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3CC" w:rsidRPr="00E8445B" w:rsidRDefault="00B633CC" w:rsidP="00E8445B">
      <w:pPr>
        <w:spacing w:after="0" w:line="240" w:lineRule="auto"/>
        <w:ind w:left="2835" w:firstLine="142"/>
        <w:jc w:val="right"/>
        <w:rPr>
          <w:rFonts w:ascii="Lucida Sans" w:hAnsi="Lucida Sans"/>
          <w:b/>
          <w:sz w:val="40"/>
          <w:szCs w:val="40"/>
        </w:rPr>
      </w:pPr>
    </w:p>
    <w:p w:rsidR="00E8445B" w:rsidRDefault="00E8445B" w:rsidP="00E8445B">
      <w:pPr>
        <w:spacing w:after="0" w:line="240" w:lineRule="auto"/>
        <w:ind w:left="-1260" w:right="-81"/>
        <w:jc w:val="center"/>
        <w:rPr>
          <w:rFonts w:ascii="Lucida Sans" w:hAnsi="Lucida Sans" w:cs="Lucida Sans"/>
          <w:sz w:val="36"/>
          <w:szCs w:val="36"/>
        </w:rPr>
      </w:pPr>
    </w:p>
    <w:p w:rsidR="00E8445B" w:rsidRDefault="00E8445B" w:rsidP="00E8445B">
      <w:pPr>
        <w:spacing w:after="0" w:line="240" w:lineRule="auto"/>
        <w:ind w:left="-1260" w:right="-81"/>
        <w:jc w:val="center"/>
        <w:rPr>
          <w:rFonts w:ascii="Lucida Sans" w:hAnsi="Lucida Sans" w:cs="Lucida Sans"/>
          <w:sz w:val="36"/>
          <w:szCs w:val="36"/>
        </w:rPr>
      </w:pPr>
    </w:p>
    <w:p w:rsidR="00E8445B" w:rsidRDefault="00E8445B" w:rsidP="00E8445B">
      <w:pPr>
        <w:spacing w:after="0" w:line="240" w:lineRule="auto"/>
        <w:ind w:left="-1260" w:right="-81"/>
        <w:jc w:val="center"/>
        <w:rPr>
          <w:rFonts w:ascii="Lucida Sans" w:hAnsi="Lucida Sans" w:cs="Lucida Sans"/>
          <w:sz w:val="36"/>
          <w:szCs w:val="36"/>
        </w:rPr>
      </w:pPr>
    </w:p>
    <w:p w:rsidR="00E8445B" w:rsidRDefault="00E8445B" w:rsidP="00E8445B">
      <w:pPr>
        <w:spacing w:after="0" w:line="240" w:lineRule="auto"/>
        <w:ind w:left="-1260" w:right="-81"/>
        <w:jc w:val="center"/>
        <w:rPr>
          <w:rFonts w:ascii="Lucida Sans" w:hAnsi="Lucida Sans" w:cs="Lucida Sans"/>
          <w:sz w:val="36"/>
          <w:szCs w:val="36"/>
        </w:rPr>
      </w:pPr>
    </w:p>
    <w:p w:rsidR="00E8445B" w:rsidRDefault="00E8445B" w:rsidP="00E8445B">
      <w:pPr>
        <w:spacing w:after="0" w:line="240" w:lineRule="auto"/>
        <w:ind w:left="-1260" w:right="-81"/>
        <w:jc w:val="center"/>
        <w:rPr>
          <w:rFonts w:ascii="Lucida Sans" w:hAnsi="Lucida Sans" w:cs="Lucida Sans"/>
          <w:sz w:val="36"/>
          <w:szCs w:val="36"/>
        </w:rPr>
      </w:pPr>
    </w:p>
    <w:p w:rsidR="00E8445B" w:rsidRDefault="00E8445B" w:rsidP="00E8445B">
      <w:pPr>
        <w:spacing w:after="0" w:line="240" w:lineRule="auto"/>
        <w:ind w:left="-1260" w:right="-81"/>
        <w:jc w:val="center"/>
        <w:rPr>
          <w:rFonts w:ascii="Lucida Sans" w:hAnsi="Lucida Sans" w:cs="Lucida Sans"/>
          <w:sz w:val="36"/>
          <w:szCs w:val="36"/>
        </w:rPr>
      </w:pPr>
    </w:p>
    <w:p w:rsidR="00E8445B" w:rsidRDefault="00E8445B" w:rsidP="00E8445B">
      <w:pPr>
        <w:spacing w:after="0" w:line="240" w:lineRule="auto"/>
        <w:ind w:left="-1260" w:right="-81"/>
        <w:jc w:val="center"/>
        <w:rPr>
          <w:rFonts w:ascii="Lucida Sans" w:hAnsi="Lucida Sans" w:cs="Lucida Sans"/>
          <w:sz w:val="36"/>
          <w:szCs w:val="36"/>
        </w:rPr>
      </w:pPr>
    </w:p>
    <w:p w:rsidR="00E8445B" w:rsidRDefault="00E8445B" w:rsidP="00E8445B">
      <w:pPr>
        <w:spacing w:after="0" w:line="240" w:lineRule="auto"/>
        <w:ind w:left="-1260" w:right="-81"/>
        <w:jc w:val="center"/>
        <w:rPr>
          <w:rFonts w:ascii="Lucida Sans" w:hAnsi="Lucida Sans" w:cs="Lucida Sans"/>
          <w:sz w:val="36"/>
          <w:szCs w:val="36"/>
        </w:rPr>
      </w:pPr>
    </w:p>
    <w:p w:rsidR="00E8445B" w:rsidRDefault="00E8445B" w:rsidP="00E8445B">
      <w:pPr>
        <w:spacing w:after="0" w:line="240" w:lineRule="auto"/>
        <w:ind w:left="-1260" w:right="-81"/>
        <w:jc w:val="center"/>
        <w:rPr>
          <w:rFonts w:ascii="Lucida Sans" w:hAnsi="Lucida Sans" w:cs="Lucida Sans"/>
          <w:sz w:val="36"/>
          <w:szCs w:val="36"/>
        </w:rPr>
      </w:pPr>
    </w:p>
    <w:p w:rsidR="00E8445B" w:rsidRDefault="00E8445B" w:rsidP="00E8445B">
      <w:pPr>
        <w:spacing w:after="0" w:line="240" w:lineRule="auto"/>
        <w:ind w:left="-1260" w:right="-81"/>
        <w:jc w:val="center"/>
        <w:rPr>
          <w:rFonts w:ascii="Lucida Sans" w:hAnsi="Lucida Sans" w:cs="Lucida Sans"/>
          <w:sz w:val="36"/>
          <w:szCs w:val="36"/>
        </w:rPr>
      </w:pPr>
    </w:p>
    <w:p w:rsidR="00E8445B" w:rsidRDefault="00E8445B" w:rsidP="00E8445B">
      <w:pPr>
        <w:spacing w:after="0" w:line="240" w:lineRule="auto"/>
        <w:ind w:left="-1260" w:right="-81"/>
        <w:jc w:val="center"/>
        <w:rPr>
          <w:rFonts w:ascii="Lucida Sans" w:hAnsi="Lucida Sans" w:cs="Lucida Sans"/>
          <w:sz w:val="36"/>
          <w:szCs w:val="36"/>
        </w:rPr>
      </w:pPr>
      <w:r w:rsidRPr="00E8445B">
        <w:rPr>
          <w:rFonts w:ascii="Lucida Sans" w:hAnsi="Lucida Sans" w:cs="Lucida Sans"/>
          <w:sz w:val="36"/>
          <w:szCs w:val="36"/>
        </w:rPr>
        <w:t>EXPOSICIÓN</w:t>
      </w:r>
    </w:p>
    <w:p w:rsidR="00F02F7E" w:rsidRPr="00E8445B" w:rsidRDefault="00F02F7E" w:rsidP="00E8445B">
      <w:pPr>
        <w:spacing w:after="0" w:line="240" w:lineRule="auto"/>
        <w:ind w:left="-1260" w:right="-81"/>
        <w:jc w:val="center"/>
        <w:rPr>
          <w:rFonts w:ascii="Lucida Sans" w:hAnsi="Lucida Sans" w:cs="Lucida Sans"/>
          <w:sz w:val="36"/>
          <w:szCs w:val="36"/>
        </w:rPr>
      </w:pPr>
    </w:p>
    <w:p w:rsidR="00E8445B" w:rsidRPr="00E8445B" w:rsidRDefault="00E8445B" w:rsidP="00E8445B">
      <w:pPr>
        <w:spacing w:after="0" w:line="240" w:lineRule="auto"/>
        <w:ind w:left="-1260" w:right="-81"/>
        <w:jc w:val="center"/>
        <w:rPr>
          <w:rFonts w:ascii="Lucida Sans" w:hAnsi="Lucida Sans" w:cs="Lucida Sans"/>
          <w:sz w:val="36"/>
          <w:szCs w:val="36"/>
        </w:rPr>
      </w:pPr>
    </w:p>
    <w:p w:rsidR="00E8445B" w:rsidRPr="00E8445B" w:rsidRDefault="00E8445B" w:rsidP="00E8445B">
      <w:pPr>
        <w:spacing w:after="0" w:line="240" w:lineRule="auto"/>
        <w:ind w:left="-1260" w:right="-81"/>
        <w:jc w:val="center"/>
        <w:rPr>
          <w:rFonts w:ascii="Lucida Sans" w:hAnsi="Lucida Sans" w:cs="Lucida Sans"/>
          <w:sz w:val="36"/>
          <w:szCs w:val="36"/>
        </w:rPr>
      </w:pPr>
    </w:p>
    <w:p w:rsidR="00E8445B" w:rsidRPr="00E8445B" w:rsidRDefault="00E8445B" w:rsidP="008822C3">
      <w:pPr>
        <w:spacing w:after="0" w:line="240" w:lineRule="auto"/>
        <w:ind w:right="-81"/>
        <w:rPr>
          <w:rFonts w:ascii="Lucida Sans" w:hAnsi="Lucida Sans" w:cs="Lucida Sans"/>
          <w:sz w:val="36"/>
          <w:szCs w:val="36"/>
        </w:rPr>
      </w:pPr>
    </w:p>
    <w:p w:rsidR="00F02F7E" w:rsidRPr="00F02F7E" w:rsidRDefault="00F02F7E" w:rsidP="00F02F7E">
      <w:pPr>
        <w:spacing w:after="0" w:line="240" w:lineRule="auto"/>
        <w:ind w:left="-1259" w:right="-79"/>
        <w:jc w:val="center"/>
        <w:rPr>
          <w:rFonts w:ascii="Lucida Sans" w:hAnsi="Lucida Sans" w:cs="Garamond"/>
          <w:b/>
          <w:color w:val="1F4E79" w:themeColor="accent1" w:themeShade="80"/>
          <w:sz w:val="72"/>
          <w:szCs w:val="72"/>
        </w:rPr>
      </w:pPr>
      <w:r w:rsidRPr="00F02F7E">
        <w:rPr>
          <w:rFonts w:ascii="Lucida Sans" w:hAnsi="Lucida Sans" w:cs="Garamond"/>
          <w:b/>
          <w:color w:val="FF0000"/>
          <w:sz w:val="112"/>
          <w:szCs w:val="112"/>
        </w:rPr>
        <w:t>C</w:t>
      </w:r>
      <w:r>
        <w:rPr>
          <w:rFonts w:ascii="Lucida Sans" w:hAnsi="Lucida Sans" w:cs="Garamond"/>
          <w:b/>
          <w:color w:val="FF0000"/>
          <w:sz w:val="112"/>
          <w:szCs w:val="112"/>
        </w:rPr>
        <w:t>AMINOS A LA MODERNIDAD</w:t>
      </w:r>
      <w:r w:rsidRPr="00F02F7E">
        <w:rPr>
          <w:rFonts w:ascii="Lucida Sans" w:hAnsi="Lucida Sans" w:cs="Garamond"/>
          <w:b/>
          <w:color w:val="FF0000"/>
          <w:sz w:val="112"/>
          <w:szCs w:val="112"/>
        </w:rPr>
        <w:t xml:space="preserve"> </w:t>
      </w:r>
      <w:r w:rsidRPr="00F02F7E">
        <w:rPr>
          <w:rFonts w:ascii="Lucida Sans" w:hAnsi="Lucida Sans" w:cs="Garamond"/>
          <w:b/>
          <w:color w:val="1F4E79" w:themeColor="accent1" w:themeShade="80"/>
          <w:sz w:val="72"/>
          <w:szCs w:val="72"/>
        </w:rPr>
        <w:t xml:space="preserve">Pintura española de </w:t>
      </w:r>
    </w:p>
    <w:p w:rsidR="001C068D" w:rsidRDefault="00F02F7E" w:rsidP="00F02F7E">
      <w:pPr>
        <w:spacing w:after="0" w:line="240" w:lineRule="auto"/>
        <w:ind w:left="-1259" w:right="-79"/>
        <w:jc w:val="center"/>
        <w:rPr>
          <w:rFonts w:ascii="Lucida Sans" w:hAnsi="Lucida Sans" w:cs="Garamond"/>
          <w:b/>
          <w:color w:val="FF0000"/>
          <w:sz w:val="112"/>
          <w:szCs w:val="112"/>
        </w:rPr>
      </w:pPr>
      <w:r w:rsidRPr="00F02F7E">
        <w:rPr>
          <w:rFonts w:ascii="Lucida Sans" w:hAnsi="Lucida Sans" w:cs="Garamond"/>
          <w:b/>
          <w:color w:val="1F4E79" w:themeColor="accent1" w:themeShade="80"/>
          <w:sz w:val="72"/>
          <w:szCs w:val="72"/>
        </w:rPr>
        <w:t>los siglos XIX y XX</w:t>
      </w:r>
    </w:p>
    <w:p w:rsidR="00F02F7E" w:rsidRPr="00F02F7E" w:rsidRDefault="001C068D" w:rsidP="00F02F7E">
      <w:pPr>
        <w:spacing w:after="0" w:line="240" w:lineRule="auto"/>
        <w:ind w:left="-1260" w:right="-81"/>
        <w:jc w:val="center"/>
        <w:rPr>
          <w:rFonts w:ascii="Lucida Sans" w:hAnsi="Lucida Sans" w:cs="Garamond"/>
          <w:b/>
          <w:color w:val="FF0000"/>
          <w:sz w:val="60"/>
          <w:szCs w:val="60"/>
        </w:rPr>
      </w:pPr>
      <w:r w:rsidRPr="00F02F7E">
        <w:rPr>
          <w:rFonts w:ascii="Lucida Sans" w:hAnsi="Lucida Sans" w:cs="Garamond"/>
          <w:b/>
          <w:color w:val="FF0000"/>
          <w:sz w:val="60"/>
          <w:szCs w:val="60"/>
        </w:rPr>
        <w:t xml:space="preserve">Colección </w:t>
      </w:r>
      <w:r w:rsidR="00F02F7E" w:rsidRPr="00F02F7E">
        <w:rPr>
          <w:rFonts w:ascii="Lucida Sans" w:hAnsi="Lucida Sans" w:cs="Garamond"/>
          <w:b/>
          <w:color w:val="FF0000"/>
          <w:sz w:val="60"/>
          <w:szCs w:val="60"/>
        </w:rPr>
        <w:t xml:space="preserve">Hans Rudolf </w:t>
      </w:r>
    </w:p>
    <w:p w:rsidR="00F02F7E" w:rsidRPr="00F02F7E" w:rsidRDefault="00F02F7E" w:rsidP="00F02F7E">
      <w:pPr>
        <w:spacing w:after="0" w:line="240" w:lineRule="auto"/>
        <w:ind w:left="-1260" w:right="-81"/>
        <w:jc w:val="center"/>
        <w:rPr>
          <w:rFonts w:ascii="Lucida Sans" w:hAnsi="Lucida Sans" w:cs="Garamond"/>
          <w:b/>
          <w:color w:val="FF0000"/>
          <w:sz w:val="60"/>
          <w:szCs w:val="60"/>
        </w:rPr>
      </w:pPr>
      <w:r w:rsidRPr="00F02F7E">
        <w:rPr>
          <w:rFonts w:ascii="Lucida Sans" w:hAnsi="Lucida Sans" w:cs="Garamond"/>
          <w:b/>
          <w:color w:val="FF0000"/>
          <w:sz w:val="60"/>
          <w:szCs w:val="60"/>
        </w:rPr>
        <w:t xml:space="preserve">Gerstenmaier </w:t>
      </w:r>
    </w:p>
    <w:p w:rsidR="00E8445B" w:rsidRPr="00E8445B" w:rsidRDefault="00E8445B" w:rsidP="00F02F7E">
      <w:pPr>
        <w:spacing w:after="0" w:line="240" w:lineRule="auto"/>
        <w:ind w:left="-1260" w:right="-81"/>
        <w:jc w:val="center"/>
        <w:rPr>
          <w:rFonts w:ascii="Lucida Sans" w:hAnsi="Lucida Sans" w:cs="Lucida Sans"/>
          <w:sz w:val="21"/>
          <w:szCs w:val="21"/>
        </w:rPr>
      </w:pPr>
      <w:r w:rsidRPr="00E8445B">
        <w:rPr>
          <w:rFonts w:ascii="Lucida Sans" w:hAnsi="Lucida Sans" w:cs="Lucida Sans"/>
          <w:sz w:val="21"/>
          <w:szCs w:val="21"/>
        </w:rPr>
        <w:t>----------</w:t>
      </w:r>
    </w:p>
    <w:p w:rsidR="00E8445B" w:rsidRPr="00E8445B" w:rsidRDefault="00E8445B" w:rsidP="00E8445B">
      <w:pPr>
        <w:spacing w:after="0" w:line="240" w:lineRule="auto"/>
        <w:ind w:left="-1260" w:right="-81"/>
        <w:jc w:val="center"/>
        <w:rPr>
          <w:rFonts w:ascii="Lucida Sans" w:hAnsi="Lucida Sans" w:cs="Lucida Sans"/>
        </w:rPr>
      </w:pPr>
      <w:r w:rsidRPr="00E8445B">
        <w:rPr>
          <w:rFonts w:ascii="Lucida Sans" w:hAnsi="Lucida Sans" w:cs="Lucida Sans"/>
        </w:rPr>
        <w:t>Sala Municipal de Exposiciones del Museo de Pasión</w:t>
      </w:r>
    </w:p>
    <w:p w:rsidR="00E8445B" w:rsidRPr="00E8445B" w:rsidRDefault="00E8445B" w:rsidP="00E8445B">
      <w:pPr>
        <w:spacing w:after="0" w:line="240" w:lineRule="auto"/>
        <w:ind w:left="-1260" w:right="-81"/>
        <w:jc w:val="center"/>
        <w:rPr>
          <w:rFonts w:ascii="Lucida Sans" w:hAnsi="Lucida Sans" w:cs="Lucida Sans"/>
        </w:rPr>
      </w:pPr>
      <w:r w:rsidRPr="00E8445B">
        <w:rPr>
          <w:rFonts w:ascii="Lucida Sans" w:hAnsi="Lucida Sans" w:cs="Lucida Sans"/>
        </w:rPr>
        <w:t>C/ Pasión, s/n. Valladolid</w:t>
      </w:r>
    </w:p>
    <w:p w:rsidR="00E8445B" w:rsidRPr="00E8445B" w:rsidRDefault="00E8445B" w:rsidP="00E8445B">
      <w:pPr>
        <w:spacing w:after="0" w:line="240" w:lineRule="auto"/>
        <w:ind w:left="-1260" w:right="-81"/>
        <w:jc w:val="center"/>
        <w:rPr>
          <w:rFonts w:ascii="Lucida Sans" w:hAnsi="Lucida Sans" w:cs="Lucida Sans"/>
          <w:sz w:val="21"/>
          <w:szCs w:val="21"/>
        </w:rPr>
      </w:pPr>
      <w:r w:rsidRPr="00E8445B">
        <w:rPr>
          <w:rFonts w:ascii="Lucida Sans" w:hAnsi="Lucida Sans" w:cs="Lucida Sans"/>
          <w:sz w:val="21"/>
          <w:szCs w:val="21"/>
        </w:rPr>
        <w:t>----------</w:t>
      </w:r>
    </w:p>
    <w:p w:rsidR="00F02F7E" w:rsidRDefault="00F02F7E" w:rsidP="00E8445B">
      <w:pPr>
        <w:spacing w:after="0" w:line="240" w:lineRule="auto"/>
        <w:ind w:left="-1260" w:right="-81"/>
        <w:jc w:val="center"/>
        <w:rPr>
          <w:rFonts w:ascii="Lucida Sans" w:hAnsi="Lucida Sans" w:cs="Lucida Sans"/>
        </w:rPr>
      </w:pPr>
      <w:r w:rsidRPr="00F02F7E">
        <w:rPr>
          <w:rFonts w:ascii="Lucida Sans" w:hAnsi="Lucida Sans" w:cs="Lucida Sans"/>
        </w:rPr>
        <w:t xml:space="preserve">Del 1 de septiembre al 16 de octubre de 2016 </w:t>
      </w:r>
    </w:p>
    <w:p w:rsidR="00E8445B" w:rsidRPr="0042208A" w:rsidRDefault="00E8445B" w:rsidP="00E8445B">
      <w:pPr>
        <w:spacing w:after="0" w:line="240" w:lineRule="auto"/>
        <w:ind w:left="-1260" w:right="-81"/>
        <w:jc w:val="center"/>
        <w:rPr>
          <w:rFonts w:ascii="Lucida Sans" w:hAnsi="Lucida Sans" w:cs="Lucida Sans"/>
          <w:sz w:val="21"/>
          <w:szCs w:val="21"/>
          <w:lang w:val="en-US"/>
        </w:rPr>
      </w:pPr>
      <w:r w:rsidRPr="0042208A">
        <w:rPr>
          <w:rFonts w:ascii="Lucida Sans" w:hAnsi="Lucida Sans" w:cs="Lucida Sans"/>
          <w:sz w:val="21"/>
          <w:szCs w:val="21"/>
          <w:lang w:val="en-US"/>
        </w:rPr>
        <w:t>----------</w:t>
      </w:r>
    </w:p>
    <w:p w:rsidR="00E8445B" w:rsidRPr="0042208A" w:rsidRDefault="00E8445B" w:rsidP="00E8445B">
      <w:pPr>
        <w:widowControl w:val="0"/>
        <w:autoSpaceDE w:val="0"/>
        <w:autoSpaceDN w:val="0"/>
        <w:adjustRightInd w:val="0"/>
        <w:spacing w:after="0" w:line="240" w:lineRule="auto"/>
        <w:ind w:left="-1260" w:right="-81"/>
        <w:jc w:val="center"/>
        <w:rPr>
          <w:rFonts w:ascii="Lucida Sans" w:hAnsi="Lucida Sans" w:cs="Times"/>
          <w:lang w:val="en-US"/>
        </w:rPr>
      </w:pPr>
      <w:r w:rsidRPr="00E8445B">
        <w:rPr>
          <w:rFonts w:ascii="Lucida Sans" w:hAnsi="Lucida Sans" w:cs="Times New Roman"/>
          <w:b/>
          <w:bCs/>
          <w:noProof/>
          <w:lang w:eastAsia="es-ES"/>
        </w:rPr>
        <w:drawing>
          <wp:inline distT="0" distB="0" distL="0" distR="0" wp14:anchorId="4A1A8D89" wp14:editId="77B48D91">
            <wp:extent cx="1221206" cy="814137"/>
            <wp:effectExtent l="0" t="0" r="0" b="5080"/>
            <wp:docPr id="1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6431" cy="817620"/>
                    </a:xfrm>
                    <a:prstGeom prst="rect">
                      <a:avLst/>
                    </a:prstGeom>
                    <a:noFill/>
                    <a:ln>
                      <a:noFill/>
                    </a:ln>
                  </pic:spPr>
                </pic:pic>
              </a:graphicData>
            </a:graphic>
          </wp:inline>
        </w:drawing>
      </w:r>
      <w:r w:rsidR="00BC72AE" w:rsidRPr="0042208A">
        <w:rPr>
          <w:rFonts w:ascii="Lucida Sans" w:hAnsi="Lucida Sans" w:cs="Times"/>
          <w:lang w:val="en-US"/>
        </w:rPr>
        <w:t xml:space="preserve"> </w:t>
      </w:r>
    </w:p>
    <w:p w:rsidR="00E8445B" w:rsidRPr="0042208A" w:rsidRDefault="00E8445B" w:rsidP="00E8445B">
      <w:pPr>
        <w:spacing w:after="0" w:line="240" w:lineRule="auto"/>
        <w:ind w:right="-1038"/>
        <w:jc w:val="center"/>
        <w:rPr>
          <w:rFonts w:ascii="Lucida Sans" w:hAnsi="Lucida Sans" w:cs="Lucida Sans"/>
          <w:b/>
          <w:bCs/>
          <w:lang w:val="en-US"/>
        </w:rPr>
      </w:pPr>
    </w:p>
    <w:p w:rsidR="00E8445B" w:rsidRPr="0042208A" w:rsidRDefault="00E8445B" w:rsidP="00E8445B">
      <w:pPr>
        <w:spacing w:after="0" w:line="240" w:lineRule="auto"/>
        <w:ind w:right="-1038"/>
        <w:jc w:val="center"/>
        <w:rPr>
          <w:rFonts w:ascii="Lucida Sans" w:hAnsi="Lucida Sans" w:cs="Lucida Sans"/>
          <w:b/>
          <w:bCs/>
          <w:lang w:val="en-US"/>
        </w:rPr>
      </w:pPr>
    </w:p>
    <w:p w:rsidR="00E8445B" w:rsidRPr="0042208A" w:rsidRDefault="00E8445B" w:rsidP="00E8445B">
      <w:pPr>
        <w:spacing w:after="0" w:line="240" w:lineRule="auto"/>
        <w:ind w:right="-1038"/>
        <w:jc w:val="center"/>
        <w:rPr>
          <w:rFonts w:ascii="Lucida Sans" w:hAnsi="Lucida Sans" w:cs="Lucida Sans"/>
          <w:b/>
          <w:bCs/>
          <w:lang w:val="en-US"/>
        </w:rPr>
      </w:pPr>
    </w:p>
    <w:p w:rsidR="00E8445B" w:rsidRPr="0042208A" w:rsidRDefault="00E8445B" w:rsidP="00E8445B">
      <w:pPr>
        <w:spacing w:after="0" w:line="240" w:lineRule="auto"/>
        <w:ind w:right="-1038"/>
        <w:jc w:val="center"/>
        <w:rPr>
          <w:rFonts w:ascii="Lucida Sans" w:hAnsi="Lucida Sans" w:cs="Lucida Sans"/>
          <w:b/>
          <w:bCs/>
          <w:lang w:val="en-US"/>
        </w:rPr>
      </w:pPr>
    </w:p>
    <w:p w:rsidR="00E8445B" w:rsidRPr="0042208A" w:rsidRDefault="00E8445B" w:rsidP="00E8445B">
      <w:pPr>
        <w:spacing w:after="0" w:line="240" w:lineRule="auto"/>
        <w:ind w:right="-142"/>
        <w:jc w:val="center"/>
        <w:rPr>
          <w:rFonts w:ascii="Lucida Sans" w:hAnsi="Lucida Sans" w:cs="Lucida Sans"/>
          <w:b/>
          <w:bCs/>
          <w:lang w:val="en-US"/>
        </w:rPr>
      </w:pPr>
    </w:p>
    <w:p w:rsidR="003771AA" w:rsidRPr="0042208A" w:rsidRDefault="003771AA" w:rsidP="003771AA">
      <w:pPr>
        <w:widowControl w:val="0"/>
        <w:autoSpaceDE w:val="0"/>
        <w:autoSpaceDN w:val="0"/>
        <w:adjustRightInd w:val="0"/>
        <w:spacing w:after="0" w:line="240" w:lineRule="auto"/>
        <w:ind w:left="709"/>
        <w:jc w:val="right"/>
        <w:rPr>
          <w:rFonts w:ascii="Lucida Sans" w:hAnsi="Lucida Sans" w:cs="Times"/>
          <w:noProof/>
          <w:lang w:val="en-US"/>
        </w:rPr>
      </w:pPr>
    </w:p>
    <w:p w:rsidR="003771AA" w:rsidRPr="0042208A" w:rsidRDefault="003771AA" w:rsidP="003771AA">
      <w:pPr>
        <w:widowControl w:val="0"/>
        <w:autoSpaceDE w:val="0"/>
        <w:autoSpaceDN w:val="0"/>
        <w:adjustRightInd w:val="0"/>
        <w:spacing w:after="0" w:line="240" w:lineRule="auto"/>
        <w:rPr>
          <w:rFonts w:ascii="Lucida Sans" w:hAnsi="Lucida Sans" w:cs="Times"/>
          <w:noProof/>
          <w:lang w:val="en-US"/>
        </w:rPr>
      </w:pPr>
    </w:p>
    <w:p w:rsidR="003771AA" w:rsidRPr="0042208A" w:rsidRDefault="003771AA" w:rsidP="003771AA">
      <w:pPr>
        <w:widowControl w:val="0"/>
        <w:autoSpaceDE w:val="0"/>
        <w:autoSpaceDN w:val="0"/>
        <w:adjustRightInd w:val="0"/>
        <w:spacing w:after="0" w:line="240" w:lineRule="auto"/>
        <w:rPr>
          <w:rFonts w:ascii="Lucida Sans" w:hAnsi="Lucida Sans" w:cs="Times"/>
          <w:noProof/>
          <w:lang w:val="en-US"/>
        </w:rPr>
      </w:pPr>
    </w:p>
    <w:p w:rsidR="003771AA" w:rsidRPr="0042208A" w:rsidRDefault="003771AA" w:rsidP="003771AA">
      <w:pPr>
        <w:widowControl w:val="0"/>
        <w:autoSpaceDE w:val="0"/>
        <w:autoSpaceDN w:val="0"/>
        <w:adjustRightInd w:val="0"/>
        <w:spacing w:after="0" w:line="240" w:lineRule="auto"/>
        <w:ind w:left="709"/>
        <w:jc w:val="right"/>
        <w:rPr>
          <w:rFonts w:ascii="Lucida Sans" w:hAnsi="Lucida Sans" w:cs="Times"/>
          <w:noProof/>
          <w:lang w:val="en-US"/>
        </w:rPr>
      </w:pPr>
    </w:p>
    <w:p w:rsidR="003771AA" w:rsidRPr="0042208A" w:rsidRDefault="003771AA" w:rsidP="003771AA">
      <w:pPr>
        <w:widowControl w:val="0"/>
        <w:autoSpaceDE w:val="0"/>
        <w:autoSpaceDN w:val="0"/>
        <w:adjustRightInd w:val="0"/>
        <w:spacing w:after="0" w:line="240" w:lineRule="auto"/>
        <w:ind w:left="709"/>
        <w:jc w:val="right"/>
        <w:rPr>
          <w:rFonts w:ascii="Lucida Sans" w:hAnsi="Lucida Sans" w:cs="Times"/>
          <w:noProof/>
          <w:lang w:val="en-US"/>
        </w:rPr>
      </w:pPr>
    </w:p>
    <w:p w:rsidR="003771AA" w:rsidRPr="0042208A" w:rsidRDefault="003771AA" w:rsidP="003771AA">
      <w:pPr>
        <w:widowControl w:val="0"/>
        <w:autoSpaceDE w:val="0"/>
        <w:autoSpaceDN w:val="0"/>
        <w:adjustRightInd w:val="0"/>
        <w:spacing w:after="0" w:line="240" w:lineRule="auto"/>
        <w:ind w:left="709"/>
        <w:jc w:val="right"/>
        <w:rPr>
          <w:rFonts w:ascii="Lucida Sans" w:hAnsi="Lucida Sans" w:cs="Times"/>
          <w:noProof/>
          <w:lang w:val="en-US"/>
        </w:rPr>
      </w:pPr>
    </w:p>
    <w:p w:rsidR="003771AA" w:rsidRPr="0042208A" w:rsidRDefault="003771AA" w:rsidP="003771AA">
      <w:pPr>
        <w:widowControl w:val="0"/>
        <w:autoSpaceDE w:val="0"/>
        <w:autoSpaceDN w:val="0"/>
        <w:adjustRightInd w:val="0"/>
        <w:spacing w:after="0" w:line="240" w:lineRule="auto"/>
        <w:ind w:left="709"/>
        <w:jc w:val="right"/>
        <w:rPr>
          <w:rFonts w:ascii="Lucida Sans" w:hAnsi="Lucida Sans" w:cs="Times"/>
          <w:noProof/>
          <w:lang w:val="en-US"/>
        </w:rPr>
      </w:pPr>
    </w:p>
    <w:p w:rsidR="003771AA" w:rsidRPr="0042208A" w:rsidRDefault="003771AA" w:rsidP="003771AA">
      <w:pPr>
        <w:widowControl w:val="0"/>
        <w:autoSpaceDE w:val="0"/>
        <w:autoSpaceDN w:val="0"/>
        <w:adjustRightInd w:val="0"/>
        <w:spacing w:after="0" w:line="240" w:lineRule="auto"/>
        <w:ind w:left="709"/>
        <w:jc w:val="right"/>
        <w:rPr>
          <w:rFonts w:ascii="Lucida Sans" w:hAnsi="Lucida Sans" w:cs="Times"/>
          <w:noProof/>
          <w:lang w:val="en-US"/>
        </w:rPr>
      </w:pPr>
    </w:p>
    <w:p w:rsidR="003771AA" w:rsidRPr="0042208A" w:rsidRDefault="003771AA" w:rsidP="003771AA">
      <w:pPr>
        <w:widowControl w:val="0"/>
        <w:autoSpaceDE w:val="0"/>
        <w:autoSpaceDN w:val="0"/>
        <w:adjustRightInd w:val="0"/>
        <w:spacing w:after="0" w:line="240" w:lineRule="auto"/>
        <w:ind w:left="709"/>
        <w:jc w:val="right"/>
        <w:rPr>
          <w:rFonts w:ascii="Lucida Sans" w:hAnsi="Lucida Sans" w:cs="Times"/>
          <w:noProof/>
          <w:lang w:val="en-US"/>
        </w:rPr>
      </w:pPr>
    </w:p>
    <w:p w:rsidR="003771AA" w:rsidRPr="0042208A" w:rsidRDefault="003771AA" w:rsidP="003771AA">
      <w:pPr>
        <w:widowControl w:val="0"/>
        <w:autoSpaceDE w:val="0"/>
        <w:autoSpaceDN w:val="0"/>
        <w:adjustRightInd w:val="0"/>
        <w:spacing w:after="0" w:line="240" w:lineRule="auto"/>
        <w:ind w:left="709"/>
        <w:jc w:val="right"/>
        <w:rPr>
          <w:rFonts w:ascii="Lucida Sans" w:hAnsi="Lucida Sans" w:cs="Times"/>
          <w:noProof/>
          <w:lang w:val="en-US"/>
        </w:rPr>
      </w:pPr>
    </w:p>
    <w:p w:rsidR="003771AA" w:rsidRPr="0042208A" w:rsidRDefault="003771AA" w:rsidP="003771AA">
      <w:pPr>
        <w:widowControl w:val="0"/>
        <w:autoSpaceDE w:val="0"/>
        <w:autoSpaceDN w:val="0"/>
        <w:adjustRightInd w:val="0"/>
        <w:spacing w:after="0" w:line="240" w:lineRule="auto"/>
        <w:ind w:left="709"/>
        <w:jc w:val="right"/>
        <w:rPr>
          <w:rFonts w:ascii="Lucida Sans" w:hAnsi="Lucida Sans" w:cs="Times"/>
          <w:noProof/>
          <w:lang w:val="en-US"/>
        </w:rPr>
      </w:pPr>
    </w:p>
    <w:p w:rsidR="003771AA" w:rsidRPr="0042208A" w:rsidRDefault="003771AA" w:rsidP="003771AA">
      <w:pPr>
        <w:widowControl w:val="0"/>
        <w:autoSpaceDE w:val="0"/>
        <w:autoSpaceDN w:val="0"/>
        <w:adjustRightInd w:val="0"/>
        <w:spacing w:after="0" w:line="240" w:lineRule="auto"/>
        <w:ind w:left="709"/>
        <w:jc w:val="right"/>
        <w:rPr>
          <w:rFonts w:ascii="Lucida Sans" w:hAnsi="Lucida Sans" w:cs="Times"/>
          <w:noProof/>
          <w:lang w:val="en-US"/>
        </w:rPr>
      </w:pPr>
    </w:p>
    <w:p w:rsidR="003771AA" w:rsidRPr="0042208A" w:rsidRDefault="003771AA" w:rsidP="003771AA">
      <w:pPr>
        <w:widowControl w:val="0"/>
        <w:autoSpaceDE w:val="0"/>
        <w:autoSpaceDN w:val="0"/>
        <w:adjustRightInd w:val="0"/>
        <w:spacing w:after="0" w:line="240" w:lineRule="auto"/>
        <w:ind w:left="709"/>
        <w:jc w:val="right"/>
        <w:rPr>
          <w:rFonts w:ascii="Lucida Sans" w:hAnsi="Lucida Sans" w:cs="Times"/>
          <w:noProof/>
          <w:lang w:val="en-US"/>
        </w:rPr>
      </w:pPr>
    </w:p>
    <w:p w:rsidR="003771AA" w:rsidRPr="0042208A" w:rsidRDefault="003771AA" w:rsidP="003771AA">
      <w:pPr>
        <w:widowControl w:val="0"/>
        <w:autoSpaceDE w:val="0"/>
        <w:autoSpaceDN w:val="0"/>
        <w:adjustRightInd w:val="0"/>
        <w:spacing w:after="0" w:line="240" w:lineRule="auto"/>
        <w:ind w:left="709"/>
        <w:jc w:val="right"/>
        <w:rPr>
          <w:rFonts w:ascii="Lucida Sans" w:hAnsi="Lucida Sans" w:cs="Times"/>
          <w:noProof/>
          <w:lang w:val="en-US"/>
        </w:rPr>
      </w:pPr>
    </w:p>
    <w:p w:rsidR="003771AA" w:rsidRPr="0042208A" w:rsidRDefault="003771AA" w:rsidP="003771AA">
      <w:pPr>
        <w:widowControl w:val="0"/>
        <w:autoSpaceDE w:val="0"/>
        <w:autoSpaceDN w:val="0"/>
        <w:adjustRightInd w:val="0"/>
        <w:spacing w:after="0" w:line="240" w:lineRule="auto"/>
        <w:ind w:left="709"/>
        <w:jc w:val="right"/>
        <w:rPr>
          <w:rFonts w:ascii="Lucida Sans" w:hAnsi="Lucida Sans" w:cs="Times"/>
          <w:noProof/>
          <w:lang w:val="en-US"/>
        </w:rPr>
      </w:pPr>
    </w:p>
    <w:p w:rsidR="003771AA" w:rsidRPr="0042208A" w:rsidRDefault="003771AA" w:rsidP="003771AA">
      <w:pPr>
        <w:widowControl w:val="0"/>
        <w:autoSpaceDE w:val="0"/>
        <w:autoSpaceDN w:val="0"/>
        <w:adjustRightInd w:val="0"/>
        <w:spacing w:after="0" w:line="240" w:lineRule="auto"/>
        <w:ind w:left="709"/>
        <w:jc w:val="right"/>
        <w:rPr>
          <w:rFonts w:ascii="Lucida Sans" w:hAnsi="Lucida Sans" w:cs="Times"/>
          <w:noProof/>
          <w:lang w:val="en-US"/>
        </w:rPr>
      </w:pPr>
    </w:p>
    <w:p w:rsidR="003771AA" w:rsidRPr="0042208A" w:rsidRDefault="003771AA" w:rsidP="003771AA">
      <w:pPr>
        <w:widowControl w:val="0"/>
        <w:autoSpaceDE w:val="0"/>
        <w:autoSpaceDN w:val="0"/>
        <w:adjustRightInd w:val="0"/>
        <w:spacing w:after="0" w:line="240" w:lineRule="auto"/>
        <w:ind w:left="709"/>
        <w:jc w:val="right"/>
        <w:rPr>
          <w:rFonts w:ascii="Lucida Sans" w:hAnsi="Lucida Sans" w:cs="Times"/>
          <w:noProof/>
          <w:lang w:val="en-US"/>
        </w:rPr>
      </w:pPr>
    </w:p>
    <w:p w:rsidR="003771AA" w:rsidRPr="0042208A" w:rsidRDefault="003771AA" w:rsidP="003771AA">
      <w:pPr>
        <w:widowControl w:val="0"/>
        <w:autoSpaceDE w:val="0"/>
        <w:autoSpaceDN w:val="0"/>
        <w:adjustRightInd w:val="0"/>
        <w:spacing w:after="0" w:line="240" w:lineRule="auto"/>
        <w:ind w:left="709"/>
        <w:jc w:val="right"/>
        <w:rPr>
          <w:rFonts w:ascii="Lucida Sans" w:hAnsi="Lucida Sans" w:cs="Times"/>
          <w:noProof/>
          <w:lang w:val="en-US"/>
        </w:rPr>
      </w:pPr>
    </w:p>
    <w:p w:rsidR="003771AA" w:rsidRPr="0042208A" w:rsidRDefault="003771AA" w:rsidP="003771AA">
      <w:pPr>
        <w:widowControl w:val="0"/>
        <w:autoSpaceDE w:val="0"/>
        <w:autoSpaceDN w:val="0"/>
        <w:adjustRightInd w:val="0"/>
        <w:spacing w:after="0" w:line="240" w:lineRule="auto"/>
        <w:ind w:left="709"/>
        <w:jc w:val="right"/>
        <w:rPr>
          <w:rFonts w:ascii="Lucida Sans" w:hAnsi="Lucida Sans" w:cs="Times"/>
          <w:noProof/>
          <w:lang w:val="en-US"/>
        </w:rPr>
      </w:pPr>
    </w:p>
    <w:p w:rsidR="003771AA" w:rsidRPr="0042208A" w:rsidRDefault="003771AA" w:rsidP="003771AA">
      <w:pPr>
        <w:widowControl w:val="0"/>
        <w:autoSpaceDE w:val="0"/>
        <w:autoSpaceDN w:val="0"/>
        <w:adjustRightInd w:val="0"/>
        <w:spacing w:after="0" w:line="240" w:lineRule="auto"/>
        <w:ind w:left="709"/>
        <w:jc w:val="right"/>
        <w:rPr>
          <w:rFonts w:ascii="Lucida Sans" w:hAnsi="Lucida Sans" w:cs="Times"/>
          <w:noProof/>
          <w:lang w:val="en-US"/>
        </w:rPr>
      </w:pPr>
    </w:p>
    <w:p w:rsidR="003771AA" w:rsidRPr="0042208A" w:rsidRDefault="003771AA" w:rsidP="003771AA">
      <w:pPr>
        <w:widowControl w:val="0"/>
        <w:autoSpaceDE w:val="0"/>
        <w:autoSpaceDN w:val="0"/>
        <w:adjustRightInd w:val="0"/>
        <w:spacing w:after="0" w:line="240" w:lineRule="auto"/>
        <w:ind w:left="709"/>
        <w:jc w:val="right"/>
        <w:rPr>
          <w:rFonts w:ascii="Lucida Sans" w:hAnsi="Lucida Sans" w:cs="Times"/>
          <w:noProof/>
          <w:lang w:val="en-US"/>
        </w:rPr>
      </w:pPr>
    </w:p>
    <w:p w:rsidR="00F02F7E" w:rsidRDefault="00F02F7E" w:rsidP="003771AA">
      <w:pPr>
        <w:widowControl w:val="0"/>
        <w:autoSpaceDE w:val="0"/>
        <w:autoSpaceDN w:val="0"/>
        <w:adjustRightInd w:val="0"/>
        <w:spacing w:after="0" w:line="240" w:lineRule="auto"/>
        <w:ind w:left="709"/>
        <w:jc w:val="right"/>
        <w:rPr>
          <w:rFonts w:ascii="Lucida Sans" w:hAnsi="Lucida Sans" w:cs="Times"/>
          <w:noProof/>
          <w:lang w:val="en-US"/>
        </w:rPr>
      </w:pPr>
    </w:p>
    <w:p w:rsidR="00F02F7E" w:rsidRDefault="00F02F7E" w:rsidP="003771AA">
      <w:pPr>
        <w:widowControl w:val="0"/>
        <w:autoSpaceDE w:val="0"/>
        <w:autoSpaceDN w:val="0"/>
        <w:adjustRightInd w:val="0"/>
        <w:spacing w:after="0" w:line="240" w:lineRule="auto"/>
        <w:ind w:left="709"/>
        <w:jc w:val="right"/>
        <w:rPr>
          <w:rFonts w:ascii="Lucida Sans" w:hAnsi="Lucida Sans" w:cs="Times"/>
          <w:noProof/>
          <w:lang w:val="en-US"/>
        </w:rPr>
      </w:pPr>
    </w:p>
    <w:p w:rsidR="00F02F7E" w:rsidRPr="0042208A" w:rsidRDefault="00F02F7E" w:rsidP="003771AA">
      <w:pPr>
        <w:widowControl w:val="0"/>
        <w:autoSpaceDE w:val="0"/>
        <w:autoSpaceDN w:val="0"/>
        <w:adjustRightInd w:val="0"/>
        <w:spacing w:after="0" w:line="240" w:lineRule="auto"/>
        <w:ind w:left="709"/>
        <w:jc w:val="right"/>
        <w:rPr>
          <w:rFonts w:ascii="Lucida Sans" w:hAnsi="Lucida Sans" w:cs="Times"/>
          <w:noProof/>
          <w:lang w:val="en-US"/>
        </w:rPr>
      </w:pPr>
    </w:p>
    <w:p w:rsidR="00E8445B" w:rsidRPr="00BF36A3" w:rsidRDefault="00F02F7E" w:rsidP="003771AA">
      <w:pPr>
        <w:widowControl w:val="0"/>
        <w:autoSpaceDE w:val="0"/>
        <w:autoSpaceDN w:val="0"/>
        <w:adjustRightInd w:val="0"/>
        <w:spacing w:after="0" w:line="240" w:lineRule="auto"/>
        <w:ind w:left="709"/>
        <w:jc w:val="right"/>
        <w:rPr>
          <w:rFonts w:ascii="Lucida Sans" w:hAnsi="Lucida Sans" w:cs="Times"/>
        </w:rPr>
      </w:pPr>
      <w:r>
        <w:rPr>
          <w:noProof/>
          <w:lang w:eastAsia="es-ES"/>
        </w:rPr>
        <w:drawing>
          <wp:inline distT="0" distB="0" distL="0" distR="0">
            <wp:extent cx="3219515" cy="4826032"/>
            <wp:effectExtent l="0" t="0" r="0" b="0"/>
            <wp:docPr id="9" name="Imagen 9" descr="C:\Users\jposada\AppData\Local\Microsoft\Windows\Temporary Internet Files\Content.Word\MRico+SªMª+Salute+3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posada\AppData\Local\Microsoft\Windows\Temporary Internet Files\Content.Word\MRico+SªMª+Salute+30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56730" cy="4881817"/>
                    </a:xfrm>
                    <a:prstGeom prst="rect">
                      <a:avLst/>
                    </a:prstGeom>
                    <a:noFill/>
                    <a:ln>
                      <a:noFill/>
                    </a:ln>
                  </pic:spPr>
                </pic:pic>
              </a:graphicData>
            </a:graphic>
          </wp:inline>
        </w:drawing>
      </w:r>
      <w:r w:rsidR="003771AA" w:rsidRPr="00BF36A3">
        <w:rPr>
          <w:rFonts w:ascii="Lucida Sans" w:hAnsi="Lucida Sans" w:cs="Times"/>
          <w:noProof/>
        </w:rPr>
        <w:t xml:space="preserve"> </w:t>
      </w:r>
    </w:p>
    <w:p w:rsidR="00E8445B" w:rsidRPr="00BF36A3" w:rsidRDefault="00E8445B" w:rsidP="00E8445B">
      <w:pPr>
        <w:widowControl w:val="0"/>
        <w:autoSpaceDE w:val="0"/>
        <w:autoSpaceDN w:val="0"/>
        <w:adjustRightInd w:val="0"/>
        <w:spacing w:after="0" w:line="240" w:lineRule="auto"/>
        <w:ind w:right="-427"/>
        <w:jc w:val="right"/>
        <w:rPr>
          <w:rFonts w:ascii="Lucida Sans" w:hAnsi="Lucida Sans" w:cs="Times"/>
          <w:sz w:val="16"/>
          <w:szCs w:val="16"/>
        </w:rPr>
      </w:pPr>
    </w:p>
    <w:p w:rsidR="0047205D" w:rsidRDefault="0047205D" w:rsidP="00BF36A3">
      <w:pPr>
        <w:spacing w:after="0" w:line="240" w:lineRule="auto"/>
        <w:ind w:left="-709" w:firstLine="141"/>
        <w:jc w:val="center"/>
        <w:rPr>
          <w:rFonts w:ascii="Lucida Sans" w:hAnsi="Lucida Sans"/>
          <w:b/>
          <w:bCs/>
          <w:sz w:val="24"/>
          <w:szCs w:val="24"/>
        </w:rPr>
      </w:pPr>
    </w:p>
    <w:p w:rsidR="00BF36A3" w:rsidRPr="00F02F7E" w:rsidRDefault="00BF36A3" w:rsidP="00BF36A3">
      <w:pPr>
        <w:spacing w:after="0" w:line="240" w:lineRule="auto"/>
        <w:ind w:left="-709" w:firstLine="141"/>
        <w:jc w:val="center"/>
        <w:rPr>
          <w:rFonts w:ascii="Lucida Sans" w:hAnsi="Lucida Sans"/>
          <w:b/>
          <w:sz w:val="24"/>
          <w:szCs w:val="24"/>
        </w:rPr>
      </w:pPr>
      <w:r w:rsidRPr="00F02F7E">
        <w:rPr>
          <w:rFonts w:ascii="Lucida Sans" w:hAnsi="Lucida Sans"/>
          <w:b/>
          <w:bCs/>
          <w:sz w:val="24"/>
          <w:szCs w:val="24"/>
        </w:rPr>
        <w:t>Fernando Álvarez de Sotomayor</w:t>
      </w:r>
    </w:p>
    <w:p w:rsidR="00BF36A3" w:rsidRPr="00F02F7E" w:rsidRDefault="00BF36A3" w:rsidP="00BF36A3">
      <w:pPr>
        <w:spacing w:after="0" w:line="240" w:lineRule="auto"/>
        <w:ind w:left="-709" w:firstLine="141"/>
        <w:jc w:val="center"/>
        <w:rPr>
          <w:rFonts w:ascii="Lucida Sans" w:hAnsi="Lucida Sans"/>
          <w:b/>
          <w:sz w:val="18"/>
          <w:szCs w:val="18"/>
        </w:rPr>
      </w:pPr>
    </w:p>
    <w:p w:rsidR="00BF36A3" w:rsidRDefault="00BF36A3" w:rsidP="00BF36A3">
      <w:pPr>
        <w:spacing w:after="0" w:line="240" w:lineRule="auto"/>
        <w:ind w:left="-709" w:firstLine="141"/>
        <w:jc w:val="center"/>
        <w:rPr>
          <w:rFonts w:ascii="Lucida Sans" w:hAnsi="Lucida Sans"/>
          <w:b/>
          <w:sz w:val="18"/>
          <w:szCs w:val="18"/>
        </w:rPr>
      </w:pPr>
      <w:r w:rsidRPr="00F02F7E">
        <w:rPr>
          <w:rFonts w:ascii="Lucida Sans" w:hAnsi="Lucida Sans"/>
          <w:b/>
          <w:bCs/>
          <w:sz w:val="24"/>
          <w:szCs w:val="24"/>
        </w:rPr>
        <w:t>Hermen Anglada Camarasa</w:t>
      </w:r>
    </w:p>
    <w:p w:rsidR="00BF36A3" w:rsidRPr="00F02F7E" w:rsidRDefault="00BF36A3" w:rsidP="00BF36A3">
      <w:pPr>
        <w:spacing w:after="0" w:line="240" w:lineRule="auto"/>
        <w:ind w:left="-709" w:firstLine="141"/>
        <w:jc w:val="center"/>
        <w:rPr>
          <w:rFonts w:ascii="Lucida Sans" w:hAnsi="Lucida Sans"/>
          <w:b/>
          <w:sz w:val="18"/>
          <w:szCs w:val="18"/>
        </w:rPr>
      </w:pPr>
    </w:p>
    <w:p w:rsidR="00BF36A3" w:rsidRDefault="00BF36A3" w:rsidP="00BF36A3">
      <w:pPr>
        <w:spacing w:after="0" w:line="240" w:lineRule="auto"/>
        <w:ind w:left="-709" w:firstLine="141"/>
        <w:jc w:val="center"/>
        <w:rPr>
          <w:rFonts w:ascii="Lucida Sans" w:hAnsi="Lucida Sans"/>
          <w:b/>
          <w:sz w:val="18"/>
          <w:szCs w:val="18"/>
        </w:rPr>
      </w:pPr>
      <w:r w:rsidRPr="00F02F7E">
        <w:rPr>
          <w:rFonts w:ascii="Lucida Sans" w:hAnsi="Lucida Sans"/>
          <w:b/>
          <w:bCs/>
          <w:sz w:val="24"/>
          <w:szCs w:val="24"/>
        </w:rPr>
        <w:t>Manuel Benedito Vives</w:t>
      </w:r>
    </w:p>
    <w:p w:rsidR="0047205D" w:rsidRDefault="0047205D" w:rsidP="00BF36A3">
      <w:pPr>
        <w:spacing w:after="0" w:line="240" w:lineRule="auto"/>
        <w:ind w:left="-709" w:firstLine="141"/>
        <w:jc w:val="center"/>
        <w:rPr>
          <w:rFonts w:ascii="Lucida Sans" w:hAnsi="Lucida Sans"/>
          <w:b/>
          <w:bCs/>
          <w:sz w:val="24"/>
          <w:szCs w:val="24"/>
        </w:rPr>
      </w:pPr>
    </w:p>
    <w:p w:rsidR="00BF36A3" w:rsidRDefault="00BF36A3" w:rsidP="00BF36A3">
      <w:pPr>
        <w:spacing w:after="0" w:line="240" w:lineRule="auto"/>
        <w:ind w:left="-709" w:firstLine="141"/>
        <w:jc w:val="center"/>
        <w:rPr>
          <w:rFonts w:ascii="Lucida Sans" w:hAnsi="Lucida Sans"/>
          <w:b/>
          <w:sz w:val="18"/>
          <w:szCs w:val="18"/>
        </w:rPr>
      </w:pPr>
      <w:r w:rsidRPr="00F02F7E">
        <w:rPr>
          <w:rFonts w:ascii="Lucida Sans" w:hAnsi="Lucida Sans"/>
          <w:b/>
          <w:bCs/>
          <w:sz w:val="24"/>
          <w:szCs w:val="24"/>
        </w:rPr>
        <w:t>Aureliano de Beruete y Moret</w:t>
      </w:r>
    </w:p>
    <w:p w:rsidR="00BF36A3" w:rsidRPr="00F02F7E" w:rsidRDefault="00BF36A3" w:rsidP="00BF36A3">
      <w:pPr>
        <w:spacing w:after="0" w:line="240" w:lineRule="auto"/>
        <w:ind w:left="-709" w:firstLine="141"/>
        <w:jc w:val="center"/>
        <w:rPr>
          <w:rFonts w:ascii="Lucida Sans" w:hAnsi="Lucida Sans"/>
          <w:b/>
          <w:sz w:val="18"/>
          <w:szCs w:val="18"/>
        </w:rPr>
      </w:pPr>
    </w:p>
    <w:p w:rsidR="00BF36A3" w:rsidRDefault="00BF36A3" w:rsidP="00BF36A3">
      <w:pPr>
        <w:spacing w:after="0" w:line="240" w:lineRule="auto"/>
        <w:ind w:left="-709" w:firstLine="141"/>
        <w:jc w:val="center"/>
        <w:rPr>
          <w:rFonts w:ascii="Lucida Sans" w:hAnsi="Lucida Sans"/>
          <w:b/>
          <w:sz w:val="18"/>
          <w:szCs w:val="18"/>
        </w:rPr>
      </w:pPr>
      <w:r w:rsidRPr="00F02F7E">
        <w:rPr>
          <w:rFonts w:ascii="Lucida Sans" w:hAnsi="Lucida Sans"/>
          <w:b/>
          <w:bCs/>
          <w:sz w:val="24"/>
          <w:szCs w:val="24"/>
        </w:rPr>
        <w:t>Ricard Canals i Llambí</w:t>
      </w:r>
    </w:p>
    <w:p w:rsidR="00BF36A3" w:rsidRPr="00F02F7E" w:rsidRDefault="00BF36A3" w:rsidP="00BF36A3">
      <w:pPr>
        <w:spacing w:after="0" w:line="240" w:lineRule="auto"/>
        <w:ind w:left="-709" w:firstLine="141"/>
        <w:jc w:val="center"/>
        <w:rPr>
          <w:rFonts w:ascii="Lucida Sans" w:hAnsi="Lucida Sans"/>
          <w:b/>
          <w:sz w:val="18"/>
          <w:szCs w:val="18"/>
        </w:rPr>
      </w:pPr>
    </w:p>
    <w:p w:rsidR="00BF36A3" w:rsidRDefault="00BF36A3" w:rsidP="00BF36A3">
      <w:pPr>
        <w:spacing w:after="0" w:line="240" w:lineRule="auto"/>
        <w:ind w:left="-709" w:firstLine="141"/>
        <w:jc w:val="center"/>
        <w:rPr>
          <w:rFonts w:ascii="Lucida Sans" w:hAnsi="Lucida Sans"/>
          <w:b/>
          <w:bCs/>
          <w:sz w:val="18"/>
          <w:szCs w:val="18"/>
        </w:rPr>
      </w:pPr>
      <w:r w:rsidRPr="00F02F7E">
        <w:rPr>
          <w:rFonts w:ascii="Lucida Sans" w:hAnsi="Lucida Sans"/>
          <w:b/>
          <w:bCs/>
          <w:sz w:val="24"/>
          <w:szCs w:val="24"/>
        </w:rPr>
        <w:t>Francisco Domingo Marqués</w:t>
      </w:r>
    </w:p>
    <w:p w:rsidR="00BF36A3" w:rsidRPr="00F02F7E" w:rsidRDefault="00BF36A3" w:rsidP="00BF36A3">
      <w:pPr>
        <w:spacing w:after="0" w:line="240" w:lineRule="auto"/>
        <w:ind w:left="-709" w:firstLine="141"/>
        <w:jc w:val="center"/>
        <w:rPr>
          <w:rFonts w:ascii="Lucida Sans" w:hAnsi="Lucida Sans"/>
          <w:b/>
          <w:sz w:val="18"/>
          <w:szCs w:val="18"/>
        </w:rPr>
      </w:pPr>
    </w:p>
    <w:p w:rsidR="00BF36A3" w:rsidRDefault="00BF36A3" w:rsidP="00BF36A3">
      <w:pPr>
        <w:spacing w:after="0" w:line="240" w:lineRule="auto"/>
        <w:ind w:left="-709" w:firstLine="141"/>
        <w:jc w:val="center"/>
        <w:rPr>
          <w:rFonts w:ascii="Lucida Sans" w:hAnsi="Lucida Sans"/>
          <w:b/>
          <w:sz w:val="18"/>
          <w:szCs w:val="18"/>
        </w:rPr>
      </w:pPr>
      <w:r w:rsidRPr="00F02F7E">
        <w:rPr>
          <w:rFonts w:ascii="Lucida Sans" w:hAnsi="Lucida Sans"/>
          <w:b/>
          <w:bCs/>
          <w:sz w:val="24"/>
          <w:szCs w:val="24"/>
        </w:rPr>
        <w:t>Juan de Echevarría</w:t>
      </w:r>
    </w:p>
    <w:p w:rsidR="00BF36A3" w:rsidRPr="00F02F7E" w:rsidRDefault="00BF36A3" w:rsidP="00BF36A3">
      <w:pPr>
        <w:spacing w:after="0" w:line="240" w:lineRule="auto"/>
        <w:ind w:left="-709" w:firstLine="141"/>
        <w:jc w:val="center"/>
        <w:rPr>
          <w:rFonts w:ascii="Lucida Sans" w:hAnsi="Lucida Sans"/>
          <w:b/>
          <w:sz w:val="18"/>
          <w:szCs w:val="18"/>
        </w:rPr>
      </w:pPr>
    </w:p>
    <w:p w:rsidR="00BF36A3" w:rsidRDefault="00BF36A3" w:rsidP="00BF36A3">
      <w:pPr>
        <w:spacing w:after="0" w:line="240" w:lineRule="auto"/>
        <w:ind w:left="-709" w:firstLine="141"/>
        <w:jc w:val="center"/>
        <w:rPr>
          <w:rStyle w:val="Hipervnculo"/>
          <w:rFonts w:ascii="Lucida Sans" w:hAnsi="Lucida Sans"/>
          <w:sz w:val="18"/>
          <w:szCs w:val="18"/>
        </w:rPr>
      </w:pPr>
      <w:r w:rsidRPr="00F02F7E">
        <w:rPr>
          <w:rFonts w:ascii="Lucida Sans" w:hAnsi="Lucida Sans"/>
          <w:b/>
          <w:bCs/>
          <w:sz w:val="24"/>
          <w:szCs w:val="24"/>
        </w:rPr>
        <w:t>Mariano Fortuny Marsal</w:t>
      </w:r>
    </w:p>
    <w:p w:rsidR="00BF36A3" w:rsidRDefault="00BF36A3" w:rsidP="00BF36A3">
      <w:pPr>
        <w:pStyle w:val="NormalWeb"/>
        <w:spacing w:before="0" w:beforeAutospacing="0" w:after="0" w:afterAutospacing="0"/>
        <w:ind w:left="-709" w:firstLine="141"/>
        <w:jc w:val="center"/>
        <w:rPr>
          <w:rFonts w:ascii="Lucida Sans" w:hAnsi="Lucida Sans"/>
          <w:sz w:val="18"/>
          <w:szCs w:val="18"/>
        </w:rPr>
      </w:pPr>
    </w:p>
    <w:p w:rsidR="00BF36A3" w:rsidRDefault="00BF36A3" w:rsidP="00BF36A3">
      <w:pPr>
        <w:widowControl w:val="0"/>
        <w:autoSpaceDE w:val="0"/>
        <w:autoSpaceDN w:val="0"/>
        <w:adjustRightInd w:val="0"/>
        <w:spacing w:after="0" w:line="240" w:lineRule="auto"/>
        <w:ind w:left="-709" w:firstLine="141"/>
        <w:jc w:val="center"/>
        <w:rPr>
          <w:rFonts w:ascii="Lucida Sans" w:hAnsi="Lucida Sans"/>
          <w:b/>
          <w:sz w:val="18"/>
          <w:szCs w:val="18"/>
        </w:rPr>
      </w:pPr>
      <w:r w:rsidRPr="00F02F7E">
        <w:rPr>
          <w:rFonts w:ascii="Lucida Sans" w:hAnsi="Lucida Sans"/>
          <w:b/>
          <w:bCs/>
          <w:sz w:val="24"/>
          <w:szCs w:val="24"/>
        </w:rPr>
        <w:t>José Garnelo y Alda</w:t>
      </w:r>
    </w:p>
    <w:p w:rsidR="00BF36A3" w:rsidRDefault="00BF36A3" w:rsidP="00BF36A3">
      <w:pPr>
        <w:widowControl w:val="0"/>
        <w:autoSpaceDE w:val="0"/>
        <w:autoSpaceDN w:val="0"/>
        <w:adjustRightInd w:val="0"/>
        <w:spacing w:after="0" w:line="240" w:lineRule="auto"/>
        <w:ind w:left="-709" w:firstLine="141"/>
        <w:jc w:val="center"/>
        <w:rPr>
          <w:rFonts w:ascii="Lucida Sans" w:hAnsi="Lucida Sans"/>
          <w:sz w:val="18"/>
          <w:szCs w:val="18"/>
        </w:rPr>
      </w:pPr>
    </w:p>
    <w:p w:rsidR="00BF36A3" w:rsidRDefault="00BF36A3" w:rsidP="00BF36A3">
      <w:pPr>
        <w:spacing w:after="0" w:line="240" w:lineRule="auto"/>
        <w:ind w:left="-709" w:firstLine="141"/>
        <w:jc w:val="center"/>
        <w:rPr>
          <w:rFonts w:ascii="Lucida Sans" w:hAnsi="Lucida Sans"/>
          <w:b/>
          <w:sz w:val="18"/>
          <w:szCs w:val="18"/>
        </w:rPr>
      </w:pPr>
      <w:r w:rsidRPr="00F02F7E">
        <w:rPr>
          <w:rFonts w:ascii="Lucida Sans" w:hAnsi="Lucida Sans"/>
          <w:b/>
          <w:bCs/>
          <w:sz w:val="24"/>
          <w:szCs w:val="24"/>
        </w:rPr>
        <w:t>Carlos de Haes</w:t>
      </w:r>
    </w:p>
    <w:p w:rsidR="00BF36A3" w:rsidRPr="00F02F7E" w:rsidRDefault="00BF36A3" w:rsidP="00BF36A3">
      <w:pPr>
        <w:spacing w:after="0" w:line="240" w:lineRule="auto"/>
        <w:ind w:left="-709" w:firstLine="141"/>
        <w:jc w:val="center"/>
        <w:rPr>
          <w:rFonts w:ascii="Lucida Sans" w:hAnsi="Lucida Sans"/>
          <w:b/>
          <w:sz w:val="18"/>
          <w:szCs w:val="18"/>
        </w:rPr>
      </w:pPr>
    </w:p>
    <w:p w:rsidR="00BF36A3" w:rsidRDefault="00BF36A3" w:rsidP="00BF36A3">
      <w:pPr>
        <w:spacing w:after="0" w:line="240" w:lineRule="auto"/>
        <w:ind w:left="-709" w:firstLine="141"/>
        <w:jc w:val="center"/>
        <w:rPr>
          <w:rFonts w:ascii="Lucida Sans" w:hAnsi="Lucida Sans"/>
          <w:b/>
          <w:bCs/>
          <w:sz w:val="24"/>
          <w:szCs w:val="24"/>
        </w:rPr>
      </w:pPr>
      <w:r w:rsidRPr="00F02F7E">
        <w:rPr>
          <w:rFonts w:ascii="Lucida Sans" w:hAnsi="Lucida Sans"/>
          <w:b/>
          <w:bCs/>
          <w:sz w:val="24"/>
          <w:szCs w:val="24"/>
        </w:rPr>
        <w:t>Francisco Iturrino</w:t>
      </w:r>
    </w:p>
    <w:p w:rsidR="00BF36A3" w:rsidRPr="00F02F7E" w:rsidRDefault="00BF36A3" w:rsidP="00BF36A3">
      <w:pPr>
        <w:spacing w:after="0" w:line="240" w:lineRule="auto"/>
        <w:ind w:left="-709" w:firstLine="141"/>
        <w:jc w:val="center"/>
        <w:rPr>
          <w:rFonts w:ascii="Lucida Sans" w:hAnsi="Lucida Sans"/>
          <w:bCs/>
          <w:color w:val="000000"/>
          <w:sz w:val="18"/>
          <w:szCs w:val="18"/>
        </w:rPr>
      </w:pPr>
    </w:p>
    <w:p w:rsidR="00BF36A3" w:rsidRDefault="00BF36A3" w:rsidP="00BF36A3">
      <w:pPr>
        <w:spacing w:after="0" w:line="240" w:lineRule="auto"/>
        <w:ind w:left="-709" w:firstLine="141"/>
        <w:jc w:val="center"/>
        <w:rPr>
          <w:rFonts w:ascii="Lucida Sans" w:hAnsi="Lucida Sans"/>
          <w:b/>
          <w:bCs/>
          <w:sz w:val="24"/>
          <w:szCs w:val="24"/>
        </w:rPr>
      </w:pPr>
      <w:r w:rsidRPr="00F02F7E">
        <w:rPr>
          <w:rFonts w:ascii="Lucida Sans" w:hAnsi="Lucida Sans"/>
          <w:b/>
          <w:bCs/>
          <w:sz w:val="24"/>
          <w:szCs w:val="24"/>
        </w:rPr>
        <w:t>Eugenio Lucas Velázquez</w:t>
      </w:r>
    </w:p>
    <w:p w:rsidR="00BF36A3" w:rsidRPr="00F02F7E" w:rsidRDefault="00BF36A3" w:rsidP="00BF36A3">
      <w:pPr>
        <w:spacing w:after="0" w:line="240" w:lineRule="auto"/>
        <w:ind w:left="-709" w:firstLine="141"/>
        <w:jc w:val="center"/>
        <w:rPr>
          <w:rFonts w:ascii="Lucida Sans" w:hAnsi="Lucida Sans"/>
          <w:sz w:val="18"/>
          <w:szCs w:val="18"/>
        </w:rPr>
      </w:pPr>
    </w:p>
    <w:p w:rsidR="00BF36A3" w:rsidRDefault="00BF36A3" w:rsidP="00BF36A3">
      <w:pPr>
        <w:spacing w:after="0" w:line="240" w:lineRule="auto"/>
        <w:ind w:left="-709" w:firstLine="141"/>
        <w:jc w:val="center"/>
        <w:rPr>
          <w:rFonts w:ascii="Lucida Sans" w:hAnsi="Lucida Sans"/>
          <w:b/>
          <w:bCs/>
          <w:color w:val="000000"/>
          <w:sz w:val="18"/>
          <w:szCs w:val="18"/>
        </w:rPr>
      </w:pPr>
      <w:r w:rsidRPr="00F02F7E">
        <w:rPr>
          <w:rFonts w:ascii="Lucida Sans" w:hAnsi="Lucida Sans"/>
          <w:b/>
          <w:bCs/>
          <w:sz w:val="24"/>
          <w:szCs w:val="24"/>
        </w:rPr>
        <w:t>Raimundo de Madrazo</w:t>
      </w:r>
    </w:p>
    <w:p w:rsidR="00BF36A3" w:rsidRPr="00F02F7E" w:rsidRDefault="00BF36A3" w:rsidP="00BF36A3">
      <w:pPr>
        <w:spacing w:after="0" w:line="240" w:lineRule="auto"/>
        <w:ind w:left="-709" w:firstLine="141"/>
        <w:jc w:val="center"/>
        <w:rPr>
          <w:rFonts w:ascii="Lucida Sans" w:hAnsi="Lucida Sans"/>
          <w:bCs/>
          <w:color w:val="000000"/>
          <w:sz w:val="18"/>
          <w:szCs w:val="18"/>
        </w:rPr>
      </w:pPr>
    </w:p>
    <w:p w:rsidR="00BF36A3" w:rsidRDefault="00BF36A3" w:rsidP="00BF36A3">
      <w:pPr>
        <w:spacing w:after="0" w:line="240" w:lineRule="auto"/>
        <w:ind w:left="-709" w:firstLine="141"/>
        <w:jc w:val="center"/>
        <w:rPr>
          <w:rFonts w:ascii="Lucida Sans" w:hAnsi="Lucida Sans"/>
          <w:b/>
          <w:color w:val="000000"/>
          <w:sz w:val="18"/>
          <w:szCs w:val="18"/>
        </w:rPr>
      </w:pPr>
      <w:r w:rsidRPr="00F02F7E">
        <w:rPr>
          <w:rFonts w:ascii="Lucida Sans" w:hAnsi="Lucida Sans"/>
          <w:b/>
          <w:bCs/>
          <w:sz w:val="24"/>
          <w:szCs w:val="24"/>
        </w:rPr>
        <w:t>Eliseu Meifrèn i Roig</w:t>
      </w:r>
    </w:p>
    <w:p w:rsidR="00BF36A3" w:rsidRPr="00F02F7E" w:rsidRDefault="00BF36A3" w:rsidP="00BF36A3">
      <w:pPr>
        <w:spacing w:after="0" w:line="240" w:lineRule="auto"/>
        <w:ind w:left="-709" w:firstLine="141"/>
        <w:jc w:val="center"/>
        <w:rPr>
          <w:rFonts w:ascii="Lucida Sans" w:hAnsi="Lucida Sans"/>
          <w:b/>
          <w:color w:val="000000"/>
          <w:sz w:val="18"/>
          <w:szCs w:val="18"/>
        </w:rPr>
      </w:pPr>
    </w:p>
    <w:p w:rsidR="00BF36A3" w:rsidRDefault="00BF36A3" w:rsidP="00BF36A3">
      <w:pPr>
        <w:spacing w:after="0" w:line="240" w:lineRule="auto"/>
        <w:ind w:left="-709" w:firstLine="141"/>
        <w:jc w:val="center"/>
        <w:rPr>
          <w:rFonts w:ascii="Lucida Sans" w:hAnsi="Lucida Sans"/>
          <w:b/>
          <w:sz w:val="18"/>
          <w:szCs w:val="18"/>
        </w:rPr>
      </w:pPr>
      <w:r w:rsidRPr="00F02F7E">
        <w:rPr>
          <w:rFonts w:ascii="Lucida Sans" w:hAnsi="Lucida Sans"/>
          <w:b/>
          <w:bCs/>
          <w:sz w:val="24"/>
          <w:szCs w:val="24"/>
        </w:rPr>
        <w:t>Joaquín Mir Trinxet</w:t>
      </w:r>
    </w:p>
    <w:p w:rsidR="00BF36A3" w:rsidRPr="00F02F7E" w:rsidRDefault="00BF36A3" w:rsidP="00BF36A3">
      <w:pPr>
        <w:spacing w:after="0" w:line="240" w:lineRule="auto"/>
        <w:ind w:left="-709" w:firstLine="141"/>
        <w:jc w:val="center"/>
        <w:rPr>
          <w:rFonts w:ascii="Lucida Sans" w:hAnsi="Lucida Sans"/>
          <w:b/>
          <w:sz w:val="18"/>
          <w:szCs w:val="18"/>
        </w:rPr>
      </w:pPr>
    </w:p>
    <w:p w:rsidR="00BF36A3" w:rsidRDefault="00BF36A3" w:rsidP="00BF36A3">
      <w:pPr>
        <w:spacing w:after="0" w:line="240" w:lineRule="auto"/>
        <w:ind w:left="-709" w:firstLine="141"/>
        <w:jc w:val="center"/>
        <w:rPr>
          <w:rFonts w:ascii="Lucida Sans" w:hAnsi="Lucida Sans"/>
          <w:b/>
          <w:sz w:val="18"/>
          <w:szCs w:val="18"/>
        </w:rPr>
      </w:pPr>
      <w:r w:rsidRPr="00F02F7E">
        <w:rPr>
          <w:rFonts w:ascii="Lucida Sans" w:hAnsi="Lucida Sans"/>
          <w:b/>
          <w:bCs/>
          <w:sz w:val="24"/>
          <w:szCs w:val="24"/>
        </w:rPr>
        <w:t>Antonio Muñoz Degrain</w:t>
      </w:r>
    </w:p>
    <w:p w:rsidR="00BF36A3" w:rsidRPr="00F02F7E" w:rsidRDefault="00BF36A3" w:rsidP="00BF36A3">
      <w:pPr>
        <w:spacing w:after="0" w:line="240" w:lineRule="auto"/>
        <w:ind w:left="-709" w:firstLine="141"/>
        <w:jc w:val="center"/>
        <w:rPr>
          <w:rFonts w:ascii="Lucida Sans" w:hAnsi="Lucida Sans"/>
          <w:sz w:val="18"/>
          <w:szCs w:val="18"/>
        </w:rPr>
      </w:pPr>
    </w:p>
    <w:p w:rsidR="00BF36A3" w:rsidRDefault="00BF36A3" w:rsidP="00BF36A3">
      <w:pPr>
        <w:spacing w:after="0" w:line="240" w:lineRule="auto"/>
        <w:ind w:left="-709" w:firstLine="141"/>
        <w:jc w:val="center"/>
        <w:rPr>
          <w:rFonts w:ascii="Lucida Sans" w:hAnsi="Lucida Sans"/>
          <w:b/>
          <w:bCs/>
          <w:sz w:val="18"/>
          <w:szCs w:val="18"/>
        </w:rPr>
      </w:pPr>
      <w:r w:rsidRPr="00F02F7E">
        <w:rPr>
          <w:rFonts w:ascii="Lucida Sans" w:hAnsi="Lucida Sans"/>
          <w:b/>
          <w:bCs/>
          <w:sz w:val="24"/>
          <w:szCs w:val="24"/>
        </w:rPr>
        <w:t>José Navarro Llorens</w:t>
      </w:r>
    </w:p>
    <w:p w:rsidR="00BF36A3" w:rsidRPr="00F02F7E" w:rsidRDefault="00BF36A3" w:rsidP="00BF36A3">
      <w:pPr>
        <w:spacing w:after="0" w:line="240" w:lineRule="auto"/>
        <w:ind w:left="-709" w:firstLine="141"/>
        <w:jc w:val="center"/>
        <w:rPr>
          <w:rFonts w:ascii="Lucida Sans" w:hAnsi="Lucida Sans"/>
          <w:b/>
          <w:sz w:val="18"/>
          <w:szCs w:val="18"/>
        </w:rPr>
      </w:pPr>
    </w:p>
    <w:p w:rsidR="00BF36A3" w:rsidRDefault="00BF36A3" w:rsidP="00BF36A3">
      <w:pPr>
        <w:spacing w:after="0" w:line="240" w:lineRule="auto"/>
        <w:ind w:left="-709" w:firstLine="141"/>
        <w:jc w:val="center"/>
        <w:rPr>
          <w:rFonts w:ascii="Lucida Sans" w:hAnsi="Lucida Sans"/>
          <w:b/>
          <w:sz w:val="18"/>
          <w:szCs w:val="18"/>
        </w:rPr>
      </w:pPr>
      <w:r w:rsidRPr="00F02F7E">
        <w:rPr>
          <w:rFonts w:ascii="Lucida Sans" w:hAnsi="Lucida Sans"/>
          <w:b/>
          <w:bCs/>
          <w:sz w:val="24"/>
          <w:szCs w:val="24"/>
        </w:rPr>
        <w:t>Isidro Nonell</w:t>
      </w:r>
    </w:p>
    <w:p w:rsidR="00BF36A3" w:rsidRPr="00F02F7E" w:rsidRDefault="00BF36A3" w:rsidP="00BF36A3">
      <w:pPr>
        <w:spacing w:after="0" w:line="240" w:lineRule="auto"/>
        <w:ind w:left="-709" w:firstLine="141"/>
        <w:jc w:val="center"/>
        <w:rPr>
          <w:rFonts w:ascii="Lucida Sans" w:hAnsi="Lucida Sans"/>
          <w:b/>
          <w:sz w:val="18"/>
          <w:szCs w:val="18"/>
        </w:rPr>
      </w:pPr>
    </w:p>
    <w:p w:rsidR="00BF36A3" w:rsidRDefault="00BF36A3" w:rsidP="00BF36A3">
      <w:pPr>
        <w:spacing w:after="0" w:line="240" w:lineRule="auto"/>
        <w:ind w:left="-709" w:firstLine="141"/>
        <w:jc w:val="center"/>
        <w:rPr>
          <w:rFonts w:ascii="Lucida Sans" w:hAnsi="Lucida Sans"/>
          <w:b/>
          <w:sz w:val="18"/>
          <w:szCs w:val="18"/>
        </w:rPr>
      </w:pPr>
      <w:r w:rsidRPr="00F02F7E">
        <w:rPr>
          <w:rFonts w:ascii="Lucida Sans" w:hAnsi="Lucida Sans"/>
          <w:b/>
          <w:bCs/>
          <w:sz w:val="24"/>
          <w:szCs w:val="24"/>
        </w:rPr>
        <w:t>Jenaro Pérez Villaamil y Duguet</w:t>
      </w:r>
    </w:p>
    <w:p w:rsidR="00BF36A3" w:rsidRPr="00F02F7E" w:rsidRDefault="00BF36A3" w:rsidP="00BF36A3">
      <w:pPr>
        <w:spacing w:after="0" w:line="240" w:lineRule="auto"/>
        <w:ind w:left="-709" w:firstLine="141"/>
        <w:jc w:val="center"/>
        <w:rPr>
          <w:rFonts w:ascii="Lucida Sans" w:hAnsi="Lucida Sans"/>
          <w:b/>
          <w:sz w:val="18"/>
          <w:szCs w:val="18"/>
        </w:rPr>
      </w:pPr>
    </w:p>
    <w:p w:rsidR="00BF36A3" w:rsidRDefault="00BF36A3" w:rsidP="00BF36A3">
      <w:pPr>
        <w:spacing w:after="0" w:line="240" w:lineRule="auto"/>
        <w:ind w:left="-709" w:firstLine="141"/>
        <w:jc w:val="center"/>
        <w:rPr>
          <w:rFonts w:ascii="Lucida Sans" w:hAnsi="Lucida Sans"/>
          <w:b/>
          <w:bCs/>
          <w:sz w:val="18"/>
          <w:szCs w:val="18"/>
        </w:rPr>
      </w:pPr>
      <w:r w:rsidRPr="00F02F7E">
        <w:rPr>
          <w:rFonts w:ascii="Lucida Sans" w:hAnsi="Lucida Sans"/>
          <w:b/>
          <w:bCs/>
          <w:sz w:val="24"/>
          <w:szCs w:val="24"/>
        </w:rPr>
        <w:t>Francisco Pradilla y Ortiz</w:t>
      </w:r>
    </w:p>
    <w:p w:rsidR="00BF36A3" w:rsidRPr="00F02F7E" w:rsidRDefault="00BF36A3" w:rsidP="00BF36A3">
      <w:pPr>
        <w:spacing w:after="0" w:line="240" w:lineRule="auto"/>
        <w:ind w:left="-709" w:firstLine="141"/>
        <w:jc w:val="center"/>
        <w:rPr>
          <w:rFonts w:ascii="Lucida Sans" w:hAnsi="Lucida Sans"/>
          <w:b/>
          <w:sz w:val="18"/>
          <w:szCs w:val="18"/>
        </w:rPr>
      </w:pPr>
    </w:p>
    <w:p w:rsidR="00BF36A3" w:rsidRDefault="00BF36A3" w:rsidP="00BF36A3">
      <w:pPr>
        <w:spacing w:after="0" w:line="240" w:lineRule="auto"/>
        <w:ind w:left="-709" w:firstLine="141"/>
        <w:jc w:val="center"/>
        <w:rPr>
          <w:rFonts w:ascii="Lucida Sans" w:hAnsi="Lucida Sans"/>
          <w:b/>
          <w:sz w:val="18"/>
          <w:szCs w:val="18"/>
          <w:lang w:val="es-ES_tradnl"/>
        </w:rPr>
      </w:pPr>
      <w:r w:rsidRPr="00F02F7E">
        <w:rPr>
          <w:rFonts w:ascii="Lucida Sans" w:hAnsi="Lucida Sans"/>
          <w:b/>
          <w:bCs/>
          <w:sz w:val="24"/>
          <w:szCs w:val="24"/>
        </w:rPr>
        <w:t>Manuel Ramos Artal</w:t>
      </w:r>
    </w:p>
    <w:p w:rsidR="00BF36A3" w:rsidRPr="00F02F7E" w:rsidRDefault="00BF36A3" w:rsidP="00BF36A3">
      <w:pPr>
        <w:spacing w:after="0" w:line="240" w:lineRule="auto"/>
        <w:ind w:left="-709" w:firstLine="141"/>
        <w:jc w:val="center"/>
        <w:rPr>
          <w:rFonts w:ascii="Lucida Sans" w:hAnsi="Lucida Sans"/>
          <w:sz w:val="18"/>
          <w:szCs w:val="18"/>
          <w:lang w:val="es-ES_tradnl"/>
        </w:rPr>
      </w:pPr>
    </w:p>
    <w:p w:rsidR="00BF36A3" w:rsidRDefault="00BF36A3" w:rsidP="00BF36A3">
      <w:pPr>
        <w:spacing w:after="0" w:line="240" w:lineRule="auto"/>
        <w:ind w:left="-709" w:firstLine="141"/>
        <w:jc w:val="center"/>
        <w:rPr>
          <w:rFonts w:ascii="Lucida Sans" w:hAnsi="Lucida Sans"/>
          <w:b/>
          <w:sz w:val="18"/>
          <w:szCs w:val="18"/>
        </w:rPr>
      </w:pPr>
      <w:r w:rsidRPr="00F02F7E">
        <w:rPr>
          <w:rFonts w:ascii="Lucida Sans" w:hAnsi="Lucida Sans"/>
          <w:b/>
          <w:bCs/>
          <w:sz w:val="24"/>
          <w:szCs w:val="24"/>
        </w:rPr>
        <w:t>Darío de Regoyos y Valdés</w:t>
      </w:r>
    </w:p>
    <w:p w:rsidR="00BF36A3" w:rsidRPr="00F02F7E" w:rsidRDefault="00BF36A3" w:rsidP="00BF36A3">
      <w:pPr>
        <w:spacing w:after="0" w:line="240" w:lineRule="auto"/>
        <w:ind w:left="-709" w:firstLine="141"/>
        <w:jc w:val="center"/>
        <w:rPr>
          <w:rFonts w:ascii="Lucida Sans" w:hAnsi="Lucida Sans"/>
          <w:sz w:val="18"/>
          <w:szCs w:val="18"/>
        </w:rPr>
      </w:pPr>
    </w:p>
    <w:p w:rsidR="00BF36A3" w:rsidRDefault="00BF36A3" w:rsidP="00BF36A3">
      <w:pPr>
        <w:spacing w:after="0" w:line="240" w:lineRule="auto"/>
        <w:ind w:left="-709" w:firstLine="141"/>
        <w:jc w:val="center"/>
        <w:rPr>
          <w:rFonts w:ascii="Lucida Sans" w:hAnsi="Lucida Sans"/>
          <w:b/>
          <w:bCs/>
          <w:sz w:val="18"/>
          <w:szCs w:val="18"/>
        </w:rPr>
      </w:pPr>
      <w:r w:rsidRPr="00F02F7E">
        <w:rPr>
          <w:rFonts w:ascii="Lucida Sans" w:hAnsi="Lucida Sans"/>
          <w:b/>
          <w:bCs/>
          <w:sz w:val="24"/>
          <w:szCs w:val="24"/>
        </w:rPr>
        <w:t xml:space="preserve">Agustín </w:t>
      </w:r>
      <w:hyperlink r:id="rId9" w:tooltip="Riancho" w:history="1">
        <w:r w:rsidRPr="00BF36A3">
          <w:rPr>
            <w:rFonts w:ascii="Lucida Sans" w:hAnsi="Lucida Sans"/>
            <w:b/>
            <w:bCs/>
            <w:sz w:val="24"/>
            <w:szCs w:val="24"/>
          </w:rPr>
          <w:t>Riancho</w:t>
        </w:r>
      </w:hyperlink>
      <w:r w:rsidRPr="00F02F7E">
        <w:rPr>
          <w:rFonts w:ascii="Lucida Sans" w:hAnsi="Lucida Sans"/>
          <w:b/>
          <w:bCs/>
          <w:sz w:val="24"/>
          <w:szCs w:val="24"/>
        </w:rPr>
        <w:t xml:space="preserve"> y Gómez</w:t>
      </w:r>
    </w:p>
    <w:p w:rsidR="00BF36A3" w:rsidRDefault="00BF36A3" w:rsidP="00BF36A3">
      <w:pPr>
        <w:spacing w:after="0" w:line="240" w:lineRule="auto"/>
        <w:ind w:left="-709" w:firstLine="141"/>
        <w:jc w:val="center"/>
        <w:rPr>
          <w:rFonts w:ascii="Lucida Sans" w:hAnsi="Lucida Sans"/>
          <w:b/>
          <w:bCs/>
          <w:sz w:val="24"/>
          <w:szCs w:val="24"/>
        </w:rPr>
      </w:pPr>
    </w:p>
    <w:p w:rsidR="00BF36A3" w:rsidRDefault="00BF36A3" w:rsidP="00BF36A3">
      <w:pPr>
        <w:spacing w:after="0" w:line="240" w:lineRule="auto"/>
        <w:ind w:left="-709" w:firstLine="141"/>
        <w:jc w:val="center"/>
        <w:rPr>
          <w:rFonts w:ascii="Lucida Sans" w:hAnsi="Lucida Sans"/>
          <w:b/>
          <w:sz w:val="18"/>
          <w:szCs w:val="18"/>
        </w:rPr>
      </w:pPr>
      <w:r w:rsidRPr="00F02F7E">
        <w:rPr>
          <w:rFonts w:ascii="Lucida Sans" w:hAnsi="Lucida Sans"/>
          <w:b/>
          <w:bCs/>
          <w:sz w:val="24"/>
          <w:szCs w:val="24"/>
        </w:rPr>
        <w:t>Martín Rico Ortega</w:t>
      </w:r>
    </w:p>
    <w:p w:rsidR="00BF36A3" w:rsidRPr="00F02F7E" w:rsidRDefault="00BF36A3" w:rsidP="00BF36A3">
      <w:pPr>
        <w:spacing w:after="0" w:line="240" w:lineRule="auto"/>
        <w:ind w:left="-709" w:firstLine="141"/>
        <w:jc w:val="center"/>
        <w:rPr>
          <w:rFonts w:ascii="Lucida Sans" w:hAnsi="Lucida Sans"/>
          <w:b/>
          <w:sz w:val="18"/>
          <w:szCs w:val="18"/>
        </w:rPr>
      </w:pPr>
    </w:p>
    <w:p w:rsidR="00BF36A3" w:rsidRDefault="00BF36A3" w:rsidP="00BF36A3">
      <w:pPr>
        <w:spacing w:after="0" w:line="240" w:lineRule="auto"/>
        <w:ind w:left="-709" w:firstLine="141"/>
        <w:jc w:val="center"/>
        <w:rPr>
          <w:rFonts w:ascii="Lucida Sans" w:hAnsi="Lucida Sans"/>
          <w:b/>
          <w:bCs/>
          <w:sz w:val="18"/>
          <w:szCs w:val="18"/>
        </w:rPr>
      </w:pPr>
      <w:r w:rsidRPr="00F02F7E">
        <w:rPr>
          <w:rFonts w:ascii="Lucida Sans" w:hAnsi="Lucida Sans"/>
          <w:b/>
          <w:bCs/>
          <w:sz w:val="24"/>
          <w:szCs w:val="24"/>
        </w:rPr>
        <w:t>Santiago Rusiñol</w:t>
      </w:r>
    </w:p>
    <w:p w:rsidR="00BF36A3" w:rsidRPr="00F02F7E" w:rsidRDefault="00BF36A3" w:rsidP="00BF36A3">
      <w:pPr>
        <w:spacing w:after="0" w:line="240" w:lineRule="auto"/>
        <w:ind w:left="-709" w:firstLine="141"/>
        <w:jc w:val="center"/>
        <w:rPr>
          <w:rFonts w:ascii="Lucida Sans" w:hAnsi="Lucida Sans"/>
          <w:b/>
          <w:sz w:val="18"/>
          <w:szCs w:val="18"/>
        </w:rPr>
      </w:pPr>
    </w:p>
    <w:p w:rsidR="00BF36A3" w:rsidRDefault="00BF36A3" w:rsidP="00BF36A3">
      <w:pPr>
        <w:spacing w:after="0" w:line="240" w:lineRule="auto"/>
        <w:ind w:left="-709" w:firstLine="141"/>
        <w:jc w:val="center"/>
        <w:rPr>
          <w:rFonts w:ascii="Lucida Sans" w:hAnsi="Lucida Sans"/>
          <w:b/>
          <w:bCs/>
          <w:sz w:val="18"/>
          <w:szCs w:val="18"/>
        </w:rPr>
      </w:pPr>
      <w:r w:rsidRPr="00F02F7E">
        <w:rPr>
          <w:rFonts w:ascii="Lucida Sans" w:hAnsi="Lucida Sans"/>
          <w:b/>
          <w:bCs/>
          <w:sz w:val="24"/>
          <w:szCs w:val="24"/>
        </w:rPr>
        <w:t>Emilio Sala Francés</w:t>
      </w:r>
    </w:p>
    <w:p w:rsidR="00BF36A3" w:rsidRPr="00F02F7E" w:rsidRDefault="00BF36A3" w:rsidP="00BF36A3">
      <w:pPr>
        <w:spacing w:after="0" w:line="240" w:lineRule="auto"/>
        <w:ind w:left="-709" w:firstLine="141"/>
        <w:jc w:val="center"/>
        <w:rPr>
          <w:rFonts w:ascii="Lucida Sans" w:hAnsi="Lucida Sans"/>
          <w:b/>
          <w:bCs/>
          <w:sz w:val="18"/>
          <w:szCs w:val="18"/>
        </w:rPr>
      </w:pPr>
    </w:p>
    <w:p w:rsidR="00BF36A3" w:rsidRDefault="00BF36A3" w:rsidP="00BF36A3">
      <w:pPr>
        <w:spacing w:after="0" w:line="240" w:lineRule="auto"/>
        <w:ind w:left="-709" w:firstLine="141"/>
        <w:jc w:val="center"/>
        <w:rPr>
          <w:rFonts w:ascii="Lucida Sans" w:hAnsi="Lucida Sans"/>
          <w:b/>
          <w:color w:val="000000"/>
          <w:sz w:val="18"/>
          <w:szCs w:val="18"/>
        </w:rPr>
      </w:pPr>
      <w:r w:rsidRPr="00F02F7E">
        <w:rPr>
          <w:rFonts w:ascii="Lucida Sans" w:hAnsi="Lucida Sans"/>
          <w:b/>
          <w:bCs/>
          <w:sz w:val="24"/>
          <w:szCs w:val="24"/>
        </w:rPr>
        <w:t>José Gutiérrez Solana</w:t>
      </w:r>
    </w:p>
    <w:p w:rsidR="00BF36A3" w:rsidRPr="00F02F7E" w:rsidRDefault="00BF36A3" w:rsidP="00BF36A3">
      <w:pPr>
        <w:spacing w:after="0" w:line="240" w:lineRule="auto"/>
        <w:ind w:left="-709" w:firstLine="141"/>
        <w:jc w:val="center"/>
        <w:rPr>
          <w:rFonts w:ascii="Lucida Sans" w:hAnsi="Lucida Sans"/>
          <w:b/>
          <w:color w:val="000000"/>
          <w:sz w:val="18"/>
          <w:szCs w:val="18"/>
        </w:rPr>
      </w:pPr>
    </w:p>
    <w:p w:rsidR="00BF36A3" w:rsidRDefault="0047205D" w:rsidP="00BF36A3">
      <w:pPr>
        <w:spacing w:after="0" w:line="240" w:lineRule="auto"/>
        <w:ind w:left="-709" w:firstLine="141"/>
        <w:jc w:val="center"/>
        <w:rPr>
          <w:rFonts w:ascii="Lucida Sans" w:hAnsi="Lucida Sans"/>
          <w:b/>
          <w:sz w:val="18"/>
          <w:szCs w:val="18"/>
          <w:lang w:val="es-ES_tradnl"/>
        </w:rPr>
      </w:pPr>
      <w:r>
        <w:rPr>
          <w:rFonts w:ascii="Lucida Sans" w:hAnsi="Lucida Sans"/>
          <w:b/>
          <w:bCs/>
          <w:sz w:val="24"/>
          <w:szCs w:val="24"/>
        </w:rPr>
        <w:t>Joaquín</w:t>
      </w:r>
      <w:r w:rsidR="00BF36A3" w:rsidRPr="00F02F7E">
        <w:rPr>
          <w:rFonts w:ascii="Lucida Sans" w:hAnsi="Lucida Sans"/>
          <w:b/>
          <w:bCs/>
          <w:sz w:val="24"/>
          <w:szCs w:val="24"/>
        </w:rPr>
        <w:t xml:space="preserve"> Sorolla</w:t>
      </w:r>
    </w:p>
    <w:p w:rsidR="00BF36A3" w:rsidRPr="00F02F7E" w:rsidRDefault="00BF36A3" w:rsidP="00BF36A3">
      <w:pPr>
        <w:spacing w:after="0" w:line="240" w:lineRule="auto"/>
        <w:ind w:left="-709" w:firstLine="141"/>
        <w:jc w:val="center"/>
        <w:rPr>
          <w:rFonts w:ascii="Lucida Sans" w:hAnsi="Lucida Sans"/>
          <w:sz w:val="18"/>
          <w:szCs w:val="18"/>
        </w:rPr>
      </w:pPr>
    </w:p>
    <w:p w:rsidR="00BF36A3" w:rsidRDefault="00BF36A3" w:rsidP="00BF36A3">
      <w:pPr>
        <w:spacing w:after="0" w:line="240" w:lineRule="auto"/>
        <w:ind w:left="-709" w:firstLine="141"/>
        <w:jc w:val="center"/>
        <w:rPr>
          <w:rFonts w:ascii="Lucida Sans" w:hAnsi="Lucida Sans"/>
          <w:b/>
          <w:bCs/>
          <w:sz w:val="18"/>
          <w:szCs w:val="18"/>
        </w:rPr>
      </w:pPr>
      <w:r w:rsidRPr="00F02F7E">
        <w:rPr>
          <w:rFonts w:ascii="Lucida Sans" w:hAnsi="Lucida Sans"/>
          <w:b/>
          <w:bCs/>
          <w:sz w:val="24"/>
          <w:szCs w:val="24"/>
        </w:rPr>
        <w:t>Daniel Vázquez Díaz</w:t>
      </w:r>
    </w:p>
    <w:p w:rsidR="00BF36A3" w:rsidRPr="00F02F7E" w:rsidRDefault="00BF36A3" w:rsidP="00BF36A3">
      <w:pPr>
        <w:spacing w:after="0" w:line="240" w:lineRule="auto"/>
        <w:ind w:left="-709" w:firstLine="141"/>
        <w:jc w:val="center"/>
        <w:rPr>
          <w:rFonts w:ascii="Lucida Sans" w:hAnsi="Lucida Sans"/>
          <w:bCs/>
          <w:sz w:val="18"/>
          <w:szCs w:val="18"/>
        </w:rPr>
      </w:pPr>
    </w:p>
    <w:p w:rsidR="00BF36A3" w:rsidRDefault="00BF36A3" w:rsidP="00BF36A3">
      <w:pPr>
        <w:spacing w:after="0" w:line="240" w:lineRule="auto"/>
        <w:ind w:left="-709" w:firstLine="141"/>
        <w:jc w:val="center"/>
        <w:rPr>
          <w:rFonts w:ascii="Lucida Sans" w:hAnsi="Lucida Sans"/>
          <w:b/>
          <w:sz w:val="18"/>
          <w:szCs w:val="18"/>
          <w:lang w:val="es-ES_tradnl"/>
        </w:rPr>
      </w:pPr>
      <w:r w:rsidRPr="00F02F7E">
        <w:rPr>
          <w:rFonts w:ascii="Lucida Sans" w:hAnsi="Lucida Sans"/>
          <w:b/>
          <w:bCs/>
          <w:sz w:val="24"/>
          <w:szCs w:val="24"/>
        </w:rPr>
        <w:t>Ignacio Zuloaga</w:t>
      </w:r>
    </w:p>
    <w:p w:rsidR="00E8445B" w:rsidRPr="00E8445B" w:rsidRDefault="00E8445B" w:rsidP="00BF36A3">
      <w:pPr>
        <w:spacing w:after="0" w:line="240" w:lineRule="auto"/>
        <w:ind w:left="-709"/>
        <w:jc w:val="center"/>
        <w:rPr>
          <w:rFonts w:ascii="Lucida Sans" w:hAnsi="Lucida Sans" w:cs="Lucida Sans"/>
          <w:sz w:val="21"/>
          <w:szCs w:val="21"/>
          <w:lang w:val="fr-FR"/>
        </w:rPr>
      </w:pPr>
    </w:p>
    <w:p w:rsidR="00E8445B" w:rsidRPr="00E8445B" w:rsidRDefault="00E8445B" w:rsidP="00E8445B">
      <w:pPr>
        <w:spacing w:after="0" w:line="240" w:lineRule="auto"/>
        <w:ind w:left="1416"/>
        <w:jc w:val="both"/>
        <w:rPr>
          <w:rFonts w:ascii="Lucida Sans" w:hAnsi="Lucida Sans" w:cs="Lucida Sans"/>
          <w:sz w:val="21"/>
          <w:szCs w:val="21"/>
          <w:lang w:val="fr-FR"/>
        </w:rPr>
      </w:pPr>
    </w:p>
    <w:p w:rsidR="00E8445B" w:rsidRPr="00E8445B" w:rsidRDefault="00E8445B" w:rsidP="00E8445B">
      <w:pPr>
        <w:spacing w:after="0" w:line="240" w:lineRule="auto"/>
        <w:ind w:left="1416"/>
        <w:jc w:val="both"/>
        <w:rPr>
          <w:rFonts w:ascii="Lucida Sans" w:hAnsi="Lucida Sans" w:cs="Lucida Sans"/>
          <w:sz w:val="21"/>
          <w:szCs w:val="21"/>
          <w:lang w:val="fr-FR"/>
        </w:rPr>
      </w:pPr>
    </w:p>
    <w:p w:rsidR="00E8445B" w:rsidRPr="00E8445B" w:rsidRDefault="00E8445B" w:rsidP="00E8445B">
      <w:pPr>
        <w:spacing w:after="0" w:line="240" w:lineRule="auto"/>
        <w:ind w:left="1416"/>
        <w:jc w:val="both"/>
        <w:rPr>
          <w:rFonts w:ascii="Lucida Sans" w:hAnsi="Lucida Sans" w:cs="Lucida Sans"/>
          <w:sz w:val="21"/>
          <w:szCs w:val="21"/>
          <w:lang w:val="fr-FR"/>
        </w:rPr>
      </w:pPr>
    </w:p>
    <w:p w:rsidR="00E8445B" w:rsidRPr="00E8445B" w:rsidRDefault="00E8445B" w:rsidP="00E8445B">
      <w:pPr>
        <w:spacing w:after="0" w:line="240" w:lineRule="auto"/>
        <w:ind w:left="1416"/>
        <w:jc w:val="both"/>
        <w:rPr>
          <w:rFonts w:ascii="Lucida Sans" w:hAnsi="Lucida Sans" w:cs="Lucida Sans"/>
          <w:sz w:val="21"/>
          <w:szCs w:val="21"/>
          <w:lang w:val="fr-FR"/>
        </w:rPr>
      </w:pPr>
    </w:p>
    <w:p w:rsidR="00E8445B" w:rsidRPr="00E8445B" w:rsidRDefault="00E8445B" w:rsidP="00E8445B">
      <w:pPr>
        <w:spacing w:after="0" w:line="240" w:lineRule="auto"/>
        <w:ind w:left="1416"/>
        <w:jc w:val="both"/>
        <w:rPr>
          <w:rFonts w:ascii="Lucida Sans" w:hAnsi="Lucida Sans" w:cs="Lucida Sans"/>
          <w:sz w:val="21"/>
          <w:szCs w:val="21"/>
          <w:lang w:val="fr-FR"/>
        </w:rPr>
      </w:pPr>
    </w:p>
    <w:p w:rsidR="00E8445B" w:rsidRPr="00E8445B" w:rsidRDefault="00E8445B" w:rsidP="00E8445B">
      <w:pPr>
        <w:spacing w:after="0" w:line="240" w:lineRule="auto"/>
        <w:ind w:left="1416"/>
        <w:jc w:val="both"/>
        <w:rPr>
          <w:rFonts w:ascii="Lucida Sans" w:hAnsi="Lucida Sans" w:cs="Lucida Sans"/>
          <w:sz w:val="21"/>
          <w:szCs w:val="21"/>
          <w:lang w:val="fr-FR"/>
        </w:rPr>
      </w:pPr>
    </w:p>
    <w:p w:rsidR="00E8445B" w:rsidRPr="00E8445B" w:rsidRDefault="00E8445B" w:rsidP="00E8445B">
      <w:pPr>
        <w:spacing w:after="0" w:line="240" w:lineRule="auto"/>
        <w:ind w:left="1416"/>
        <w:jc w:val="both"/>
        <w:rPr>
          <w:rFonts w:ascii="Lucida Sans" w:hAnsi="Lucida Sans" w:cs="Lucida Sans"/>
          <w:sz w:val="21"/>
          <w:szCs w:val="21"/>
          <w:lang w:val="fr-FR"/>
        </w:rPr>
      </w:pPr>
    </w:p>
    <w:p w:rsidR="00E8445B" w:rsidRDefault="00E8445B" w:rsidP="00E8445B">
      <w:pPr>
        <w:spacing w:after="0" w:line="240" w:lineRule="auto"/>
        <w:ind w:left="1416"/>
        <w:jc w:val="both"/>
        <w:rPr>
          <w:rFonts w:ascii="Lucida Sans" w:hAnsi="Lucida Sans" w:cs="Lucida Sans"/>
          <w:sz w:val="21"/>
          <w:szCs w:val="21"/>
          <w:lang w:val="fr-FR"/>
        </w:rPr>
      </w:pPr>
    </w:p>
    <w:p w:rsidR="003771AA" w:rsidRDefault="003771AA" w:rsidP="00E8445B">
      <w:pPr>
        <w:spacing w:after="0" w:line="240" w:lineRule="auto"/>
        <w:ind w:left="1416"/>
        <w:jc w:val="both"/>
        <w:rPr>
          <w:rFonts w:ascii="Lucida Sans" w:hAnsi="Lucida Sans" w:cs="Lucida Sans"/>
          <w:sz w:val="21"/>
          <w:szCs w:val="21"/>
          <w:lang w:val="fr-FR"/>
        </w:rPr>
      </w:pPr>
    </w:p>
    <w:p w:rsidR="003771AA" w:rsidRDefault="003771AA" w:rsidP="00E8445B">
      <w:pPr>
        <w:spacing w:after="0" w:line="240" w:lineRule="auto"/>
        <w:ind w:left="1416"/>
        <w:jc w:val="both"/>
        <w:rPr>
          <w:rFonts w:ascii="Lucida Sans" w:hAnsi="Lucida Sans" w:cs="Lucida Sans"/>
          <w:sz w:val="21"/>
          <w:szCs w:val="21"/>
          <w:lang w:val="fr-FR"/>
        </w:rPr>
      </w:pPr>
    </w:p>
    <w:p w:rsidR="003771AA" w:rsidRDefault="003771AA" w:rsidP="00E8445B">
      <w:pPr>
        <w:spacing w:after="0" w:line="240" w:lineRule="auto"/>
        <w:ind w:left="1416"/>
        <w:jc w:val="both"/>
        <w:rPr>
          <w:rFonts w:ascii="Lucida Sans" w:hAnsi="Lucida Sans" w:cs="Lucida Sans"/>
          <w:sz w:val="21"/>
          <w:szCs w:val="21"/>
          <w:lang w:val="fr-FR"/>
        </w:rPr>
      </w:pPr>
    </w:p>
    <w:p w:rsidR="003771AA" w:rsidRDefault="003771AA" w:rsidP="00E8445B">
      <w:pPr>
        <w:spacing w:after="0" w:line="240" w:lineRule="auto"/>
        <w:ind w:left="1416"/>
        <w:jc w:val="both"/>
        <w:rPr>
          <w:rFonts w:ascii="Lucida Sans" w:hAnsi="Lucida Sans" w:cs="Lucida Sans"/>
          <w:sz w:val="21"/>
          <w:szCs w:val="21"/>
          <w:lang w:val="fr-FR"/>
        </w:rPr>
      </w:pPr>
    </w:p>
    <w:p w:rsidR="003771AA" w:rsidRDefault="003771AA" w:rsidP="00E8445B">
      <w:pPr>
        <w:spacing w:after="0" w:line="240" w:lineRule="auto"/>
        <w:ind w:left="1416"/>
        <w:jc w:val="both"/>
        <w:rPr>
          <w:rFonts w:ascii="Lucida Sans" w:hAnsi="Lucida Sans" w:cs="Lucida Sans"/>
          <w:sz w:val="21"/>
          <w:szCs w:val="21"/>
          <w:lang w:val="fr-FR"/>
        </w:rPr>
      </w:pPr>
    </w:p>
    <w:p w:rsidR="003771AA" w:rsidRPr="00E8445B" w:rsidRDefault="003771AA" w:rsidP="00E8445B">
      <w:pPr>
        <w:spacing w:after="0" w:line="240" w:lineRule="auto"/>
        <w:ind w:left="1416"/>
        <w:jc w:val="both"/>
        <w:rPr>
          <w:rFonts w:ascii="Lucida Sans" w:hAnsi="Lucida Sans" w:cs="Lucida Sans"/>
          <w:sz w:val="21"/>
          <w:szCs w:val="21"/>
          <w:lang w:val="fr-FR"/>
        </w:rPr>
      </w:pPr>
    </w:p>
    <w:p w:rsidR="00E8445B" w:rsidRPr="00E8445B" w:rsidRDefault="00E8445B" w:rsidP="00E8445B">
      <w:pPr>
        <w:spacing w:after="0" w:line="240" w:lineRule="auto"/>
        <w:ind w:left="1416"/>
        <w:jc w:val="both"/>
        <w:rPr>
          <w:rFonts w:ascii="Lucida Sans" w:hAnsi="Lucida Sans" w:cs="Lucida Sans"/>
          <w:sz w:val="21"/>
          <w:szCs w:val="21"/>
          <w:lang w:val="fr-FR"/>
        </w:rPr>
      </w:pPr>
    </w:p>
    <w:p w:rsidR="00E8445B" w:rsidRPr="00E8445B" w:rsidRDefault="00E8445B" w:rsidP="00E8445B">
      <w:pPr>
        <w:spacing w:after="0" w:line="240" w:lineRule="auto"/>
        <w:ind w:left="1416"/>
        <w:jc w:val="both"/>
        <w:rPr>
          <w:rFonts w:ascii="Lucida Sans" w:hAnsi="Lucida Sans" w:cs="Lucida Sans"/>
          <w:sz w:val="21"/>
          <w:szCs w:val="21"/>
          <w:lang w:val="fr-FR"/>
        </w:rPr>
      </w:pPr>
    </w:p>
    <w:p w:rsidR="00E8445B" w:rsidRPr="00E8445B" w:rsidRDefault="00E8445B" w:rsidP="00E8445B">
      <w:pPr>
        <w:spacing w:after="0" w:line="240" w:lineRule="auto"/>
        <w:ind w:left="1416"/>
        <w:jc w:val="both"/>
        <w:rPr>
          <w:rFonts w:ascii="Lucida Sans" w:hAnsi="Lucida Sans" w:cs="Lucida Sans"/>
          <w:sz w:val="21"/>
          <w:szCs w:val="21"/>
          <w:lang w:val="fr-FR"/>
        </w:rPr>
      </w:pPr>
    </w:p>
    <w:p w:rsidR="00E8445B" w:rsidRPr="00E8445B" w:rsidRDefault="00E8445B" w:rsidP="00E8445B">
      <w:pPr>
        <w:spacing w:after="0" w:line="240" w:lineRule="auto"/>
        <w:ind w:left="1416"/>
        <w:jc w:val="both"/>
        <w:rPr>
          <w:rFonts w:ascii="Lucida Sans" w:hAnsi="Lucida Sans" w:cs="Lucida Sans"/>
          <w:sz w:val="21"/>
          <w:szCs w:val="21"/>
          <w:lang w:val="fr-FR"/>
        </w:rPr>
      </w:pPr>
    </w:p>
    <w:p w:rsidR="00E8445B" w:rsidRPr="00E8445B" w:rsidRDefault="00E8445B" w:rsidP="00E8445B">
      <w:pPr>
        <w:spacing w:after="0" w:line="240" w:lineRule="auto"/>
        <w:ind w:left="1416"/>
        <w:jc w:val="both"/>
        <w:rPr>
          <w:rFonts w:ascii="Lucida Sans" w:hAnsi="Lucida Sans" w:cs="Lucida Sans"/>
          <w:sz w:val="21"/>
          <w:szCs w:val="21"/>
          <w:lang w:val="fr-FR"/>
        </w:rPr>
      </w:pPr>
    </w:p>
    <w:p w:rsidR="00E8445B" w:rsidRPr="00E8445B" w:rsidRDefault="00E8445B" w:rsidP="00E8445B">
      <w:pPr>
        <w:spacing w:after="0" w:line="240" w:lineRule="auto"/>
        <w:ind w:left="1416"/>
        <w:jc w:val="both"/>
        <w:rPr>
          <w:rFonts w:ascii="Lucida Sans" w:hAnsi="Lucida Sans" w:cs="Lucida Sans"/>
          <w:sz w:val="21"/>
          <w:szCs w:val="21"/>
          <w:lang w:val="fr-FR"/>
        </w:rPr>
      </w:pPr>
    </w:p>
    <w:p w:rsidR="00E8445B" w:rsidRPr="00E8445B" w:rsidRDefault="00E8445B" w:rsidP="00E8445B">
      <w:pPr>
        <w:spacing w:after="0" w:line="240" w:lineRule="auto"/>
        <w:ind w:left="1416"/>
        <w:jc w:val="both"/>
        <w:rPr>
          <w:rFonts w:ascii="Lucida Sans" w:hAnsi="Lucida Sans" w:cs="Lucida Sans"/>
          <w:u w:val="single"/>
          <w:lang w:val="fr-FR"/>
        </w:rPr>
      </w:pPr>
    </w:p>
    <w:p w:rsidR="0047205D" w:rsidRDefault="00E8445B" w:rsidP="0047205D">
      <w:pPr>
        <w:spacing w:after="0" w:line="240" w:lineRule="auto"/>
        <w:ind w:left="2124" w:right="-1396" w:firstLine="708"/>
        <w:jc w:val="both"/>
        <w:rPr>
          <w:rFonts w:ascii="Lucida Sans" w:hAnsi="Lucida Sans" w:cs="Lucida Sans"/>
          <w:b/>
          <w:color w:val="FF0000"/>
          <w:sz w:val="18"/>
          <w:szCs w:val="18"/>
        </w:rPr>
      </w:pPr>
      <w:r w:rsidRPr="00E8445B">
        <w:rPr>
          <w:rFonts w:ascii="Lucida Sans" w:hAnsi="Lucida Sans" w:cs="Lucida Sans"/>
          <w:smallCaps/>
          <w:color w:val="000000"/>
          <w:sz w:val="18"/>
          <w:szCs w:val="18"/>
          <w:lang w:val="fr-FR"/>
        </w:rPr>
        <w:t xml:space="preserve"> </w:t>
      </w:r>
      <w:r w:rsidRPr="00E8445B">
        <w:rPr>
          <w:rFonts w:ascii="Lucida Sans" w:hAnsi="Lucida Sans" w:cs="Lucida Sans"/>
          <w:smallCaps/>
          <w:color w:val="000000"/>
          <w:sz w:val="18"/>
          <w:szCs w:val="18"/>
        </w:rPr>
        <w:t>EXPOSICIÓN:</w:t>
      </w:r>
      <w:r w:rsidRPr="00E8445B">
        <w:rPr>
          <w:rFonts w:ascii="Lucida Sans" w:hAnsi="Lucida Sans" w:cs="Lucida Sans"/>
          <w:sz w:val="18"/>
          <w:szCs w:val="18"/>
        </w:rPr>
        <w:tab/>
      </w:r>
      <w:r w:rsidRPr="00E8445B">
        <w:rPr>
          <w:rFonts w:ascii="Lucida Sans" w:hAnsi="Lucida Sans" w:cs="Lucida Sans"/>
          <w:sz w:val="18"/>
          <w:szCs w:val="18"/>
        </w:rPr>
        <w:tab/>
      </w:r>
      <w:r w:rsidR="0047205D" w:rsidRPr="0047205D">
        <w:rPr>
          <w:rFonts w:ascii="Lucida Sans" w:hAnsi="Lucida Sans" w:cs="Lucida Sans"/>
          <w:b/>
          <w:color w:val="FF0000"/>
          <w:sz w:val="18"/>
          <w:szCs w:val="18"/>
        </w:rPr>
        <w:t xml:space="preserve">CAMINOS A LA MODERNIDAD. </w:t>
      </w:r>
    </w:p>
    <w:p w:rsidR="0047205D" w:rsidRPr="0047205D" w:rsidRDefault="0047205D" w:rsidP="0047205D">
      <w:pPr>
        <w:spacing w:after="0" w:line="240" w:lineRule="auto"/>
        <w:ind w:left="4248" w:right="-1396" w:firstLine="708"/>
        <w:jc w:val="both"/>
        <w:rPr>
          <w:rFonts w:ascii="Lucida Sans" w:hAnsi="Lucida Sans" w:cs="Lucida Sans"/>
          <w:b/>
          <w:color w:val="1F4E79" w:themeColor="accent1" w:themeShade="80"/>
          <w:sz w:val="18"/>
          <w:szCs w:val="18"/>
        </w:rPr>
      </w:pPr>
      <w:r w:rsidRPr="0047205D">
        <w:rPr>
          <w:rFonts w:ascii="Lucida Sans" w:hAnsi="Lucida Sans" w:cs="Lucida Sans"/>
          <w:b/>
          <w:color w:val="1F4E79" w:themeColor="accent1" w:themeShade="80"/>
          <w:sz w:val="18"/>
          <w:szCs w:val="18"/>
        </w:rPr>
        <w:t>Pintura española de los siglos XIX y XX.</w:t>
      </w:r>
    </w:p>
    <w:p w:rsidR="00A56590" w:rsidRPr="00A56590" w:rsidRDefault="0047205D" w:rsidP="0047205D">
      <w:pPr>
        <w:spacing w:after="0" w:line="240" w:lineRule="auto"/>
        <w:ind w:left="4248" w:right="-1396" w:firstLine="708"/>
        <w:jc w:val="both"/>
        <w:rPr>
          <w:rFonts w:ascii="Lucida Sans" w:hAnsi="Lucida Sans" w:cs="Lucida Sans"/>
          <w:b/>
          <w:color w:val="FF0000"/>
          <w:sz w:val="18"/>
          <w:szCs w:val="18"/>
        </w:rPr>
      </w:pPr>
      <w:r>
        <w:rPr>
          <w:rFonts w:ascii="Lucida Sans" w:hAnsi="Lucida Sans" w:cs="Lucida Sans"/>
          <w:b/>
          <w:color w:val="FF0000"/>
          <w:sz w:val="18"/>
          <w:szCs w:val="18"/>
        </w:rPr>
        <w:t xml:space="preserve">Colección Hans Rudolf </w:t>
      </w:r>
      <w:r w:rsidRPr="0047205D">
        <w:rPr>
          <w:rFonts w:ascii="Lucida Sans" w:hAnsi="Lucida Sans" w:cs="Lucida Sans"/>
          <w:b/>
          <w:color w:val="FF0000"/>
          <w:sz w:val="18"/>
          <w:szCs w:val="18"/>
        </w:rPr>
        <w:t>Gerstenmaier</w:t>
      </w:r>
      <w:r w:rsidR="00A56590" w:rsidRPr="00A56590">
        <w:rPr>
          <w:rFonts w:ascii="Lucida Sans" w:hAnsi="Lucida Sans" w:cs="Lucida Sans"/>
          <w:b/>
          <w:color w:val="FF0000"/>
          <w:sz w:val="18"/>
          <w:szCs w:val="18"/>
        </w:rPr>
        <w:t xml:space="preserve">. </w:t>
      </w:r>
    </w:p>
    <w:p w:rsidR="00E8445B" w:rsidRPr="00E8445B" w:rsidRDefault="00E8445B" w:rsidP="00E8445B">
      <w:pPr>
        <w:spacing w:after="0" w:line="240" w:lineRule="auto"/>
        <w:ind w:left="2892" w:right="-855" w:hanging="2322"/>
        <w:rPr>
          <w:rFonts w:ascii="Lucida Sans" w:hAnsi="Lucida Sans" w:cs="Lucida Sans"/>
          <w:sz w:val="18"/>
          <w:szCs w:val="18"/>
        </w:rPr>
      </w:pPr>
    </w:p>
    <w:p w:rsidR="00E8445B" w:rsidRPr="00E8445B" w:rsidRDefault="00E8445B" w:rsidP="00E8445B">
      <w:pPr>
        <w:spacing w:after="0" w:line="240" w:lineRule="auto"/>
        <w:ind w:left="2892" w:right="-571" w:hanging="768"/>
        <w:rPr>
          <w:rFonts w:ascii="Lucida Sans" w:hAnsi="Lucida Sans" w:cs="Lucida Sans"/>
          <w:smallCaps/>
          <w:color w:val="000000"/>
          <w:sz w:val="18"/>
          <w:szCs w:val="18"/>
        </w:rPr>
      </w:pPr>
      <w:r w:rsidRPr="00E8445B">
        <w:rPr>
          <w:rFonts w:ascii="Lucida Sans" w:hAnsi="Lucida Sans" w:cs="Lucida Sans"/>
          <w:smallCaps/>
          <w:color w:val="000000"/>
          <w:sz w:val="18"/>
          <w:szCs w:val="18"/>
        </w:rPr>
        <w:t xml:space="preserve">       </w:t>
      </w:r>
      <w:r w:rsidRPr="00E8445B">
        <w:rPr>
          <w:rFonts w:ascii="Lucida Sans" w:hAnsi="Lucida Sans" w:cs="Lucida Sans"/>
          <w:smallCaps/>
          <w:color w:val="000000"/>
          <w:sz w:val="18"/>
          <w:szCs w:val="18"/>
        </w:rPr>
        <w:tab/>
        <w:t>INAUGURACIÓN:</w:t>
      </w:r>
      <w:r w:rsidRPr="00E8445B">
        <w:rPr>
          <w:rFonts w:ascii="Lucida Sans" w:hAnsi="Lucida Sans" w:cs="Lucida Sans"/>
          <w:smallCaps/>
          <w:color w:val="000000"/>
          <w:sz w:val="18"/>
          <w:szCs w:val="18"/>
        </w:rPr>
        <w:tab/>
      </w:r>
      <w:r w:rsidR="00A56590" w:rsidRPr="00A56590">
        <w:rPr>
          <w:rFonts w:ascii="Lucida Sans" w:hAnsi="Lucida Sans" w:cs="Lucida Sans"/>
          <w:smallCaps/>
          <w:color w:val="000000"/>
          <w:sz w:val="18"/>
          <w:szCs w:val="18"/>
        </w:rPr>
        <w:t xml:space="preserve">1 de </w:t>
      </w:r>
      <w:r w:rsidR="0047205D">
        <w:rPr>
          <w:rFonts w:ascii="Lucida Sans" w:hAnsi="Lucida Sans" w:cs="Lucida Sans"/>
          <w:smallCaps/>
          <w:color w:val="000000"/>
          <w:sz w:val="18"/>
          <w:szCs w:val="18"/>
        </w:rPr>
        <w:t xml:space="preserve">septiembre </w:t>
      </w:r>
      <w:r w:rsidRPr="00E8445B">
        <w:rPr>
          <w:rFonts w:ascii="Lucida Sans" w:hAnsi="Lucida Sans" w:cs="Lucida Sans"/>
          <w:smallCaps/>
          <w:color w:val="000000"/>
          <w:sz w:val="18"/>
          <w:szCs w:val="18"/>
        </w:rPr>
        <w:t>de 201</w:t>
      </w:r>
      <w:r w:rsidR="00A56590">
        <w:rPr>
          <w:rFonts w:ascii="Lucida Sans" w:hAnsi="Lucida Sans" w:cs="Lucida Sans"/>
          <w:smallCaps/>
          <w:color w:val="000000"/>
          <w:sz w:val="18"/>
          <w:szCs w:val="18"/>
        </w:rPr>
        <w:t>6</w:t>
      </w:r>
    </w:p>
    <w:p w:rsidR="00E8445B" w:rsidRPr="00E8445B" w:rsidRDefault="00E8445B" w:rsidP="00E8445B">
      <w:pPr>
        <w:spacing w:after="0" w:line="240" w:lineRule="auto"/>
        <w:ind w:left="2892" w:right="-571" w:hanging="768"/>
        <w:rPr>
          <w:rFonts w:ascii="Lucida Sans" w:hAnsi="Lucida Sans" w:cs="Lucida Sans"/>
          <w:smallCaps/>
          <w:color w:val="000000"/>
          <w:sz w:val="18"/>
          <w:szCs w:val="18"/>
        </w:rPr>
      </w:pPr>
    </w:p>
    <w:p w:rsidR="00E8445B" w:rsidRPr="00E8445B" w:rsidRDefault="00E8445B" w:rsidP="00E8445B">
      <w:pPr>
        <w:spacing w:after="0" w:line="240" w:lineRule="auto"/>
        <w:ind w:left="2892" w:right="-571" w:hanging="768"/>
        <w:rPr>
          <w:rFonts w:ascii="Lucida Sans" w:hAnsi="Lucida Sans" w:cs="Lucida Sans"/>
          <w:smallCaps/>
          <w:color w:val="000000"/>
          <w:sz w:val="18"/>
          <w:szCs w:val="18"/>
        </w:rPr>
      </w:pPr>
    </w:p>
    <w:p w:rsidR="00E8445B" w:rsidRPr="00E8445B" w:rsidRDefault="00E8445B" w:rsidP="00E8445B">
      <w:pPr>
        <w:spacing w:after="0" w:line="240" w:lineRule="auto"/>
        <w:ind w:left="2892" w:right="-571" w:hanging="768"/>
        <w:rPr>
          <w:rFonts w:ascii="Lucida Sans" w:hAnsi="Lucida Sans" w:cs="Lucida Sans"/>
          <w:smallCaps/>
          <w:color w:val="000000"/>
          <w:sz w:val="18"/>
          <w:szCs w:val="18"/>
        </w:rPr>
      </w:pPr>
      <w:r w:rsidRPr="00E8445B">
        <w:rPr>
          <w:rFonts w:ascii="Lucida Sans" w:hAnsi="Lucida Sans" w:cs="Lucida Sans"/>
          <w:smallCaps/>
          <w:color w:val="000000"/>
          <w:sz w:val="18"/>
          <w:szCs w:val="18"/>
        </w:rPr>
        <w:t xml:space="preserve">       </w:t>
      </w:r>
      <w:r w:rsidRPr="00E8445B">
        <w:rPr>
          <w:rFonts w:ascii="Lucida Sans" w:hAnsi="Lucida Sans" w:cs="Lucida Sans"/>
          <w:smallCaps/>
          <w:color w:val="000000"/>
          <w:sz w:val="18"/>
          <w:szCs w:val="18"/>
        </w:rPr>
        <w:tab/>
        <w:t>LUGAR:</w:t>
      </w:r>
      <w:r w:rsidRPr="00E8445B">
        <w:rPr>
          <w:rFonts w:ascii="Lucida Sans" w:hAnsi="Lucida Sans" w:cs="Lucida Sans"/>
          <w:smallCaps/>
          <w:color w:val="000000"/>
          <w:sz w:val="18"/>
          <w:szCs w:val="18"/>
        </w:rPr>
        <w:tab/>
      </w:r>
      <w:r w:rsidRPr="00E8445B">
        <w:rPr>
          <w:rFonts w:ascii="Lucida Sans" w:hAnsi="Lucida Sans" w:cs="Lucida Sans"/>
          <w:smallCaps/>
          <w:color w:val="000000"/>
          <w:sz w:val="18"/>
          <w:szCs w:val="18"/>
        </w:rPr>
        <w:tab/>
      </w:r>
      <w:r w:rsidRPr="00E8445B">
        <w:rPr>
          <w:rFonts w:ascii="Lucida Sans" w:hAnsi="Lucida Sans" w:cs="Lucida Sans"/>
          <w:smallCaps/>
          <w:color w:val="000000"/>
          <w:sz w:val="18"/>
          <w:szCs w:val="18"/>
        </w:rPr>
        <w:tab/>
        <w:t>Sala Municipal de Exposiciones del Museo de Pasión</w:t>
      </w:r>
    </w:p>
    <w:p w:rsidR="00E8445B" w:rsidRPr="00E8445B" w:rsidRDefault="00E8445B" w:rsidP="00E8445B">
      <w:pPr>
        <w:spacing w:after="0" w:line="240" w:lineRule="auto"/>
        <w:ind w:left="4944" w:right="-571"/>
        <w:rPr>
          <w:rFonts w:ascii="Lucida Sans" w:hAnsi="Lucida Sans" w:cs="Lucida Sans"/>
          <w:smallCaps/>
          <w:color w:val="000000"/>
          <w:sz w:val="18"/>
          <w:szCs w:val="18"/>
        </w:rPr>
      </w:pPr>
      <w:r w:rsidRPr="00E8445B">
        <w:rPr>
          <w:rFonts w:ascii="Lucida Sans" w:hAnsi="Lucida Sans" w:cs="Lucida Sans"/>
          <w:smallCaps/>
          <w:color w:val="000000"/>
          <w:sz w:val="18"/>
          <w:szCs w:val="18"/>
        </w:rPr>
        <w:t xml:space="preserve">C/ Pasión, s/n </w:t>
      </w:r>
    </w:p>
    <w:p w:rsidR="00E8445B" w:rsidRPr="00E8445B" w:rsidRDefault="00E8445B" w:rsidP="00E8445B">
      <w:pPr>
        <w:spacing w:after="0" w:line="240" w:lineRule="auto"/>
        <w:ind w:left="2892" w:right="-571" w:hanging="768"/>
        <w:rPr>
          <w:rFonts w:ascii="Lucida Sans" w:hAnsi="Lucida Sans" w:cs="Lucida Sans"/>
          <w:smallCaps/>
          <w:color w:val="000000"/>
          <w:sz w:val="18"/>
          <w:szCs w:val="18"/>
        </w:rPr>
      </w:pPr>
      <w:r w:rsidRPr="00E8445B">
        <w:rPr>
          <w:rFonts w:ascii="Lucida Sans" w:hAnsi="Lucida Sans" w:cs="Lucida Sans"/>
          <w:smallCaps/>
          <w:color w:val="000000"/>
          <w:sz w:val="18"/>
          <w:szCs w:val="18"/>
        </w:rPr>
        <w:tab/>
      </w:r>
      <w:r w:rsidRPr="00E8445B">
        <w:rPr>
          <w:rFonts w:ascii="Lucida Sans" w:hAnsi="Lucida Sans" w:cs="Lucida Sans"/>
          <w:smallCaps/>
          <w:color w:val="000000"/>
          <w:sz w:val="18"/>
          <w:szCs w:val="18"/>
        </w:rPr>
        <w:tab/>
      </w:r>
      <w:r w:rsidRPr="00E8445B">
        <w:rPr>
          <w:rFonts w:ascii="Lucida Sans" w:hAnsi="Lucida Sans" w:cs="Lucida Sans"/>
          <w:smallCaps/>
          <w:color w:val="000000"/>
          <w:sz w:val="18"/>
          <w:szCs w:val="18"/>
        </w:rPr>
        <w:tab/>
      </w:r>
    </w:p>
    <w:p w:rsidR="00E8445B" w:rsidRPr="00E8445B" w:rsidRDefault="00E8445B" w:rsidP="00E8445B">
      <w:pPr>
        <w:spacing w:after="0" w:line="240" w:lineRule="auto"/>
        <w:ind w:left="2892" w:right="-571" w:firstLine="85"/>
        <w:rPr>
          <w:rFonts w:ascii="Lucida Sans" w:hAnsi="Lucida Sans" w:cs="Lucida Sans"/>
          <w:smallCaps/>
          <w:color w:val="000000"/>
          <w:sz w:val="18"/>
          <w:szCs w:val="18"/>
        </w:rPr>
      </w:pPr>
    </w:p>
    <w:p w:rsidR="00E8445B" w:rsidRPr="00E8445B" w:rsidRDefault="00E8445B" w:rsidP="00E8445B">
      <w:pPr>
        <w:spacing w:after="0" w:line="240" w:lineRule="auto"/>
        <w:ind w:left="4248" w:right="-339" w:hanging="1416"/>
        <w:rPr>
          <w:rFonts w:ascii="Lucida Sans" w:hAnsi="Lucida Sans" w:cs="Lucida Sans"/>
        </w:rPr>
      </w:pPr>
      <w:r w:rsidRPr="00E8445B">
        <w:rPr>
          <w:rFonts w:ascii="Lucida Sans" w:hAnsi="Lucida Sans" w:cs="Lucida Sans"/>
          <w:smallCaps/>
          <w:color w:val="000000"/>
          <w:sz w:val="18"/>
          <w:szCs w:val="18"/>
        </w:rPr>
        <w:t>FECHAS:</w:t>
      </w:r>
      <w:r w:rsidRPr="00E8445B">
        <w:rPr>
          <w:rFonts w:ascii="Lucida Sans" w:hAnsi="Lucida Sans" w:cs="Lucida Sans"/>
          <w:smallCaps/>
          <w:color w:val="000000"/>
          <w:sz w:val="18"/>
          <w:szCs w:val="18"/>
        </w:rPr>
        <w:tab/>
      </w:r>
      <w:r w:rsidRPr="00E8445B">
        <w:rPr>
          <w:rFonts w:ascii="Lucida Sans" w:hAnsi="Lucida Sans" w:cs="Lucida Sans"/>
          <w:smallCaps/>
          <w:color w:val="000000"/>
          <w:sz w:val="18"/>
          <w:szCs w:val="18"/>
        </w:rPr>
        <w:tab/>
      </w:r>
      <w:r w:rsidR="0047205D" w:rsidRPr="0047205D">
        <w:rPr>
          <w:rFonts w:ascii="Lucida Sans" w:hAnsi="Lucida Sans" w:cs="Lucida Sans"/>
          <w:smallCaps/>
          <w:color w:val="000000"/>
          <w:sz w:val="18"/>
          <w:szCs w:val="18"/>
        </w:rPr>
        <w:t>Del 1 de septiembre al 16 de octubre de 2016</w:t>
      </w:r>
    </w:p>
    <w:p w:rsidR="00E8445B" w:rsidRPr="00E8445B" w:rsidRDefault="00E8445B" w:rsidP="00E8445B">
      <w:pPr>
        <w:spacing w:after="0" w:line="240" w:lineRule="auto"/>
        <w:ind w:left="2892" w:right="-571" w:firstLine="85"/>
        <w:rPr>
          <w:rFonts w:ascii="Lucida Sans" w:hAnsi="Lucida Sans" w:cs="Lucida Sans"/>
          <w:smallCaps/>
          <w:color w:val="000000"/>
          <w:sz w:val="18"/>
          <w:szCs w:val="18"/>
        </w:rPr>
      </w:pPr>
    </w:p>
    <w:p w:rsidR="00E8445B" w:rsidRPr="00E8445B" w:rsidRDefault="00E8445B" w:rsidP="00E8445B">
      <w:pPr>
        <w:spacing w:after="0" w:line="240" w:lineRule="auto"/>
        <w:ind w:left="2892" w:right="-571" w:firstLine="85"/>
        <w:rPr>
          <w:rFonts w:ascii="Lucida Sans" w:hAnsi="Lucida Sans" w:cs="Lucida Sans"/>
          <w:smallCaps/>
          <w:color w:val="000000"/>
          <w:sz w:val="18"/>
          <w:szCs w:val="18"/>
        </w:rPr>
      </w:pPr>
    </w:p>
    <w:p w:rsidR="00E8445B" w:rsidRPr="00E8445B" w:rsidRDefault="00E8445B" w:rsidP="00E8445B">
      <w:pPr>
        <w:spacing w:after="0" w:line="240" w:lineRule="auto"/>
        <w:ind w:left="2892" w:right="-571" w:hanging="768"/>
        <w:rPr>
          <w:rFonts w:ascii="Lucida Sans" w:hAnsi="Lucida Sans" w:cs="Lucida Sans"/>
          <w:smallCaps/>
          <w:color w:val="000000"/>
          <w:sz w:val="18"/>
          <w:szCs w:val="18"/>
        </w:rPr>
      </w:pPr>
      <w:r w:rsidRPr="00E8445B">
        <w:rPr>
          <w:rFonts w:ascii="Lucida Sans" w:hAnsi="Lucida Sans" w:cs="Lucida Sans"/>
          <w:smallCaps/>
          <w:color w:val="000000"/>
          <w:sz w:val="18"/>
          <w:szCs w:val="18"/>
        </w:rPr>
        <w:t xml:space="preserve">       </w:t>
      </w:r>
      <w:r w:rsidRPr="00E8445B">
        <w:rPr>
          <w:rFonts w:ascii="Lucida Sans" w:hAnsi="Lucida Sans" w:cs="Lucida Sans"/>
          <w:smallCaps/>
          <w:color w:val="000000"/>
          <w:sz w:val="18"/>
          <w:szCs w:val="18"/>
        </w:rPr>
        <w:tab/>
        <w:t>HORARIO:</w:t>
      </w:r>
      <w:r w:rsidRPr="00E8445B">
        <w:rPr>
          <w:rFonts w:ascii="Lucida Sans" w:hAnsi="Lucida Sans" w:cs="Lucida Sans"/>
          <w:smallCaps/>
          <w:color w:val="000000"/>
          <w:sz w:val="18"/>
          <w:szCs w:val="18"/>
        </w:rPr>
        <w:tab/>
      </w:r>
      <w:r w:rsidRPr="00E8445B">
        <w:rPr>
          <w:rFonts w:ascii="Lucida Sans" w:hAnsi="Lucida Sans" w:cs="Lucida Sans"/>
          <w:smallCaps/>
          <w:color w:val="000000"/>
          <w:sz w:val="18"/>
          <w:szCs w:val="18"/>
        </w:rPr>
        <w:tab/>
        <w:t xml:space="preserve">De martes a domingo y festivos, de 12,00 a 14,00 horas y </w:t>
      </w:r>
    </w:p>
    <w:p w:rsidR="00E8445B" w:rsidRPr="00E8445B" w:rsidRDefault="00E8445B" w:rsidP="00E8445B">
      <w:pPr>
        <w:spacing w:after="0" w:line="240" w:lineRule="auto"/>
        <w:ind w:left="4308" w:right="-571" w:firstLine="648"/>
        <w:rPr>
          <w:rFonts w:ascii="Lucida Sans" w:hAnsi="Lucida Sans" w:cs="Lucida Sans"/>
          <w:smallCaps/>
          <w:color w:val="000000"/>
          <w:sz w:val="18"/>
          <w:szCs w:val="18"/>
        </w:rPr>
      </w:pPr>
      <w:r w:rsidRPr="00E8445B">
        <w:rPr>
          <w:rFonts w:ascii="Lucida Sans" w:hAnsi="Lucida Sans" w:cs="Lucida Sans"/>
          <w:smallCaps/>
          <w:color w:val="000000"/>
          <w:sz w:val="18"/>
          <w:szCs w:val="18"/>
        </w:rPr>
        <w:t>de 18,30 a 21,30 horas.</w:t>
      </w:r>
    </w:p>
    <w:p w:rsidR="00E8445B" w:rsidRPr="00E8445B" w:rsidRDefault="00E8445B" w:rsidP="00E8445B">
      <w:pPr>
        <w:spacing w:after="0" w:line="240" w:lineRule="auto"/>
        <w:ind w:left="2892" w:right="-571" w:hanging="768"/>
        <w:rPr>
          <w:rFonts w:ascii="Lucida Sans" w:hAnsi="Lucida Sans" w:cs="Lucida Sans"/>
          <w:smallCaps/>
          <w:color w:val="000000"/>
          <w:sz w:val="18"/>
          <w:szCs w:val="18"/>
        </w:rPr>
      </w:pPr>
      <w:r w:rsidRPr="00E8445B">
        <w:rPr>
          <w:rFonts w:ascii="Lucida Sans" w:hAnsi="Lucida Sans" w:cs="Lucida Sans"/>
          <w:smallCaps/>
          <w:color w:val="000000"/>
          <w:sz w:val="18"/>
          <w:szCs w:val="18"/>
        </w:rPr>
        <w:tab/>
      </w:r>
      <w:r w:rsidRPr="00E8445B">
        <w:rPr>
          <w:rFonts w:ascii="Lucida Sans" w:hAnsi="Lucida Sans" w:cs="Lucida Sans"/>
          <w:smallCaps/>
          <w:color w:val="000000"/>
          <w:sz w:val="18"/>
          <w:szCs w:val="18"/>
        </w:rPr>
        <w:tab/>
      </w:r>
      <w:r w:rsidRPr="00E8445B">
        <w:rPr>
          <w:rFonts w:ascii="Lucida Sans" w:hAnsi="Lucida Sans" w:cs="Lucida Sans"/>
          <w:smallCaps/>
          <w:color w:val="000000"/>
          <w:sz w:val="18"/>
          <w:szCs w:val="18"/>
        </w:rPr>
        <w:tab/>
      </w:r>
      <w:r w:rsidRPr="00E8445B">
        <w:rPr>
          <w:rFonts w:ascii="Lucida Sans" w:hAnsi="Lucida Sans" w:cs="Lucida Sans"/>
          <w:smallCaps/>
          <w:color w:val="000000"/>
          <w:sz w:val="18"/>
          <w:szCs w:val="18"/>
        </w:rPr>
        <w:tab/>
        <w:t>Lunes, cerrado</w:t>
      </w:r>
    </w:p>
    <w:p w:rsidR="00E8445B" w:rsidRPr="00E8445B" w:rsidRDefault="00E8445B" w:rsidP="00E8445B">
      <w:pPr>
        <w:spacing w:after="0" w:line="240" w:lineRule="auto"/>
        <w:ind w:left="2892" w:right="-571" w:hanging="768"/>
        <w:rPr>
          <w:rFonts w:ascii="Lucida Sans" w:hAnsi="Lucida Sans" w:cs="Lucida Sans"/>
          <w:smallCaps/>
          <w:color w:val="000000"/>
          <w:sz w:val="18"/>
          <w:szCs w:val="18"/>
        </w:rPr>
      </w:pPr>
    </w:p>
    <w:p w:rsidR="00E8445B" w:rsidRPr="00E8445B" w:rsidRDefault="00E8445B" w:rsidP="00E8445B">
      <w:pPr>
        <w:spacing w:after="0" w:line="240" w:lineRule="auto"/>
        <w:ind w:left="2892" w:right="-571" w:hanging="2322"/>
        <w:rPr>
          <w:rFonts w:ascii="Lucida Sans" w:hAnsi="Lucida Sans" w:cs="Lucida Sans"/>
          <w:sz w:val="18"/>
          <w:szCs w:val="18"/>
        </w:rPr>
      </w:pPr>
    </w:p>
    <w:p w:rsidR="00E8445B" w:rsidRPr="00E8445B" w:rsidRDefault="00E8445B" w:rsidP="00E8445B">
      <w:pPr>
        <w:spacing w:after="0" w:line="240" w:lineRule="auto"/>
        <w:ind w:left="2892" w:right="-571" w:hanging="768"/>
        <w:rPr>
          <w:rFonts w:ascii="Lucida Sans" w:hAnsi="Lucida Sans" w:cs="Lucida Sans"/>
          <w:smallCaps/>
          <w:color w:val="000000"/>
          <w:sz w:val="18"/>
          <w:szCs w:val="18"/>
        </w:rPr>
      </w:pPr>
      <w:r w:rsidRPr="00E8445B">
        <w:rPr>
          <w:rFonts w:ascii="Lucida Sans" w:hAnsi="Lucida Sans" w:cs="Lucida Sans"/>
          <w:sz w:val="18"/>
          <w:szCs w:val="18"/>
        </w:rPr>
        <w:t xml:space="preserve">     </w:t>
      </w:r>
      <w:r w:rsidRPr="00E8445B">
        <w:rPr>
          <w:rFonts w:ascii="Lucida Sans" w:hAnsi="Lucida Sans" w:cs="Lucida Sans"/>
          <w:sz w:val="18"/>
          <w:szCs w:val="18"/>
        </w:rPr>
        <w:tab/>
        <w:t>I</w:t>
      </w:r>
      <w:r w:rsidRPr="00E8445B">
        <w:rPr>
          <w:rFonts w:ascii="Lucida Sans" w:hAnsi="Lucida Sans" w:cs="Lucida Sans"/>
          <w:smallCaps/>
          <w:color w:val="000000"/>
          <w:sz w:val="18"/>
          <w:szCs w:val="18"/>
        </w:rPr>
        <w:t>NFORMACIÓN:</w:t>
      </w:r>
      <w:r w:rsidRPr="00E8445B">
        <w:rPr>
          <w:rFonts w:ascii="Lucida Sans" w:hAnsi="Lucida Sans" w:cs="Lucida Sans"/>
          <w:smallCaps/>
          <w:color w:val="000000"/>
          <w:sz w:val="18"/>
          <w:szCs w:val="18"/>
        </w:rPr>
        <w:tab/>
        <w:t xml:space="preserve">        </w:t>
      </w:r>
      <w:r w:rsidRPr="00E8445B">
        <w:rPr>
          <w:rFonts w:ascii="Lucida Sans" w:hAnsi="Lucida Sans" w:cs="Lucida Sans"/>
          <w:smallCaps/>
          <w:color w:val="000000"/>
          <w:sz w:val="18"/>
          <w:szCs w:val="18"/>
        </w:rPr>
        <w:tab/>
        <w:t>Museos y Exposiciones</w:t>
      </w:r>
    </w:p>
    <w:p w:rsidR="00E8445B" w:rsidRPr="00E8445B" w:rsidRDefault="00E8445B" w:rsidP="00E8445B">
      <w:pPr>
        <w:spacing w:after="0" w:line="240" w:lineRule="auto"/>
        <w:ind w:left="4248" w:right="-571"/>
        <w:rPr>
          <w:rFonts w:ascii="Lucida Sans" w:hAnsi="Lucida Sans" w:cs="Lucida Sans"/>
          <w:smallCaps/>
          <w:color w:val="000000"/>
          <w:sz w:val="18"/>
          <w:szCs w:val="18"/>
        </w:rPr>
      </w:pPr>
      <w:r w:rsidRPr="00E8445B">
        <w:rPr>
          <w:rFonts w:ascii="Lucida Sans" w:hAnsi="Lucida Sans" w:cs="Lucida Sans"/>
          <w:smallCaps/>
          <w:color w:val="000000"/>
          <w:sz w:val="18"/>
          <w:szCs w:val="18"/>
        </w:rPr>
        <w:t xml:space="preserve">        </w:t>
      </w:r>
      <w:r w:rsidRPr="00E8445B">
        <w:rPr>
          <w:rFonts w:ascii="Lucida Sans" w:hAnsi="Lucida Sans" w:cs="Lucida Sans"/>
          <w:smallCaps/>
          <w:color w:val="000000"/>
          <w:sz w:val="18"/>
          <w:szCs w:val="18"/>
        </w:rPr>
        <w:tab/>
        <w:t>Fundación Municipal de Cultura</w:t>
      </w:r>
    </w:p>
    <w:p w:rsidR="00E8445B" w:rsidRPr="00E8445B" w:rsidRDefault="00E8445B" w:rsidP="00E8445B">
      <w:pPr>
        <w:spacing w:after="0" w:line="240" w:lineRule="auto"/>
        <w:ind w:left="4248" w:right="-571" w:hanging="2322"/>
        <w:rPr>
          <w:rFonts w:ascii="Lucida Sans" w:hAnsi="Lucida Sans" w:cs="Lucida Sans"/>
          <w:smallCaps/>
          <w:color w:val="000000"/>
          <w:sz w:val="18"/>
          <w:szCs w:val="18"/>
        </w:rPr>
      </w:pPr>
      <w:r w:rsidRPr="00E8445B">
        <w:rPr>
          <w:rFonts w:ascii="Lucida Sans" w:hAnsi="Lucida Sans" w:cs="Lucida Sans"/>
          <w:smallCaps/>
          <w:color w:val="000000"/>
          <w:sz w:val="18"/>
          <w:szCs w:val="18"/>
        </w:rPr>
        <w:tab/>
        <w:t xml:space="preserve">         </w:t>
      </w:r>
      <w:r w:rsidRPr="00E8445B">
        <w:rPr>
          <w:rFonts w:ascii="Lucida Sans" w:hAnsi="Lucida Sans" w:cs="Lucida Sans"/>
          <w:smallCaps/>
          <w:color w:val="000000"/>
          <w:sz w:val="18"/>
          <w:szCs w:val="18"/>
        </w:rPr>
        <w:tab/>
        <w:t>Ayuntamiento de Valladolid</w:t>
      </w:r>
    </w:p>
    <w:p w:rsidR="00E8445B" w:rsidRPr="00E8445B" w:rsidRDefault="00E8445B" w:rsidP="00E8445B">
      <w:pPr>
        <w:spacing w:after="0" w:line="240" w:lineRule="auto"/>
        <w:ind w:left="4248" w:right="-571" w:hanging="2322"/>
        <w:rPr>
          <w:rFonts w:ascii="Lucida Sans" w:hAnsi="Lucida Sans" w:cs="Lucida Sans"/>
          <w:smallCaps/>
          <w:color w:val="000000"/>
          <w:sz w:val="18"/>
          <w:szCs w:val="18"/>
        </w:rPr>
      </w:pPr>
      <w:r w:rsidRPr="00E8445B">
        <w:rPr>
          <w:rFonts w:ascii="Lucida Sans" w:hAnsi="Lucida Sans" w:cs="Lucida Sans"/>
          <w:smallCaps/>
          <w:color w:val="000000"/>
          <w:sz w:val="18"/>
          <w:szCs w:val="18"/>
        </w:rPr>
        <w:tab/>
        <w:t xml:space="preserve">        </w:t>
      </w:r>
      <w:r w:rsidRPr="00E8445B">
        <w:rPr>
          <w:rFonts w:ascii="Lucida Sans" w:hAnsi="Lucida Sans" w:cs="Lucida Sans"/>
          <w:smallCaps/>
          <w:color w:val="000000"/>
          <w:sz w:val="18"/>
          <w:szCs w:val="18"/>
        </w:rPr>
        <w:tab/>
        <w:t>Tfno.- 983-426246</w:t>
      </w:r>
    </w:p>
    <w:p w:rsidR="00E8445B" w:rsidRPr="00E8445B" w:rsidRDefault="00E8445B" w:rsidP="00E8445B">
      <w:pPr>
        <w:spacing w:after="0" w:line="240" w:lineRule="auto"/>
        <w:ind w:left="4248" w:right="-571" w:hanging="2322"/>
        <w:rPr>
          <w:rFonts w:ascii="Lucida Sans" w:hAnsi="Lucida Sans" w:cs="Lucida Sans"/>
          <w:smallCaps/>
          <w:color w:val="000000"/>
          <w:sz w:val="18"/>
          <w:szCs w:val="18"/>
        </w:rPr>
      </w:pPr>
      <w:r w:rsidRPr="00E8445B">
        <w:rPr>
          <w:rFonts w:ascii="Lucida Sans" w:hAnsi="Lucida Sans" w:cs="Lucida Sans"/>
          <w:smallCaps/>
          <w:color w:val="000000"/>
          <w:sz w:val="18"/>
          <w:szCs w:val="18"/>
        </w:rPr>
        <w:tab/>
        <w:t xml:space="preserve">        </w:t>
      </w:r>
      <w:r w:rsidRPr="00E8445B">
        <w:rPr>
          <w:rFonts w:ascii="Lucida Sans" w:hAnsi="Lucida Sans" w:cs="Lucida Sans"/>
          <w:smallCaps/>
          <w:color w:val="000000"/>
          <w:sz w:val="18"/>
          <w:szCs w:val="18"/>
        </w:rPr>
        <w:tab/>
        <w:t>Fax.- 983-426254</w:t>
      </w:r>
    </w:p>
    <w:p w:rsidR="00E8445B" w:rsidRPr="00E8445B" w:rsidRDefault="00E8445B" w:rsidP="00E8445B">
      <w:pPr>
        <w:spacing w:after="0" w:line="240" w:lineRule="auto"/>
        <w:ind w:left="4248" w:right="-571"/>
        <w:jc w:val="both"/>
        <w:rPr>
          <w:rFonts w:ascii="Lucida Sans" w:hAnsi="Lucida Sans" w:cs="Lucida Sans"/>
          <w:smallCaps/>
          <w:color w:val="000000"/>
          <w:sz w:val="18"/>
          <w:szCs w:val="18"/>
        </w:rPr>
      </w:pPr>
      <w:r w:rsidRPr="00E8445B">
        <w:rPr>
          <w:rFonts w:ascii="Lucida Sans" w:hAnsi="Lucida Sans" w:cs="Lucida Sans"/>
          <w:smallCaps/>
          <w:color w:val="000000"/>
          <w:sz w:val="18"/>
          <w:szCs w:val="18"/>
        </w:rPr>
        <w:t xml:space="preserve">        </w:t>
      </w:r>
      <w:r w:rsidRPr="00E8445B">
        <w:rPr>
          <w:rFonts w:ascii="Lucida Sans" w:hAnsi="Lucida Sans" w:cs="Lucida Sans"/>
          <w:smallCaps/>
          <w:color w:val="000000"/>
          <w:sz w:val="18"/>
          <w:szCs w:val="18"/>
        </w:rPr>
        <w:tab/>
        <w:t>www.fmcva.org</w:t>
      </w:r>
    </w:p>
    <w:p w:rsidR="00E8445B" w:rsidRPr="00E8445B" w:rsidRDefault="00E8445B" w:rsidP="00E8445B">
      <w:pPr>
        <w:spacing w:after="0" w:line="240" w:lineRule="auto"/>
        <w:ind w:left="4248" w:right="-571" w:hanging="2322"/>
        <w:jc w:val="both"/>
        <w:rPr>
          <w:rFonts w:ascii="Lucida Sans" w:hAnsi="Lucida Sans" w:cs="Lucida Sans"/>
          <w:smallCaps/>
          <w:color w:val="000000"/>
          <w:sz w:val="18"/>
          <w:szCs w:val="18"/>
        </w:rPr>
      </w:pPr>
      <w:r w:rsidRPr="00E8445B">
        <w:rPr>
          <w:rFonts w:ascii="Lucida Sans" w:hAnsi="Lucida Sans" w:cs="Lucida Sans"/>
          <w:smallCaps/>
          <w:color w:val="000000"/>
          <w:sz w:val="18"/>
          <w:szCs w:val="18"/>
        </w:rPr>
        <w:tab/>
        <w:t xml:space="preserve">        </w:t>
      </w:r>
      <w:r w:rsidRPr="00E8445B">
        <w:rPr>
          <w:rFonts w:ascii="Lucida Sans" w:hAnsi="Lucida Sans" w:cs="Lucida Sans"/>
          <w:smallCaps/>
          <w:color w:val="000000"/>
          <w:sz w:val="18"/>
          <w:szCs w:val="18"/>
        </w:rPr>
        <w:tab/>
        <w:t xml:space="preserve">Correo electrónico: </w:t>
      </w:r>
      <w:hyperlink r:id="rId10" w:history="1">
        <w:r w:rsidRPr="00E8445B">
          <w:rPr>
            <w:rFonts w:ascii="Lucida Sans" w:hAnsi="Lucida Sans" w:cs="Lucida Sans"/>
            <w:smallCaps/>
            <w:color w:val="000000"/>
            <w:sz w:val="18"/>
            <w:szCs w:val="18"/>
          </w:rPr>
          <w:t>exposiciones@fmcva.org</w:t>
        </w:r>
      </w:hyperlink>
    </w:p>
    <w:p w:rsidR="00E8445B" w:rsidRPr="00E8445B" w:rsidRDefault="00E8445B" w:rsidP="00E8445B">
      <w:pPr>
        <w:spacing w:after="0" w:line="240" w:lineRule="auto"/>
        <w:ind w:left="4248" w:right="-571" w:hanging="2322"/>
        <w:jc w:val="both"/>
        <w:rPr>
          <w:rFonts w:ascii="Lucida Sans" w:hAnsi="Lucida Sans" w:cs="Lucida Sans"/>
          <w:sz w:val="18"/>
          <w:szCs w:val="18"/>
        </w:rPr>
      </w:pPr>
    </w:p>
    <w:p w:rsidR="00E8445B" w:rsidRPr="00E8445B" w:rsidRDefault="00E8445B" w:rsidP="00E8445B">
      <w:pPr>
        <w:spacing w:after="0" w:line="240" w:lineRule="auto"/>
        <w:jc w:val="both"/>
        <w:rPr>
          <w:rFonts w:ascii="Lucida Sans" w:hAnsi="Lucida Sans" w:cs="Lucida Sans"/>
          <w:sz w:val="18"/>
          <w:szCs w:val="18"/>
        </w:rPr>
      </w:pPr>
    </w:p>
    <w:p w:rsidR="00E8445B" w:rsidRPr="00E8445B" w:rsidRDefault="00E8445B" w:rsidP="00E8445B">
      <w:pPr>
        <w:spacing w:after="0" w:line="240" w:lineRule="auto"/>
        <w:jc w:val="both"/>
        <w:rPr>
          <w:rFonts w:ascii="Lucida Sans" w:hAnsi="Lucida Sans" w:cs="Lucida Sans"/>
          <w:sz w:val="18"/>
          <w:szCs w:val="18"/>
        </w:rPr>
      </w:pPr>
    </w:p>
    <w:p w:rsidR="00E8445B" w:rsidRPr="00E8445B" w:rsidRDefault="00E8445B" w:rsidP="00E8445B">
      <w:pPr>
        <w:spacing w:after="0" w:line="240" w:lineRule="auto"/>
        <w:ind w:left="708"/>
        <w:jc w:val="both"/>
        <w:rPr>
          <w:rFonts w:ascii="Lucida Sans" w:hAnsi="Lucida Sans" w:cs="Lucida Sans"/>
          <w:sz w:val="18"/>
          <w:szCs w:val="18"/>
        </w:rPr>
      </w:pPr>
    </w:p>
    <w:p w:rsidR="00E8445B" w:rsidRPr="00E8445B" w:rsidRDefault="00E8445B" w:rsidP="00E8445B">
      <w:pPr>
        <w:spacing w:after="0" w:line="240" w:lineRule="auto"/>
        <w:ind w:left="708"/>
        <w:jc w:val="both"/>
        <w:rPr>
          <w:rFonts w:ascii="Lucida Sans" w:hAnsi="Lucida Sans" w:cs="Lucida Sans"/>
          <w:sz w:val="18"/>
          <w:szCs w:val="18"/>
        </w:rPr>
      </w:pPr>
    </w:p>
    <w:p w:rsidR="00E8445B" w:rsidRPr="00E8445B" w:rsidRDefault="00E8445B" w:rsidP="00E8445B">
      <w:pPr>
        <w:spacing w:after="0" w:line="240" w:lineRule="auto"/>
        <w:ind w:left="2832"/>
        <w:jc w:val="both"/>
        <w:rPr>
          <w:rFonts w:ascii="Lucida Sans" w:hAnsi="Lucida Sans" w:cs="Lucida Sans"/>
          <w:sz w:val="18"/>
          <w:szCs w:val="18"/>
        </w:rPr>
      </w:pPr>
    </w:p>
    <w:p w:rsidR="00E8445B" w:rsidRPr="00E8445B" w:rsidRDefault="00E8445B" w:rsidP="00E8445B">
      <w:pPr>
        <w:spacing w:after="0" w:line="240" w:lineRule="auto"/>
        <w:ind w:left="1416"/>
        <w:jc w:val="both"/>
        <w:rPr>
          <w:rFonts w:ascii="Lucida Sans" w:hAnsi="Lucida Sans" w:cs="Lucida Sans"/>
          <w:sz w:val="18"/>
          <w:szCs w:val="18"/>
          <w:u w:val="single"/>
        </w:rPr>
      </w:pPr>
    </w:p>
    <w:p w:rsidR="00E8445B" w:rsidRPr="00E8445B" w:rsidRDefault="00E8445B" w:rsidP="00E8445B">
      <w:pPr>
        <w:spacing w:after="0" w:line="240" w:lineRule="auto"/>
        <w:ind w:left="1416"/>
        <w:jc w:val="both"/>
        <w:rPr>
          <w:rFonts w:ascii="Lucida Sans" w:hAnsi="Lucida Sans" w:cs="Lucida Sans"/>
          <w:sz w:val="18"/>
          <w:szCs w:val="18"/>
          <w:u w:val="single"/>
        </w:rPr>
      </w:pPr>
    </w:p>
    <w:p w:rsidR="00E8445B" w:rsidRPr="00E8445B" w:rsidRDefault="00E8445B" w:rsidP="00E8445B">
      <w:pPr>
        <w:spacing w:after="0" w:line="240" w:lineRule="auto"/>
        <w:ind w:left="1416"/>
        <w:jc w:val="both"/>
        <w:rPr>
          <w:rFonts w:ascii="Lucida Sans" w:hAnsi="Lucida Sans" w:cs="Lucida Sans"/>
          <w:sz w:val="18"/>
          <w:szCs w:val="18"/>
          <w:u w:val="single"/>
        </w:rPr>
      </w:pPr>
    </w:p>
    <w:p w:rsidR="00E8445B" w:rsidRPr="00E8445B" w:rsidRDefault="00E8445B" w:rsidP="00E8445B">
      <w:pPr>
        <w:spacing w:after="0" w:line="240" w:lineRule="auto"/>
        <w:ind w:left="1416"/>
        <w:jc w:val="both"/>
        <w:rPr>
          <w:rFonts w:ascii="Lucida Sans" w:hAnsi="Lucida Sans" w:cs="Lucida Sans"/>
          <w:sz w:val="18"/>
          <w:szCs w:val="18"/>
          <w:u w:val="single"/>
        </w:rPr>
      </w:pPr>
    </w:p>
    <w:p w:rsidR="00E8445B" w:rsidRPr="00E8445B" w:rsidRDefault="00E8445B" w:rsidP="00E8445B">
      <w:pPr>
        <w:spacing w:after="0" w:line="240" w:lineRule="auto"/>
        <w:ind w:left="1416"/>
        <w:jc w:val="both"/>
        <w:rPr>
          <w:rFonts w:ascii="Lucida Sans" w:hAnsi="Lucida Sans" w:cs="Lucida Sans"/>
          <w:sz w:val="18"/>
          <w:szCs w:val="18"/>
          <w:u w:val="single"/>
        </w:rPr>
      </w:pPr>
    </w:p>
    <w:p w:rsidR="00E8445B" w:rsidRPr="00E8445B" w:rsidRDefault="00E8445B" w:rsidP="00E8445B">
      <w:pPr>
        <w:spacing w:after="0" w:line="240" w:lineRule="auto"/>
        <w:ind w:left="1416"/>
        <w:jc w:val="both"/>
        <w:rPr>
          <w:rFonts w:ascii="Lucida Sans" w:hAnsi="Lucida Sans" w:cs="Lucida Sans"/>
          <w:sz w:val="18"/>
          <w:szCs w:val="18"/>
          <w:u w:val="single"/>
        </w:rPr>
      </w:pPr>
    </w:p>
    <w:p w:rsidR="00E8445B" w:rsidRPr="00E8445B" w:rsidRDefault="00E8445B" w:rsidP="00E8445B">
      <w:pPr>
        <w:spacing w:after="0" w:line="240" w:lineRule="auto"/>
        <w:ind w:left="1416"/>
        <w:jc w:val="both"/>
        <w:rPr>
          <w:rFonts w:ascii="Lucida Sans" w:hAnsi="Lucida Sans" w:cs="Lucida Sans"/>
          <w:sz w:val="18"/>
          <w:szCs w:val="18"/>
          <w:u w:val="single"/>
        </w:rPr>
      </w:pPr>
    </w:p>
    <w:p w:rsidR="00E8445B" w:rsidRPr="00E8445B" w:rsidRDefault="00E8445B" w:rsidP="00E8445B">
      <w:pPr>
        <w:spacing w:after="0" w:line="240" w:lineRule="auto"/>
        <w:ind w:left="1416"/>
        <w:jc w:val="both"/>
        <w:rPr>
          <w:rFonts w:ascii="Lucida Sans" w:hAnsi="Lucida Sans" w:cs="Lucida Sans"/>
          <w:sz w:val="18"/>
          <w:szCs w:val="18"/>
          <w:u w:val="single"/>
        </w:rPr>
      </w:pPr>
    </w:p>
    <w:p w:rsidR="00E8445B" w:rsidRPr="00E8445B" w:rsidRDefault="00E8445B" w:rsidP="00E8445B">
      <w:pPr>
        <w:spacing w:after="0" w:line="240" w:lineRule="auto"/>
        <w:ind w:left="1416"/>
        <w:jc w:val="both"/>
        <w:rPr>
          <w:rFonts w:ascii="Lucida Sans" w:hAnsi="Lucida Sans" w:cs="Lucida Sans"/>
          <w:sz w:val="18"/>
          <w:szCs w:val="18"/>
          <w:u w:val="single"/>
        </w:rPr>
      </w:pPr>
    </w:p>
    <w:p w:rsidR="00E8445B" w:rsidRPr="00E8445B" w:rsidRDefault="00E8445B" w:rsidP="00E8445B">
      <w:pPr>
        <w:spacing w:after="0" w:line="240" w:lineRule="auto"/>
        <w:ind w:left="1416"/>
        <w:jc w:val="both"/>
        <w:rPr>
          <w:rFonts w:ascii="Lucida Sans" w:hAnsi="Lucida Sans" w:cs="Lucida Sans"/>
          <w:sz w:val="18"/>
          <w:szCs w:val="18"/>
          <w:u w:val="single"/>
        </w:rPr>
      </w:pPr>
    </w:p>
    <w:p w:rsidR="00E8445B" w:rsidRPr="00E8445B" w:rsidRDefault="00E8445B" w:rsidP="00E8445B">
      <w:pPr>
        <w:pStyle w:val="Puesto"/>
        <w:rPr>
          <w:rFonts w:ascii="Lucida Sans" w:hAnsi="Lucida Sans"/>
          <w:bCs/>
          <w:color w:val="404040" w:themeColor="text1" w:themeTint="BF"/>
          <w:sz w:val="56"/>
          <w:szCs w:val="56"/>
          <w:lang w:val="es-ES_tradnl"/>
        </w:rPr>
      </w:pPr>
    </w:p>
    <w:p w:rsidR="00E8445B" w:rsidRDefault="00E8445B" w:rsidP="00E8445B">
      <w:pPr>
        <w:pStyle w:val="Puesto"/>
        <w:rPr>
          <w:rFonts w:ascii="Lucida Sans" w:hAnsi="Lucida Sans"/>
          <w:bCs/>
          <w:color w:val="404040" w:themeColor="text1" w:themeTint="BF"/>
          <w:sz w:val="56"/>
          <w:szCs w:val="56"/>
          <w:lang w:val="es-ES_tradnl"/>
        </w:rPr>
      </w:pPr>
    </w:p>
    <w:p w:rsidR="00E8445B" w:rsidRDefault="00E8445B" w:rsidP="00E8445B">
      <w:pPr>
        <w:pStyle w:val="Puesto"/>
        <w:rPr>
          <w:rFonts w:ascii="Lucida Sans" w:hAnsi="Lucida Sans"/>
          <w:bCs/>
          <w:color w:val="404040" w:themeColor="text1" w:themeTint="BF"/>
          <w:sz w:val="56"/>
          <w:szCs w:val="56"/>
          <w:lang w:val="es-ES_tradnl"/>
        </w:rPr>
      </w:pPr>
    </w:p>
    <w:p w:rsidR="007F62B1" w:rsidRDefault="007F62B1" w:rsidP="00E8445B">
      <w:pPr>
        <w:pStyle w:val="Puesto"/>
        <w:rPr>
          <w:rFonts w:ascii="Lucida Sans" w:hAnsi="Lucida Sans"/>
          <w:bCs/>
          <w:color w:val="404040" w:themeColor="text1" w:themeTint="BF"/>
          <w:sz w:val="56"/>
          <w:szCs w:val="56"/>
          <w:lang w:val="es-ES_tradnl"/>
        </w:rPr>
      </w:pPr>
    </w:p>
    <w:p w:rsidR="00C06192" w:rsidRDefault="00C06192" w:rsidP="00E8445B">
      <w:pPr>
        <w:pStyle w:val="Puesto"/>
        <w:rPr>
          <w:rFonts w:ascii="Lucida Sans" w:hAnsi="Lucida Sans"/>
          <w:bCs/>
          <w:color w:val="404040" w:themeColor="text1" w:themeTint="BF"/>
          <w:sz w:val="56"/>
          <w:szCs w:val="56"/>
          <w:lang w:val="es-ES_tradnl"/>
        </w:rPr>
      </w:pPr>
    </w:p>
    <w:p w:rsidR="00C06192" w:rsidRDefault="00C06192" w:rsidP="00E8445B">
      <w:pPr>
        <w:pStyle w:val="Puesto"/>
        <w:rPr>
          <w:rFonts w:ascii="Lucida Sans" w:hAnsi="Lucida Sans"/>
          <w:bCs/>
          <w:color w:val="404040" w:themeColor="text1" w:themeTint="BF"/>
          <w:sz w:val="56"/>
          <w:szCs w:val="56"/>
          <w:lang w:val="es-ES_tradnl"/>
        </w:rPr>
      </w:pPr>
    </w:p>
    <w:p w:rsidR="00C06192" w:rsidRDefault="00C06192" w:rsidP="00E8445B">
      <w:pPr>
        <w:pStyle w:val="Puesto"/>
        <w:rPr>
          <w:rFonts w:ascii="Lucida Sans" w:hAnsi="Lucida Sans"/>
          <w:bCs/>
          <w:color w:val="404040" w:themeColor="text1" w:themeTint="BF"/>
          <w:sz w:val="56"/>
          <w:szCs w:val="56"/>
          <w:lang w:val="es-ES_tradnl"/>
        </w:rPr>
      </w:pPr>
    </w:p>
    <w:p w:rsidR="007F62B1" w:rsidRDefault="007F62B1" w:rsidP="00E8445B">
      <w:pPr>
        <w:pStyle w:val="Puesto"/>
        <w:rPr>
          <w:rFonts w:ascii="Lucida Sans" w:hAnsi="Lucida Sans"/>
          <w:bCs/>
          <w:color w:val="404040" w:themeColor="text1" w:themeTint="BF"/>
          <w:sz w:val="56"/>
          <w:szCs w:val="56"/>
          <w:lang w:val="es-ES_tradnl"/>
        </w:rPr>
      </w:pPr>
    </w:p>
    <w:p w:rsidR="007F62B1" w:rsidRDefault="007F62B1" w:rsidP="00E8445B">
      <w:pPr>
        <w:pStyle w:val="Puesto"/>
        <w:rPr>
          <w:rFonts w:ascii="Lucida Sans" w:hAnsi="Lucida Sans"/>
          <w:bCs/>
          <w:color w:val="404040" w:themeColor="text1" w:themeTint="BF"/>
          <w:sz w:val="56"/>
          <w:szCs w:val="56"/>
          <w:lang w:val="es-ES_tradnl"/>
        </w:rPr>
      </w:pPr>
    </w:p>
    <w:p w:rsidR="007F62B1" w:rsidRDefault="007F62B1" w:rsidP="00E8445B">
      <w:pPr>
        <w:pStyle w:val="Puesto"/>
        <w:rPr>
          <w:rFonts w:ascii="Lucida Sans" w:hAnsi="Lucida Sans"/>
          <w:bCs/>
          <w:color w:val="404040" w:themeColor="text1" w:themeTint="BF"/>
          <w:sz w:val="56"/>
          <w:szCs w:val="56"/>
          <w:lang w:val="es-ES_tradnl"/>
        </w:rPr>
      </w:pPr>
    </w:p>
    <w:p w:rsidR="007F62B1" w:rsidRDefault="007F62B1" w:rsidP="00E8445B">
      <w:pPr>
        <w:pStyle w:val="Puesto"/>
        <w:rPr>
          <w:rFonts w:ascii="Lucida Sans" w:hAnsi="Lucida Sans"/>
          <w:bCs/>
          <w:color w:val="404040" w:themeColor="text1" w:themeTint="BF"/>
          <w:sz w:val="56"/>
          <w:szCs w:val="56"/>
          <w:lang w:val="es-ES_tradnl"/>
        </w:rPr>
      </w:pPr>
    </w:p>
    <w:p w:rsidR="007F62B1" w:rsidRDefault="007F62B1" w:rsidP="00E8445B">
      <w:pPr>
        <w:pStyle w:val="Puesto"/>
        <w:rPr>
          <w:rFonts w:ascii="Lucida Sans" w:hAnsi="Lucida Sans"/>
          <w:bCs/>
          <w:color w:val="404040" w:themeColor="text1" w:themeTint="BF"/>
          <w:sz w:val="56"/>
          <w:szCs w:val="56"/>
          <w:lang w:val="es-ES_tradnl"/>
        </w:rPr>
      </w:pPr>
    </w:p>
    <w:p w:rsidR="003771AA" w:rsidRDefault="003771AA" w:rsidP="00E8445B">
      <w:pPr>
        <w:pStyle w:val="Puesto"/>
        <w:rPr>
          <w:rFonts w:ascii="Lucida Sans" w:hAnsi="Lucida Sans"/>
          <w:bCs/>
          <w:color w:val="404040" w:themeColor="text1" w:themeTint="BF"/>
          <w:sz w:val="56"/>
          <w:szCs w:val="56"/>
          <w:lang w:val="es-ES_tradnl"/>
        </w:rPr>
      </w:pPr>
    </w:p>
    <w:p w:rsidR="00A56590" w:rsidRDefault="00A56590" w:rsidP="00E8445B">
      <w:pPr>
        <w:pStyle w:val="Puesto"/>
        <w:rPr>
          <w:rFonts w:ascii="Lucida Sans" w:hAnsi="Lucida Sans"/>
          <w:bCs/>
          <w:color w:val="404040" w:themeColor="text1" w:themeTint="BF"/>
          <w:sz w:val="56"/>
          <w:szCs w:val="56"/>
          <w:lang w:val="es-ES_tradnl"/>
        </w:rPr>
      </w:pPr>
    </w:p>
    <w:p w:rsidR="00A56590" w:rsidRDefault="00C06192" w:rsidP="007F62B1">
      <w:pPr>
        <w:pStyle w:val="Puesto"/>
        <w:jc w:val="right"/>
        <w:rPr>
          <w:rFonts w:ascii="Lucida Sans" w:hAnsi="Lucida Sans"/>
          <w:bCs/>
          <w:color w:val="404040" w:themeColor="text1" w:themeTint="BF"/>
          <w:sz w:val="56"/>
          <w:szCs w:val="56"/>
          <w:lang w:val="es-ES_tradnl"/>
        </w:rPr>
      </w:pPr>
      <w:r w:rsidRPr="00C06192">
        <w:rPr>
          <w:rFonts w:ascii="Lucida Sans" w:hAnsi="Lucida Sans"/>
          <w:bCs/>
          <w:noProof/>
          <w:color w:val="404040" w:themeColor="text1" w:themeTint="BF"/>
          <w:sz w:val="56"/>
          <w:szCs w:val="56"/>
          <w:lang w:val="es-ES" w:eastAsia="es-ES"/>
        </w:rPr>
        <w:drawing>
          <wp:inline distT="0" distB="0" distL="0" distR="0">
            <wp:extent cx="2867025" cy="4686300"/>
            <wp:effectExtent l="0" t="0" r="9525" b="0"/>
            <wp:docPr id="1" name="Imagen 1" descr="O:\Juan\2016\2016 meses\9 - SEPTIEMBRE\CAMINOS DE MODERNIDAD\imagenes baja\sorolla mujer rega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Juan\2016\2016 meses\9 - SEPTIEMBRE\CAMINOS DE MODERNIDAD\imagenes baja\sorolla mujer regand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7025" cy="4686300"/>
                    </a:xfrm>
                    <a:prstGeom prst="rect">
                      <a:avLst/>
                    </a:prstGeom>
                    <a:noFill/>
                    <a:ln>
                      <a:noFill/>
                    </a:ln>
                  </pic:spPr>
                </pic:pic>
              </a:graphicData>
            </a:graphic>
          </wp:inline>
        </w:drawing>
      </w:r>
    </w:p>
    <w:p w:rsidR="00E8445B" w:rsidRPr="00E8445B" w:rsidRDefault="00E8445B" w:rsidP="00E8445B">
      <w:pPr>
        <w:spacing w:after="0" w:line="240" w:lineRule="auto"/>
        <w:ind w:left="2127" w:firstLine="142"/>
        <w:jc w:val="both"/>
        <w:rPr>
          <w:rFonts w:ascii="Lucida Sans" w:hAnsi="Lucida Sans" w:cs="Times New Roman"/>
          <w:sz w:val="18"/>
          <w:szCs w:val="18"/>
          <w:lang w:val="fr-FR"/>
        </w:rPr>
      </w:pPr>
    </w:p>
    <w:p w:rsidR="00E8445B" w:rsidRPr="00E8445B" w:rsidRDefault="00E8445B" w:rsidP="00E8445B">
      <w:pPr>
        <w:spacing w:after="0" w:line="240" w:lineRule="auto"/>
        <w:ind w:left="2127" w:firstLine="142"/>
        <w:jc w:val="both"/>
        <w:rPr>
          <w:rFonts w:ascii="Lucida Sans" w:hAnsi="Lucida Sans" w:cs="Times New Roman"/>
          <w:sz w:val="18"/>
          <w:szCs w:val="18"/>
          <w:lang w:val="fr-FR"/>
        </w:rPr>
      </w:pPr>
    </w:p>
    <w:p w:rsidR="00E8445B" w:rsidRPr="00E8445B" w:rsidRDefault="00E8445B" w:rsidP="00E8445B">
      <w:pPr>
        <w:spacing w:after="0" w:line="240" w:lineRule="auto"/>
        <w:ind w:left="2127" w:firstLine="142"/>
        <w:jc w:val="both"/>
        <w:rPr>
          <w:rFonts w:ascii="Lucida Sans" w:hAnsi="Lucida Sans" w:cs="Times New Roman"/>
          <w:sz w:val="18"/>
          <w:szCs w:val="18"/>
          <w:lang w:val="fr-FR"/>
        </w:rPr>
      </w:pPr>
    </w:p>
    <w:p w:rsidR="00E8445B" w:rsidRPr="00E8445B" w:rsidRDefault="00A56590" w:rsidP="00E8445B">
      <w:pPr>
        <w:spacing w:after="0" w:line="240" w:lineRule="auto"/>
        <w:ind w:left="2127" w:firstLine="142"/>
        <w:jc w:val="right"/>
        <w:rPr>
          <w:rFonts w:ascii="Lucida Sans" w:hAnsi="Lucida Sans" w:cs="Times New Roman"/>
          <w:sz w:val="18"/>
          <w:szCs w:val="18"/>
          <w:lang w:val="fr-FR"/>
        </w:rPr>
      </w:pPr>
      <w:r w:rsidRPr="003771AA">
        <w:rPr>
          <w:rFonts w:ascii="Lucida Sans" w:hAnsi="Lucida Sans" w:cs="Times New Roman"/>
          <w:noProof/>
          <w:sz w:val="18"/>
          <w:szCs w:val="18"/>
          <w:lang w:eastAsia="es-ES"/>
        </w:rPr>
        <w:t xml:space="preserve"> </w:t>
      </w:r>
    </w:p>
    <w:p w:rsidR="00E8445B" w:rsidRPr="001772F8" w:rsidRDefault="00E8445B" w:rsidP="00E8445B">
      <w:pPr>
        <w:ind w:left="2127" w:firstLine="142"/>
        <w:jc w:val="both"/>
        <w:rPr>
          <w:rFonts w:ascii="Lucida Sans" w:hAnsi="Lucida Sans" w:cs="Times New Roman"/>
          <w:sz w:val="18"/>
          <w:szCs w:val="18"/>
          <w:lang w:val="fr-FR"/>
        </w:rPr>
      </w:pPr>
    </w:p>
    <w:p w:rsidR="00B633CC" w:rsidRDefault="00B633CC" w:rsidP="00B633CC">
      <w:pPr>
        <w:spacing w:after="0" w:line="240" w:lineRule="auto"/>
        <w:ind w:left="2835" w:firstLine="142"/>
        <w:jc w:val="right"/>
        <w:rPr>
          <w:rFonts w:ascii="Lucida Sans" w:hAnsi="Lucida Sans"/>
          <w:b/>
          <w:sz w:val="40"/>
          <w:szCs w:val="40"/>
        </w:rPr>
      </w:pPr>
    </w:p>
    <w:p w:rsidR="00152059" w:rsidRDefault="00152059" w:rsidP="00B633CC">
      <w:pPr>
        <w:spacing w:after="0" w:line="240" w:lineRule="auto"/>
        <w:ind w:left="2835" w:firstLine="142"/>
        <w:jc w:val="right"/>
        <w:rPr>
          <w:rFonts w:ascii="Lucida Sans" w:hAnsi="Lucida Sans"/>
          <w:b/>
          <w:sz w:val="40"/>
          <w:szCs w:val="40"/>
        </w:rPr>
      </w:pPr>
    </w:p>
    <w:p w:rsidR="00152059" w:rsidRDefault="00152059" w:rsidP="00B633CC">
      <w:pPr>
        <w:spacing w:after="0" w:line="240" w:lineRule="auto"/>
        <w:ind w:left="2835" w:firstLine="142"/>
        <w:jc w:val="right"/>
        <w:rPr>
          <w:rFonts w:ascii="Lucida Sans" w:hAnsi="Lucida Sans"/>
          <w:b/>
          <w:sz w:val="40"/>
          <w:szCs w:val="40"/>
        </w:rPr>
      </w:pPr>
    </w:p>
    <w:p w:rsidR="00B633CC" w:rsidRDefault="00B633CC" w:rsidP="00B633CC">
      <w:pPr>
        <w:spacing w:after="0" w:line="240" w:lineRule="auto"/>
        <w:ind w:left="2835" w:firstLine="142"/>
        <w:jc w:val="right"/>
        <w:rPr>
          <w:rFonts w:ascii="Lucida Sans" w:hAnsi="Lucida Sans"/>
          <w:b/>
          <w:sz w:val="40"/>
          <w:szCs w:val="40"/>
        </w:rPr>
      </w:pPr>
    </w:p>
    <w:p w:rsidR="00B633CC" w:rsidRDefault="00B633CC" w:rsidP="00B633CC">
      <w:pPr>
        <w:spacing w:after="0" w:line="240" w:lineRule="auto"/>
        <w:ind w:left="2835" w:firstLine="142"/>
        <w:jc w:val="right"/>
        <w:rPr>
          <w:rFonts w:ascii="Lucida Sans" w:hAnsi="Lucida Sans"/>
          <w:b/>
          <w:sz w:val="40"/>
          <w:szCs w:val="40"/>
        </w:rPr>
      </w:pPr>
    </w:p>
    <w:p w:rsidR="00B633CC" w:rsidRDefault="00B633CC" w:rsidP="00B633CC">
      <w:pPr>
        <w:spacing w:after="0" w:line="240" w:lineRule="auto"/>
        <w:ind w:left="2835" w:firstLine="142"/>
        <w:jc w:val="right"/>
        <w:rPr>
          <w:rFonts w:ascii="Lucida Sans" w:hAnsi="Lucida Sans"/>
          <w:b/>
          <w:sz w:val="40"/>
          <w:szCs w:val="40"/>
        </w:rPr>
      </w:pPr>
    </w:p>
    <w:p w:rsidR="003771AA" w:rsidRDefault="003771AA" w:rsidP="00B633CC">
      <w:pPr>
        <w:spacing w:after="0" w:line="240" w:lineRule="auto"/>
        <w:ind w:left="2835" w:firstLine="142"/>
        <w:jc w:val="right"/>
        <w:rPr>
          <w:rFonts w:ascii="Lucida Sans" w:hAnsi="Lucida Sans"/>
          <w:b/>
          <w:sz w:val="40"/>
          <w:szCs w:val="40"/>
        </w:rPr>
      </w:pPr>
    </w:p>
    <w:p w:rsidR="003771AA" w:rsidRDefault="003771AA" w:rsidP="00B633CC">
      <w:pPr>
        <w:spacing w:after="0" w:line="240" w:lineRule="auto"/>
        <w:ind w:left="2835" w:firstLine="142"/>
        <w:jc w:val="right"/>
        <w:rPr>
          <w:rFonts w:ascii="Lucida Sans" w:hAnsi="Lucida Sans"/>
          <w:b/>
          <w:sz w:val="40"/>
          <w:szCs w:val="40"/>
        </w:rPr>
      </w:pPr>
    </w:p>
    <w:p w:rsidR="003771AA" w:rsidRPr="00383334" w:rsidRDefault="003771AA" w:rsidP="00383334">
      <w:pPr>
        <w:spacing w:after="0" w:line="240" w:lineRule="auto"/>
        <w:ind w:left="2835" w:firstLine="142"/>
        <w:jc w:val="right"/>
        <w:rPr>
          <w:rFonts w:ascii="Lucida Sans" w:hAnsi="Lucida Sans"/>
          <w:b/>
          <w:sz w:val="18"/>
          <w:szCs w:val="18"/>
        </w:rPr>
      </w:pPr>
    </w:p>
    <w:p w:rsidR="00383334" w:rsidRPr="00383334" w:rsidRDefault="00383334" w:rsidP="00383334">
      <w:pPr>
        <w:spacing w:after="0" w:line="240" w:lineRule="auto"/>
        <w:ind w:left="2835" w:firstLine="142"/>
        <w:jc w:val="both"/>
        <w:rPr>
          <w:rFonts w:ascii="Lucida Sans" w:hAnsi="Lucida Sans"/>
          <w:color w:val="000000"/>
          <w:sz w:val="18"/>
          <w:szCs w:val="18"/>
        </w:rPr>
      </w:pPr>
      <w:r w:rsidRPr="00383334">
        <w:rPr>
          <w:rFonts w:ascii="Lucida Sans" w:hAnsi="Lucida Sans"/>
          <w:color w:val="000000"/>
          <w:sz w:val="18"/>
          <w:szCs w:val="18"/>
        </w:rPr>
        <w:t xml:space="preserve">El siglo XIX en nuestro país viene marcado por la invasión napoleónica, que originó un gran cambio evolutivo en la mentalidad de la sociedad y en los acontecimientos políticos, los cuales tienen una influencia directa en el ámbito cultural. Estos cambios hacen que aparezcan nuevas condiciones para la vida artística, que marcarán profundamente el futuro desarrollo de la misma. </w:t>
      </w:r>
    </w:p>
    <w:p w:rsidR="00383334" w:rsidRPr="00383334" w:rsidRDefault="00383334" w:rsidP="00383334">
      <w:pPr>
        <w:spacing w:after="0" w:line="240" w:lineRule="auto"/>
        <w:ind w:left="2835" w:firstLine="142"/>
        <w:jc w:val="both"/>
        <w:rPr>
          <w:rFonts w:ascii="Lucida Sans" w:hAnsi="Lucida Sans"/>
          <w:color w:val="231F20"/>
          <w:sz w:val="18"/>
          <w:szCs w:val="18"/>
        </w:rPr>
      </w:pPr>
      <w:r w:rsidRPr="00383334">
        <w:rPr>
          <w:rFonts w:ascii="Lucida Sans" w:hAnsi="Lucida Sans"/>
          <w:color w:val="000000"/>
          <w:sz w:val="18"/>
          <w:szCs w:val="18"/>
        </w:rPr>
        <w:t xml:space="preserve">Sin duda, aquella centuria fue una época favorable para los artistas, que consiguieron derribar los muros que existían hasta entonces para encontrar el camino que les llevaría hacia la modernidad. Durante las primeras décadas del siglo XX, ese cambio se desarrolló de una manera más dinámica, dando lugar a movimientos artísticos novedosos y transgresores, capaces de romper con los cánones académicos impuestos hasta entonces. A través de las obras de un selecto grupo de pintores como Joaquín Sorolla, Darío de Regoyos, Ignacio Zuloaga, Isidro Nonell, Joaquín Mir o Hermén Anglada Camarasa, podremos vivir de primera mano las revoluciones estilísticas que se produjeron en esos años de creatividad fecunda y absoluta. </w:t>
      </w:r>
    </w:p>
    <w:p w:rsidR="00383334" w:rsidRPr="00383334" w:rsidRDefault="00383334" w:rsidP="00383334">
      <w:pPr>
        <w:spacing w:after="0" w:line="240" w:lineRule="auto"/>
        <w:ind w:left="2835" w:firstLine="142"/>
        <w:jc w:val="both"/>
        <w:rPr>
          <w:rFonts w:ascii="Lucida Sans" w:hAnsi="Lucida Sans"/>
          <w:color w:val="000000"/>
          <w:sz w:val="18"/>
          <w:szCs w:val="18"/>
        </w:rPr>
      </w:pPr>
    </w:p>
    <w:p w:rsidR="00383334" w:rsidRPr="00383334" w:rsidRDefault="00383334" w:rsidP="00383334">
      <w:pPr>
        <w:pStyle w:val="Cdetexto"/>
        <w:spacing w:line="240" w:lineRule="auto"/>
        <w:ind w:left="2835" w:firstLine="142"/>
        <w:rPr>
          <w:rFonts w:ascii="Lucida Sans" w:hAnsi="Lucida Sans" w:cs="Times New Roman"/>
          <w:sz w:val="18"/>
          <w:szCs w:val="18"/>
        </w:rPr>
      </w:pPr>
      <w:r w:rsidRPr="00383334">
        <w:rPr>
          <w:rFonts w:ascii="Lucida Sans" w:hAnsi="Lucida Sans" w:cs="Times New Roman"/>
          <w:sz w:val="18"/>
          <w:szCs w:val="18"/>
        </w:rPr>
        <w:t>Nos adentraremos de este modo en un recorrido en el que encontraremos propuestas de distintas generaciones así como concepciones artísticas muy variadas. Una ocasión única para descubrir a estos pioneros  gracias a Hans Rudolf Gerstenmaier, quien por su pasión por el arte ha logrado atesorar a lo largo de su apasionada vida de coleccionista todas estas magnificas pinturas en un acervo inigualable.</w:t>
      </w:r>
    </w:p>
    <w:p w:rsidR="00383334" w:rsidRPr="00383334" w:rsidRDefault="00383334" w:rsidP="00383334">
      <w:pPr>
        <w:spacing w:after="0" w:line="240" w:lineRule="auto"/>
        <w:ind w:left="2835" w:firstLine="142"/>
        <w:jc w:val="both"/>
        <w:rPr>
          <w:rFonts w:ascii="Lucida Sans" w:hAnsi="Lucida Sans"/>
          <w:color w:val="000000"/>
          <w:sz w:val="18"/>
          <w:szCs w:val="18"/>
        </w:rPr>
      </w:pPr>
      <w:r w:rsidRPr="00383334">
        <w:rPr>
          <w:rFonts w:ascii="Lucida Sans" w:hAnsi="Lucida Sans"/>
          <w:color w:val="000000"/>
          <w:sz w:val="18"/>
          <w:szCs w:val="18"/>
        </w:rPr>
        <w:t>Estamos así ante una excelente oportunidad para poder contemplar más de setenta obras únicas que componen un conjunto artístico indispensable para comprender la gran variedad artística del arte español durante un periodo incomparable.</w:t>
      </w:r>
    </w:p>
    <w:p w:rsidR="00383334" w:rsidRPr="003E1137" w:rsidRDefault="00383334" w:rsidP="00383334">
      <w:pPr>
        <w:jc w:val="both"/>
        <w:rPr>
          <w:color w:val="000000"/>
          <w:szCs w:val="21"/>
        </w:rPr>
      </w:pPr>
    </w:p>
    <w:p w:rsidR="003771AA" w:rsidRDefault="003771AA" w:rsidP="00B633CC">
      <w:pPr>
        <w:spacing w:after="0" w:line="240" w:lineRule="auto"/>
        <w:ind w:left="2835" w:firstLine="142"/>
        <w:jc w:val="right"/>
        <w:rPr>
          <w:rFonts w:ascii="Lucida Sans" w:hAnsi="Lucida Sans"/>
          <w:b/>
          <w:sz w:val="40"/>
          <w:szCs w:val="40"/>
        </w:rPr>
      </w:pPr>
    </w:p>
    <w:p w:rsidR="003771AA" w:rsidRDefault="003771AA" w:rsidP="00B633CC">
      <w:pPr>
        <w:spacing w:after="0" w:line="240" w:lineRule="auto"/>
        <w:ind w:left="2835" w:firstLine="142"/>
        <w:jc w:val="right"/>
        <w:rPr>
          <w:rFonts w:ascii="Lucida Sans" w:hAnsi="Lucida Sans"/>
          <w:b/>
          <w:sz w:val="40"/>
          <w:szCs w:val="40"/>
        </w:rPr>
      </w:pPr>
    </w:p>
    <w:p w:rsidR="00383334" w:rsidRDefault="00383334" w:rsidP="00B633CC">
      <w:pPr>
        <w:spacing w:after="0" w:line="240" w:lineRule="auto"/>
        <w:ind w:left="2835" w:firstLine="142"/>
        <w:jc w:val="right"/>
        <w:rPr>
          <w:rFonts w:ascii="Lucida Sans" w:hAnsi="Lucida Sans"/>
          <w:b/>
          <w:sz w:val="40"/>
          <w:szCs w:val="40"/>
        </w:rPr>
      </w:pPr>
    </w:p>
    <w:p w:rsidR="00383334" w:rsidRDefault="00383334" w:rsidP="00B633CC">
      <w:pPr>
        <w:spacing w:after="0" w:line="240" w:lineRule="auto"/>
        <w:ind w:left="2835" w:firstLine="142"/>
        <w:jc w:val="right"/>
        <w:rPr>
          <w:rFonts w:ascii="Lucida Sans" w:hAnsi="Lucida Sans"/>
          <w:b/>
          <w:sz w:val="40"/>
          <w:szCs w:val="40"/>
        </w:rPr>
      </w:pPr>
    </w:p>
    <w:p w:rsidR="003771AA" w:rsidRDefault="003771AA" w:rsidP="00B633CC">
      <w:pPr>
        <w:spacing w:after="0" w:line="240" w:lineRule="auto"/>
        <w:ind w:left="2835" w:firstLine="142"/>
        <w:jc w:val="right"/>
        <w:rPr>
          <w:rFonts w:ascii="Lucida Sans" w:hAnsi="Lucida Sans"/>
          <w:b/>
          <w:sz w:val="40"/>
          <w:szCs w:val="40"/>
        </w:rPr>
      </w:pPr>
    </w:p>
    <w:p w:rsidR="00383334" w:rsidRDefault="00383334" w:rsidP="00B633CC">
      <w:pPr>
        <w:spacing w:after="0" w:line="240" w:lineRule="auto"/>
        <w:ind w:left="2835" w:firstLine="142"/>
        <w:jc w:val="right"/>
        <w:rPr>
          <w:rFonts w:ascii="Lucida Sans" w:hAnsi="Lucida Sans"/>
          <w:b/>
          <w:sz w:val="40"/>
          <w:szCs w:val="40"/>
        </w:rPr>
      </w:pPr>
    </w:p>
    <w:p w:rsidR="00B60506" w:rsidRDefault="00B60506" w:rsidP="00B633CC">
      <w:pPr>
        <w:spacing w:after="0" w:line="240" w:lineRule="auto"/>
        <w:ind w:left="2835" w:firstLine="142"/>
        <w:jc w:val="right"/>
        <w:rPr>
          <w:rFonts w:ascii="Lucida Sans" w:hAnsi="Lucida Sans"/>
          <w:b/>
          <w:sz w:val="40"/>
          <w:szCs w:val="40"/>
        </w:rPr>
      </w:pPr>
    </w:p>
    <w:p w:rsidR="00B60506" w:rsidRDefault="00B60506" w:rsidP="00B633CC">
      <w:pPr>
        <w:spacing w:after="0" w:line="240" w:lineRule="auto"/>
        <w:ind w:left="2835" w:firstLine="142"/>
        <w:jc w:val="right"/>
        <w:rPr>
          <w:rFonts w:ascii="Lucida Sans" w:hAnsi="Lucida Sans"/>
          <w:b/>
          <w:sz w:val="40"/>
          <w:szCs w:val="40"/>
        </w:rPr>
      </w:pPr>
    </w:p>
    <w:p w:rsidR="00B60506" w:rsidRDefault="00B60506" w:rsidP="00B633CC">
      <w:pPr>
        <w:spacing w:after="0" w:line="240" w:lineRule="auto"/>
        <w:ind w:left="2835" w:firstLine="142"/>
        <w:jc w:val="right"/>
        <w:rPr>
          <w:rFonts w:ascii="Lucida Sans" w:hAnsi="Lucida Sans"/>
          <w:b/>
          <w:sz w:val="40"/>
          <w:szCs w:val="40"/>
        </w:rPr>
      </w:pPr>
    </w:p>
    <w:p w:rsidR="00B60506" w:rsidRDefault="00B60506" w:rsidP="00B633CC">
      <w:pPr>
        <w:spacing w:after="0" w:line="240" w:lineRule="auto"/>
        <w:ind w:left="2835" w:firstLine="142"/>
        <w:jc w:val="right"/>
        <w:rPr>
          <w:rFonts w:ascii="Lucida Sans" w:hAnsi="Lucida Sans"/>
          <w:b/>
          <w:sz w:val="40"/>
          <w:szCs w:val="40"/>
        </w:rPr>
      </w:pPr>
    </w:p>
    <w:p w:rsidR="00A369C0" w:rsidRDefault="00A369C0" w:rsidP="00B633CC">
      <w:pPr>
        <w:spacing w:after="0" w:line="240" w:lineRule="auto"/>
        <w:ind w:left="2835" w:firstLine="142"/>
        <w:jc w:val="right"/>
        <w:rPr>
          <w:rFonts w:ascii="Lucida Sans" w:hAnsi="Lucida Sans"/>
          <w:b/>
          <w:sz w:val="40"/>
          <w:szCs w:val="40"/>
        </w:rPr>
      </w:pPr>
    </w:p>
    <w:p w:rsidR="00B60506" w:rsidRPr="00A369C0" w:rsidRDefault="00B60506" w:rsidP="00A369C0">
      <w:pPr>
        <w:spacing w:after="0" w:line="240" w:lineRule="auto"/>
        <w:ind w:left="5664" w:firstLine="142"/>
        <w:jc w:val="right"/>
        <w:rPr>
          <w:rFonts w:ascii="Lucida Sans" w:hAnsi="Lucida Sans"/>
          <w:b/>
          <w:i/>
          <w:sz w:val="18"/>
          <w:szCs w:val="18"/>
        </w:rPr>
      </w:pPr>
    </w:p>
    <w:p w:rsidR="00A369C0" w:rsidRPr="00A369C0" w:rsidRDefault="00A369C0" w:rsidP="00A369C0">
      <w:pPr>
        <w:spacing w:after="0" w:line="240" w:lineRule="auto"/>
        <w:ind w:left="2829"/>
        <w:jc w:val="both"/>
        <w:rPr>
          <w:rFonts w:ascii="Lucida Sans" w:hAnsi="Lucida Sans"/>
          <w:i/>
          <w:color w:val="000000"/>
          <w:sz w:val="18"/>
          <w:szCs w:val="18"/>
        </w:rPr>
      </w:pPr>
      <w:r w:rsidRPr="00A369C0">
        <w:rPr>
          <w:rFonts w:ascii="Lucida Sans" w:hAnsi="Lucida Sans"/>
          <w:i/>
          <w:color w:val="000000"/>
          <w:sz w:val="18"/>
          <w:szCs w:val="18"/>
        </w:rPr>
        <w:t>“Con los cuadros de Zuloaga penetra en las exposiciones un siroco, no nos extrañaría que los demás lienzos se separaran, se resquebrajaran, se abarquillasen, se desprendieran de sus marcos". </w:t>
      </w:r>
    </w:p>
    <w:p w:rsidR="00A369C0" w:rsidRPr="00A369C0" w:rsidRDefault="00A369C0" w:rsidP="00A369C0">
      <w:pPr>
        <w:spacing w:after="0" w:line="240" w:lineRule="auto"/>
        <w:ind w:left="2829"/>
        <w:jc w:val="both"/>
        <w:rPr>
          <w:rFonts w:ascii="Lucida Sans" w:hAnsi="Lucida Sans"/>
          <w:color w:val="000000"/>
          <w:sz w:val="18"/>
          <w:szCs w:val="18"/>
        </w:rPr>
      </w:pPr>
    </w:p>
    <w:p w:rsidR="00A369C0" w:rsidRPr="00A369C0" w:rsidRDefault="00A369C0" w:rsidP="00A369C0">
      <w:pPr>
        <w:spacing w:after="0" w:line="240" w:lineRule="auto"/>
        <w:ind w:left="2829"/>
        <w:jc w:val="both"/>
        <w:rPr>
          <w:rFonts w:ascii="Lucida Sans" w:hAnsi="Lucida Sans"/>
          <w:color w:val="000000"/>
          <w:sz w:val="18"/>
          <w:szCs w:val="18"/>
        </w:rPr>
      </w:pPr>
      <w:r w:rsidRPr="00A369C0">
        <w:rPr>
          <w:rFonts w:ascii="Lucida Sans" w:hAnsi="Lucida Sans"/>
          <w:color w:val="000000"/>
          <w:sz w:val="18"/>
          <w:szCs w:val="18"/>
        </w:rPr>
        <w:t xml:space="preserve">José Ortega y Gasset </w:t>
      </w:r>
    </w:p>
    <w:p w:rsidR="00A369C0" w:rsidRPr="00A369C0" w:rsidRDefault="00A369C0" w:rsidP="00A369C0">
      <w:pPr>
        <w:spacing w:after="0" w:line="240" w:lineRule="auto"/>
        <w:ind w:left="2829"/>
        <w:jc w:val="both"/>
        <w:rPr>
          <w:rFonts w:ascii="Lucida Sans" w:hAnsi="Lucida Sans"/>
          <w:color w:val="000000"/>
          <w:sz w:val="18"/>
          <w:szCs w:val="18"/>
        </w:rPr>
      </w:pPr>
    </w:p>
    <w:p w:rsidR="00A369C0" w:rsidRDefault="00A369C0" w:rsidP="00A369C0">
      <w:pPr>
        <w:spacing w:after="0" w:line="240" w:lineRule="auto"/>
        <w:ind w:left="2829"/>
        <w:jc w:val="both"/>
        <w:rPr>
          <w:rFonts w:ascii="Lucida Sans" w:hAnsi="Lucida Sans"/>
          <w:color w:val="000000"/>
          <w:sz w:val="18"/>
          <w:szCs w:val="18"/>
        </w:rPr>
      </w:pPr>
    </w:p>
    <w:p w:rsidR="00A369C0" w:rsidRPr="00A369C0" w:rsidRDefault="00A369C0" w:rsidP="00A369C0">
      <w:pPr>
        <w:spacing w:after="0" w:line="240" w:lineRule="auto"/>
        <w:ind w:left="2829"/>
        <w:jc w:val="both"/>
        <w:rPr>
          <w:rFonts w:ascii="Lucida Sans" w:hAnsi="Lucida Sans"/>
          <w:color w:val="000000"/>
          <w:sz w:val="18"/>
          <w:szCs w:val="18"/>
        </w:rPr>
      </w:pPr>
    </w:p>
    <w:p w:rsidR="00A369C0" w:rsidRPr="00A369C0" w:rsidRDefault="00A369C0" w:rsidP="00A369C0">
      <w:pPr>
        <w:spacing w:after="0" w:line="240" w:lineRule="auto"/>
        <w:ind w:left="2829"/>
        <w:jc w:val="both"/>
        <w:rPr>
          <w:rFonts w:ascii="Lucida Sans" w:hAnsi="Lucida Sans"/>
          <w:i/>
          <w:color w:val="000000"/>
          <w:sz w:val="18"/>
          <w:szCs w:val="18"/>
        </w:rPr>
      </w:pPr>
      <w:r w:rsidRPr="00A369C0">
        <w:rPr>
          <w:rFonts w:ascii="Lucida Sans" w:hAnsi="Lucida Sans"/>
          <w:i/>
          <w:color w:val="000000"/>
          <w:sz w:val="18"/>
          <w:szCs w:val="18"/>
        </w:rPr>
        <w:t>“Beruete fue un maravilloso paisajista. Las tierras de Toledo, de Segovia, de Cuenca, muestran su espíritu, el alma del paisaje, en sus lienzos.”</w:t>
      </w:r>
    </w:p>
    <w:p w:rsidR="00A369C0" w:rsidRPr="00A369C0" w:rsidRDefault="00A369C0" w:rsidP="00A369C0">
      <w:pPr>
        <w:spacing w:after="0" w:line="240" w:lineRule="auto"/>
        <w:ind w:left="2829"/>
        <w:jc w:val="both"/>
        <w:rPr>
          <w:rFonts w:ascii="Lucida Sans" w:hAnsi="Lucida Sans"/>
          <w:color w:val="000000"/>
          <w:sz w:val="18"/>
          <w:szCs w:val="18"/>
        </w:rPr>
      </w:pPr>
    </w:p>
    <w:p w:rsidR="00A369C0" w:rsidRPr="00A369C0" w:rsidRDefault="00A369C0" w:rsidP="00A369C0">
      <w:pPr>
        <w:spacing w:after="0" w:line="240" w:lineRule="auto"/>
        <w:ind w:left="2829"/>
        <w:jc w:val="both"/>
        <w:rPr>
          <w:rFonts w:ascii="Lucida Sans" w:hAnsi="Lucida Sans"/>
          <w:color w:val="000000"/>
          <w:sz w:val="18"/>
          <w:szCs w:val="18"/>
        </w:rPr>
      </w:pPr>
      <w:r w:rsidRPr="00A369C0">
        <w:rPr>
          <w:rFonts w:ascii="Lucida Sans" w:hAnsi="Lucida Sans"/>
          <w:color w:val="000000"/>
          <w:sz w:val="18"/>
          <w:szCs w:val="18"/>
        </w:rPr>
        <w:t>Azorín sobre Aureliano de Beruete</w:t>
      </w:r>
    </w:p>
    <w:p w:rsidR="00A369C0" w:rsidRPr="00A369C0" w:rsidRDefault="00A369C0" w:rsidP="00A369C0">
      <w:pPr>
        <w:spacing w:after="0" w:line="240" w:lineRule="auto"/>
        <w:ind w:left="2829"/>
        <w:jc w:val="both"/>
        <w:rPr>
          <w:rFonts w:ascii="Lucida Sans" w:hAnsi="Lucida Sans"/>
          <w:color w:val="000000"/>
          <w:sz w:val="18"/>
          <w:szCs w:val="18"/>
        </w:rPr>
      </w:pPr>
    </w:p>
    <w:p w:rsidR="00A369C0" w:rsidRDefault="00A369C0" w:rsidP="00A369C0">
      <w:pPr>
        <w:spacing w:after="0" w:line="240" w:lineRule="auto"/>
        <w:ind w:left="2829"/>
        <w:jc w:val="both"/>
        <w:rPr>
          <w:rFonts w:ascii="Lucida Sans" w:hAnsi="Lucida Sans"/>
          <w:color w:val="000000"/>
          <w:sz w:val="18"/>
          <w:szCs w:val="18"/>
        </w:rPr>
      </w:pPr>
    </w:p>
    <w:p w:rsidR="00A369C0" w:rsidRPr="00A369C0" w:rsidRDefault="00A369C0" w:rsidP="00A369C0">
      <w:pPr>
        <w:spacing w:after="0" w:line="240" w:lineRule="auto"/>
        <w:ind w:left="2829"/>
        <w:jc w:val="both"/>
        <w:rPr>
          <w:rFonts w:ascii="Lucida Sans" w:hAnsi="Lucida Sans"/>
          <w:color w:val="000000"/>
          <w:sz w:val="18"/>
          <w:szCs w:val="18"/>
        </w:rPr>
      </w:pPr>
    </w:p>
    <w:p w:rsidR="00A369C0" w:rsidRPr="00A369C0" w:rsidRDefault="00A369C0" w:rsidP="00A369C0">
      <w:pPr>
        <w:spacing w:after="0" w:line="240" w:lineRule="auto"/>
        <w:ind w:left="2829"/>
        <w:jc w:val="both"/>
        <w:rPr>
          <w:rFonts w:ascii="Lucida Sans" w:hAnsi="Lucida Sans"/>
          <w:i/>
          <w:color w:val="000000"/>
          <w:sz w:val="18"/>
          <w:szCs w:val="18"/>
        </w:rPr>
      </w:pPr>
      <w:r w:rsidRPr="00A369C0">
        <w:rPr>
          <w:rFonts w:ascii="Lucida Sans" w:hAnsi="Lucida Sans"/>
          <w:iCs/>
          <w:color w:val="000000"/>
          <w:sz w:val="18"/>
          <w:szCs w:val="18"/>
        </w:rPr>
        <w:t>"Yo pinto siempre con los ojos"</w:t>
      </w:r>
      <w:r w:rsidRPr="00A369C0">
        <w:rPr>
          <w:rFonts w:ascii="Lucida Sans" w:hAnsi="Lucida Sans"/>
          <w:i/>
          <w:color w:val="000000"/>
          <w:sz w:val="18"/>
          <w:szCs w:val="18"/>
        </w:rPr>
        <w:t>.</w:t>
      </w:r>
    </w:p>
    <w:p w:rsidR="00A369C0" w:rsidRDefault="00A369C0" w:rsidP="00A369C0">
      <w:pPr>
        <w:spacing w:after="0" w:line="240" w:lineRule="auto"/>
        <w:ind w:left="2829"/>
        <w:jc w:val="both"/>
        <w:rPr>
          <w:rFonts w:ascii="Lucida Sans" w:hAnsi="Lucida Sans"/>
          <w:sz w:val="18"/>
          <w:szCs w:val="18"/>
        </w:rPr>
      </w:pPr>
    </w:p>
    <w:p w:rsidR="00A369C0" w:rsidRPr="00A369C0" w:rsidRDefault="00A369C0" w:rsidP="00A369C0">
      <w:pPr>
        <w:spacing w:after="0" w:line="240" w:lineRule="auto"/>
        <w:ind w:left="2829"/>
        <w:jc w:val="both"/>
        <w:rPr>
          <w:rFonts w:ascii="Lucida Sans" w:hAnsi="Lucida Sans"/>
          <w:color w:val="000000"/>
          <w:sz w:val="18"/>
          <w:szCs w:val="18"/>
        </w:rPr>
      </w:pPr>
      <w:r w:rsidRPr="00A369C0">
        <w:rPr>
          <w:rFonts w:ascii="Lucida Sans" w:hAnsi="Lucida Sans"/>
          <w:sz w:val="18"/>
          <w:szCs w:val="18"/>
        </w:rPr>
        <w:t>Joaquín Sorolla</w:t>
      </w:r>
    </w:p>
    <w:p w:rsidR="00A369C0" w:rsidRPr="00A369C0" w:rsidRDefault="00A369C0" w:rsidP="00A369C0">
      <w:pPr>
        <w:spacing w:after="0" w:line="240" w:lineRule="auto"/>
        <w:ind w:left="2829"/>
        <w:jc w:val="both"/>
        <w:rPr>
          <w:rFonts w:ascii="Lucida Sans" w:hAnsi="Lucida Sans"/>
          <w:color w:val="000000"/>
          <w:sz w:val="18"/>
          <w:szCs w:val="18"/>
        </w:rPr>
      </w:pPr>
    </w:p>
    <w:p w:rsidR="00A369C0" w:rsidRDefault="00A369C0" w:rsidP="00A369C0">
      <w:pPr>
        <w:spacing w:after="0" w:line="240" w:lineRule="auto"/>
        <w:ind w:left="2829"/>
        <w:jc w:val="both"/>
        <w:rPr>
          <w:rFonts w:ascii="Lucida Sans" w:hAnsi="Lucida Sans"/>
          <w:color w:val="000000"/>
          <w:sz w:val="18"/>
          <w:szCs w:val="18"/>
        </w:rPr>
      </w:pPr>
    </w:p>
    <w:p w:rsidR="00A369C0" w:rsidRPr="00A369C0" w:rsidRDefault="00A369C0" w:rsidP="00A369C0">
      <w:pPr>
        <w:spacing w:after="0" w:line="240" w:lineRule="auto"/>
        <w:ind w:left="2829"/>
        <w:jc w:val="both"/>
        <w:rPr>
          <w:rFonts w:ascii="Lucida Sans" w:hAnsi="Lucida Sans"/>
          <w:color w:val="000000"/>
          <w:sz w:val="18"/>
          <w:szCs w:val="18"/>
        </w:rPr>
      </w:pPr>
    </w:p>
    <w:p w:rsidR="00A369C0" w:rsidRPr="00A369C0" w:rsidRDefault="00A369C0" w:rsidP="00A369C0">
      <w:pPr>
        <w:spacing w:after="0" w:line="240" w:lineRule="auto"/>
        <w:ind w:left="2829"/>
        <w:jc w:val="both"/>
        <w:rPr>
          <w:rFonts w:ascii="Lucida Sans" w:hAnsi="Lucida Sans"/>
          <w:i/>
          <w:color w:val="000000"/>
          <w:sz w:val="18"/>
          <w:szCs w:val="18"/>
        </w:rPr>
      </w:pPr>
      <w:r w:rsidRPr="00A369C0">
        <w:rPr>
          <w:rFonts w:ascii="Lucida Sans" w:hAnsi="Lucida Sans"/>
          <w:i/>
          <w:color w:val="000000"/>
          <w:sz w:val="18"/>
          <w:szCs w:val="18"/>
        </w:rPr>
        <w:t xml:space="preserve">“[... ]lo austero y grave, lo católico de España [... ]halla su expresión en Zuloaga de manera sobria, fuerte y austera. Y la otra </w:t>
      </w:r>
      <w:r w:rsidR="003730C1" w:rsidRPr="00A369C0">
        <w:rPr>
          <w:rFonts w:ascii="Lucida Sans" w:hAnsi="Lucida Sans"/>
          <w:i/>
          <w:color w:val="000000"/>
          <w:sz w:val="18"/>
          <w:szCs w:val="18"/>
        </w:rPr>
        <w:t>España [...]</w:t>
      </w:r>
      <w:r w:rsidRPr="00A369C0">
        <w:rPr>
          <w:rFonts w:ascii="Lucida Sans" w:hAnsi="Lucida Sans"/>
          <w:i/>
          <w:color w:val="000000"/>
          <w:sz w:val="18"/>
          <w:szCs w:val="18"/>
        </w:rPr>
        <w:t>la pagana[... ]que quiere vivir y no pensar en la muerte, en Sorolla.”</w:t>
      </w:r>
    </w:p>
    <w:p w:rsidR="00A369C0" w:rsidRPr="00A369C0" w:rsidRDefault="00A369C0" w:rsidP="00A369C0">
      <w:pPr>
        <w:spacing w:after="0" w:line="240" w:lineRule="auto"/>
        <w:ind w:left="2829"/>
        <w:jc w:val="both"/>
        <w:rPr>
          <w:rFonts w:ascii="Lucida Sans" w:hAnsi="Lucida Sans"/>
          <w:color w:val="000000"/>
          <w:sz w:val="18"/>
          <w:szCs w:val="18"/>
        </w:rPr>
      </w:pPr>
    </w:p>
    <w:p w:rsidR="00A369C0" w:rsidRPr="00A369C0" w:rsidRDefault="00A369C0" w:rsidP="00A369C0">
      <w:pPr>
        <w:spacing w:after="0" w:line="240" w:lineRule="auto"/>
        <w:ind w:left="2829"/>
        <w:jc w:val="both"/>
        <w:rPr>
          <w:rFonts w:ascii="Lucida Sans" w:hAnsi="Lucida Sans"/>
          <w:color w:val="000000"/>
          <w:sz w:val="18"/>
          <w:szCs w:val="18"/>
        </w:rPr>
      </w:pPr>
      <w:r w:rsidRPr="00A369C0">
        <w:rPr>
          <w:rFonts w:ascii="Lucida Sans" w:hAnsi="Lucida Sans"/>
          <w:color w:val="000000"/>
          <w:sz w:val="18"/>
          <w:szCs w:val="18"/>
        </w:rPr>
        <w:t xml:space="preserve">Miguel de Unamuno </w:t>
      </w:r>
    </w:p>
    <w:p w:rsidR="00A369C0" w:rsidRPr="00A369C0" w:rsidRDefault="00A369C0" w:rsidP="00A369C0">
      <w:pPr>
        <w:spacing w:after="0" w:line="240" w:lineRule="auto"/>
        <w:ind w:left="2829"/>
        <w:jc w:val="both"/>
        <w:rPr>
          <w:rFonts w:ascii="Lucida Sans" w:hAnsi="Lucida Sans"/>
          <w:color w:val="000000"/>
          <w:sz w:val="18"/>
          <w:szCs w:val="18"/>
        </w:rPr>
      </w:pPr>
    </w:p>
    <w:p w:rsidR="00A369C0" w:rsidRDefault="00A369C0" w:rsidP="00A369C0">
      <w:pPr>
        <w:spacing w:after="0" w:line="240" w:lineRule="auto"/>
        <w:ind w:left="2829"/>
        <w:jc w:val="both"/>
        <w:rPr>
          <w:rFonts w:ascii="Lucida Sans" w:hAnsi="Lucida Sans"/>
          <w:color w:val="000000"/>
          <w:sz w:val="18"/>
          <w:szCs w:val="18"/>
        </w:rPr>
      </w:pPr>
    </w:p>
    <w:p w:rsidR="00A369C0" w:rsidRPr="00A369C0" w:rsidRDefault="00A369C0" w:rsidP="00A369C0">
      <w:pPr>
        <w:spacing w:after="0" w:line="240" w:lineRule="auto"/>
        <w:ind w:left="2829"/>
        <w:jc w:val="both"/>
        <w:rPr>
          <w:rFonts w:ascii="Lucida Sans" w:hAnsi="Lucida Sans"/>
          <w:color w:val="000000"/>
          <w:sz w:val="18"/>
          <w:szCs w:val="18"/>
        </w:rPr>
      </w:pPr>
    </w:p>
    <w:p w:rsidR="00A369C0" w:rsidRPr="00A369C0" w:rsidRDefault="00A369C0" w:rsidP="00A369C0">
      <w:pPr>
        <w:spacing w:after="0" w:line="240" w:lineRule="auto"/>
        <w:ind w:left="2829"/>
        <w:jc w:val="both"/>
        <w:rPr>
          <w:rFonts w:ascii="Lucida Sans" w:hAnsi="Lucida Sans"/>
          <w:i/>
          <w:iCs/>
          <w:color w:val="000000"/>
          <w:sz w:val="18"/>
          <w:szCs w:val="18"/>
        </w:rPr>
      </w:pPr>
      <w:r w:rsidRPr="00A369C0">
        <w:rPr>
          <w:rFonts w:ascii="Lucida Sans" w:hAnsi="Lucida Sans"/>
          <w:i/>
          <w:iCs/>
          <w:color w:val="000000"/>
          <w:sz w:val="18"/>
          <w:szCs w:val="18"/>
        </w:rPr>
        <w:t>"Zuloaga no nos ha dado el ligero engaño de un espejismo levantino, de un mirage suspendido sobre el mar latino; Zuloaga nos ha dado en sus cuadros, llenos de hombres fuera del tiempo y de la historia, un espejo del alma de la patria".</w:t>
      </w:r>
    </w:p>
    <w:p w:rsidR="00A369C0" w:rsidRPr="00A369C0" w:rsidRDefault="00A369C0" w:rsidP="00A369C0">
      <w:pPr>
        <w:spacing w:after="0" w:line="240" w:lineRule="auto"/>
        <w:ind w:left="2829"/>
        <w:jc w:val="both"/>
        <w:rPr>
          <w:rStyle w:val="nfasis"/>
          <w:rFonts w:ascii="Lucida Sans" w:hAnsi="Lucida Sans"/>
          <w:sz w:val="18"/>
          <w:szCs w:val="18"/>
        </w:rPr>
      </w:pPr>
    </w:p>
    <w:p w:rsidR="00A369C0" w:rsidRPr="00A369C0" w:rsidRDefault="00A369C0" w:rsidP="00A369C0">
      <w:pPr>
        <w:spacing w:after="0" w:line="240" w:lineRule="auto"/>
        <w:ind w:left="2829"/>
        <w:jc w:val="both"/>
        <w:rPr>
          <w:rFonts w:ascii="Lucida Sans" w:hAnsi="Lucida Sans"/>
          <w:color w:val="000000"/>
          <w:sz w:val="18"/>
          <w:szCs w:val="18"/>
        </w:rPr>
      </w:pPr>
      <w:r w:rsidRPr="00A369C0">
        <w:rPr>
          <w:rFonts w:ascii="Lucida Sans" w:hAnsi="Lucida Sans"/>
          <w:color w:val="000000"/>
          <w:sz w:val="18"/>
          <w:szCs w:val="18"/>
        </w:rPr>
        <w:t xml:space="preserve">Miguel de Unamuno </w:t>
      </w:r>
    </w:p>
    <w:p w:rsidR="00A369C0" w:rsidRPr="00A369C0" w:rsidRDefault="00A369C0" w:rsidP="00A369C0">
      <w:pPr>
        <w:spacing w:after="0" w:line="240" w:lineRule="auto"/>
        <w:ind w:left="2829"/>
        <w:jc w:val="both"/>
        <w:rPr>
          <w:rFonts w:ascii="Lucida Sans" w:hAnsi="Lucida Sans"/>
          <w:color w:val="000000"/>
          <w:sz w:val="18"/>
          <w:szCs w:val="18"/>
        </w:rPr>
      </w:pPr>
    </w:p>
    <w:p w:rsidR="00A369C0" w:rsidRDefault="00A369C0" w:rsidP="00A369C0">
      <w:pPr>
        <w:spacing w:after="0" w:line="240" w:lineRule="auto"/>
        <w:ind w:left="2829"/>
        <w:jc w:val="both"/>
        <w:rPr>
          <w:rFonts w:ascii="Lucida Sans" w:hAnsi="Lucida Sans"/>
          <w:color w:val="000000"/>
          <w:sz w:val="18"/>
          <w:szCs w:val="18"/>
        </w:rPr>
      </w:pPr>
    </w:p>
    <w:p w:rsidR="00A369C0" w:rsidRPr="00A369C0" w:rsidRDefault="00A369C0" w:rsidP="00A369C0">
      <w:pPr>
        <w:spacing w:after="0" w:line="240" w:lineRule="auto"/>
        <w:ind w:left="2829"/>
        <w:jc w:val="both"/>
        <w:rPr>
          <w:rFonts w:ascii="Lucida Sans" w:hAnsi="Lucida Sans"/>
          <w:color w:val="000000"/>
          <w:sz w:val="18"/>
          <w:szCs w:val="18"/>
        </w:rPr>
      </w:pPr>
    </w:p>
    <w:p w:rsidR="00A369C0" w:rsidRPr="00A369C0" w:rsidRDefault="00A369C0" w:rsidP="00A369C0">
      <w:pPr>
        <w:spacing w:after="0" w:line="240" w:lineRule="auto"/>
        <w:ind w:left="2829"/>
        <w:jc w:val="both"/>
        <w:rPr>
          <w:rFonts w:ascii="Lucida Sans" w:hAnsi="Lucida Sans"/>
          <w:i/>
          <w:color w:val="000000"/>
          <w:sz w:val="18"/>
          <w:szCs w:val="18"/>
        </w:rPr>
      </w:pPr>
      <w:r w:rsidRPr="00A369C0">
        <w:rPr>
          <w:rFonts w:ascii="Lucida Sans" w:hAnsi="Lucida Sans"/>
          <w:i/>
          <w:color w:val="000000"/>
          <w:sz w:val="18"/>
          <w:szCs w:val="18"/>
        </w:rPr>
        <w:t>“Déjame vivir ilusionado que para lo que dura la vida, más vale engañarnos seriamente, y no andar en controversias.”</w:t>
      </w:r>
    </w:p>
    <w:p w:rsidR="00A369C0" w:rsidRPr="00A369C0" w:rsidRDefault="00A369C0" w:rsidP="00A369C0">
      <w:pPr>
        <w:spacing w:after="0" w:line="240" w:lineRule="auto"/>
        <w:ind w:left="2829"/>
        <w:jc w:val="both"/>
        <w:rPr>
          <w:rFonts w:ascii="Lucida Sans" w:hAnsi="Lucida Sans"/>
          <w:color w:val="000000"/>
          <w:sz w:val="18"/>
          <w:szCs w:val="18"/>
        </w:rPr>
      </w:pPr>
    </w:p>
    <w:p w:rsidR="00A369C0" w:rsidRPr="00A369C0" w:rsidRDefault="00A369C0" w:rsidP="00A369C0">
      <w:pPr>
        <w:spacing w:after="0" w:line="240" w:lineRule="auto"/>
        <w:ind w:left="2829"/>
        <w:jc w:val="both"/>
        <w:rPr>
          <w:rFonts w:ascii="Lucida Sans" w:hAnsi="Lucida Sans"/>
          <w:color w:val="000000"/>
          <w:sz w:val="18"/>
          <w:szCs w:val="18"/>
        </w:rPr>
      </w:pPr>
      <w:r w:rsidRPr="00A369C0">
        <w:rPr>
          <w:rFonts w:ascii="Lucida Sans" w:hAnsi="Lucida Sans"/>
          <w:color w:val="000000"/>
          <w:sz w:val="18"/>
          <w:szCs w:val="18"/>
        </w:rPr>
        <w:t xml:space="preserve">Santiago Rusiñol </w:t>
      </w:r>
    </w:p>
    <w:p w:rsidR="00A369C0" w:rsidRDefault="00A369C0" w:rsidP="00A369C0">
      <w:pPr>
        <w:spacing w:after="0" w:line="240" w:lineRule="auto"/>
        <w:ind w:left="2829"/>
        <w:jc w:val="both"/>
        <w:rPr>
          <w:rFonts w:ascii="Lucida Sans" w:hAnsi="Lucida Sans"/>
          <w:color w:val="000000"/>
          <w:sz w:val="18"/>
          <w:szCs w:val="18"/>
        </w:rPr>
      </w:pPr>
    </w:p>
    <w:p w:rsidR="00A369C0" w:rsidRPr="00A369C0" w:rsidRDefault="00A369C0" w:rsidP="00A369C0">
      <w:pPr>
        <w:spacing w:after="0" w:line="240" w:lineRule="auto"/>
        <w:ind w:left="2829"/>
        <w:jc w:val="both"/>
        <w:rPr>
          <w:rFonts w:ascii="Lucida Sans" w:hAnsi="Lucida Sans"/>
          <w:color w:val="000000"/>
          <w:sz w:val="18"/>
          <w:szCs w:val="18"/>
        </w:rPr>
      </w:pPr>
    </w:p>
    <w:p w:rsidR="00A369C0" w:rsidRPr="00A369C0" w:rsidRDefault="00A369C0" w:rsidP="00A369C0">
      <w:pPr>
        <w:spacing w:after="0" w:line="240" w:lineRule="auto"/>
        <w:ind w:left="2829"/>
        <w:jc w:val="both"/>
        <w:rPr>
          <w:rFonts w:ascii="Lucida Sans" w:hAnsi="Lucida Sans"/>
          <w:i/>
          <w:iCs/>
          <w:color w:val="000000"/>
          <w:sz w:val="18"/>
          <w:szCs w:val="18"/>
        </w:rPr>
      </w:pPr>
    </w:p>
    <w:p w:rsidR="00A369C0" w:rsidRPr="00A369C0" w:rsidRDefault="00A369C0" w:rsidP="00A369C0">
      <w:pPr>
        <w:spacing w:after="0" w:line="240" w:lineRule="auto"/>
        <w:ind w:left="2829"/>
        <w:jc w:val="both"/>
        <w:rPr>
          <w:rFonts w:ascii="Lucida Sans" w:hAnsi="Lucida Sans"/>
          <w:i/>
          <w:color w:val="000000"/>
          <w:sz w:val="18"/>
          <w:szCs w:val="18"/>
        </w:rPr>
      </w:pPr>
      <w:r w:rsidRPr="00A369C0">
        <w:rPr>
          <w:rFonts w:ascii="Lucida Sans" w:hAnsi="Lucida Sans"/>
          <w:i/>
          <w:iCs/>
          <w:color w:val="000000"/>
          <w:sz w:val="18"/>
          <w:szCs w:val="18"/>
        </w:rPr>
        <w:t>“El fin del arte es la verdad que se encuentra en la imitación de la naturaleza, fuente de toda belleza por lo que el pintor debe imitar lo más fielmente posible la naturaleza, debe conocer la naturaleza y no dejarse llevar por la imaginación</w:t>
      </w:r>
      <w:r w:rsidRPr="00A369C0">
        <w:rPr>
          <w:rFonts w:ascii="Lucida Sans" w:hAnsi="Lucida Sans"/>
          <w:i/>
          <w:color w:val="000000"/>
          <w:sz w:val="18"/>
          <w:szCs w:val="18"/>
        </w:rPr>
        <w:t>.”</w:t>
      </w:r>
    </w:p>
    <w:p w:rsidR="00A369C0" w:rsidRPr="00A369C0" w:rsidRDefault="00A369C0" w:rsidP="00A369C0">
      <w:pPr>
        <w:spacing w:after="0" w:line="240" w:lineRule="auto"/>
        <w:ind w:left="2829"/>
        <w:jc w:val="both"/>
        <w:rPr>
          <w:rFonts w:ascii="Lucida Sans" w:hAnsi="Lucida Sans"/>
          <w:color w:val="000000"/>
          <w:sz w:val="18"/>
          <w:szCs w:val="18"/>
        </w:rPr>
      </w:pPr>
    </w:p>
    <w:p w:rsidR="00A369C0" w:rsidRPr="00A369C0" w:rsidRDefault="00A369C0" w:rsidP="00A369C0">
      <w:pPr>
        <w:spacing w:after="0" w:line="240" w:lineRule="auto"/>
        <w:ind w:left="2829"/>
        <w:jc w:val="both"/>
        <w:rPr>
          <w:rFonts w:ascii="Lucida Sans" w:hAnsi="Lucida Sans"/>
          <w:color w:val="000000"/>
          <w:sz w:val="18"/>
          <w:szCs w:val="18"/>
        </w:rPr>
      </w:pPr>
      <w:r w:rsidRPr="00A369C0">
        <w:rPr>
          <w:rFonts w:ascii="Lucida Sans" w:hAnsi="Lucida Sans"/>
          <w:color w:val="000000"/>
          <w:sz w:val="18"/>
          <w:szCs w:val="18"/>
        </w:rPr>
        <w:t xml:space="preserve">Carlos de Haes </w:t>
      </w:r>
    </w:p>
    <w:p w:rsidR="00A369C0" w:rsidRPr="00A369C0" w:rsidRDefault="00A369C0" w:rsidP="00A369C0">
      <w:pPr>
        <w:spacing w:after="0" w:line="240" w:lineRule="auto"/>
        <w:ind w:left="2829"/>
        <w:jc w:val="both"/>
        <w:rPr>
          <w:rFonts w:ascii="Lucida Sans" w:hAnsi="Lucida Sans"/>
          <w:color w:val="000000"/>
          <w:sz w:val="18"/>
          <w:szCs w:val="18"/>
        </w:rPr>
      </w:pPr>
    </w:p>
    <w:p w:rsidR="00A369C0" w:rsidRDefault="00A369C0" w:rsidP="00A369C0">
      <w:pPr>
        <w:shd w:val="clear" w:color="auto" w:fill="F9F9F9"/>
        <w:spacing w:after="0" w:line="240" w:lineRule="auto"/>
        <w:ind w:left="2829"/>
        <w:jc w:val="both"/>
        <w:rPr>
          <w:rFonts w:ascii="Lucida Sans" w:hAnsi="Lucida Sans"/>
          <w:color w:val="000000"/>
          <w:sz w:val="18"/>
          <w:szCs w:val="18"/>
        </w:rPr>
      </w:pPr>
    </w:p>
    <w:p w:rsidR="00A369C0" w:rsidRPr="00A369C0" w:rsidRDefault="00A369C0" w:rsidP="00A369C0">
      <w:pPr>
        <w:shd w:val="clear" w:color="auto" w:fill="F9F9F9"/>
        <w:spacing w:after="0" w:line="240" w:lineRule="auto"/>
        <w:ind w:left="2829"/>
        <w:jc w:val="both"/>
        <w:rPr>
          <w:rFonts w:ascii="Lucida Sans" w:hAnsi="Lucida Sans"/>
          <w:color w:val="000000"/>
          <w:sz w:val="18"/>
          <w:szCs w:val="18"/>
        </w:rPr>
      </w:pPr>
    </w:p>
    <w:p w:rsidR="00A369C0" w:rsidRPr="00A369C0" w:rsidRDefault="00A369C0" w:rsidP="00A369C0">
      <w:pPr>
        <w:shd w:val="clear" w:color="auto" w:fill="F9F9F9"/>
        <w:spacing w:after="0" w:line="240" w:lineRule="auto"/>
        <w:ind w:left="2829"/>
        <w:jc w:val="both"/>
        <w:rPr>
          <w:rFonts w:ascii="Lucida Sans" w:hAnsi="Lucida Sans"/>
          <w:i/>
          <w:color w:val="000000"/>
          <w:sz w:val="18"/>
          <w:szCs w:val="18"/>
        </w:rPr>
      </w:pPr>
      <w:r w:rsidRPr="00A369C0">
        <w:rPr>
          <w:rFonts w:ascii="Lucida Sans" w:hAnsi="Lucida Sans"/>
          <w:i/>
          <w:color w:val="000000"/>
          <w:sz w:val="18"/>
          <w:szCs w:val="18"/>
        </w:rPr>
        <w:t>"Un retrato ha de parecerse al retratado y al mismo tiempo, estar bien pintado. Al no parecerse, será una buena pintura nada más, pero no un buen retrato, que, en mi opinión, ha de ser como una biografía pintada".</w:t>
      </w:r>
    </w:p>
    <w:p w:rsidR="00A369C0" w:rsidRPr="00A369C0" w:rsidRDefault="00A369C0" w:rsidP="00A369C0">
      <w:pPr>
        <w:shd w:val="clear" w:color="auto" w:fill="F9F9F9"/>
        <w:spacing w:after="0" w:line="240" w:lineRule="auto"/>
        <w:ind w:left="2829"/>
        <w:jc w:val="both"/>
        <w:rPr>
          <w:rFonts w:ascii="Lucida Sans" w:hAnsi="Lucida Sans"/>
          <w:color w:val="000000"/>
          <w:sz w:val="18"/>
          <w:szCs w:val="18"/>
        </w:rPr>
      </w:pPr>
    </w:p>
    <w:p w:rsidR="00A369C0" w:rsidRPr="00A369C0" w:rsidRDefault="00A369C0" w:rsidP="00A369C0">
      <w:pPr>
        <w:shd w:val="clear" w:color="auto" w:fill="F9F9F9"/>
        <w:spacing w:after="0" w:line="240" w:lineRule="auto"/>
        <w:ind w:left="2829"/>
        <w:jc w:val="both"/>
        <w:rPr>
          <w:rFonts w:ascii="Lucida Sans" w:hAnsi="Lucida Sans"/>
          <w:color w:val="000000"/>
          <w:sz w:val="18"/>
          <w:szCs w:val="18"/>
        </w:rPr>
      </w:pPr>
      <w:r w:rsidRPr="00A369C0">
        <w:rPr>
          <w:rFonts w:ascii="Lucida Sans" w:hAnsi="Lucida Sans"/>
          <w:color w:val="000000"/>
          <w:sz w:val="18"/>
          <w:szCs w:val="18"/>
        </w:rPr>
        <w:t xml:space="preserve">Daniel Vázquez Díaz </w:t>
      </w:r>
    </w:p>
    <w:p w:rsidR="00A369C0" w:rsidRDefault="00A369C0" w:rsidP="00A369C0"/>
    <w:p w:rsidR="00A369C0" w:rsidRPr="00C81B39" w:rsidRDefault="00A369C0" w:rsidP="00A369C0">
      <w:pPr>
        <w:jc w:val="both"/>
      </w:pPr>
      <w:r w:rsidRPr="00C81B39">
        <w:rPr>
          <w:bCs/>
          <w:iCs/>
        </w:rPr>
        <w:t xml:space="preserve"> </w:t>
      </w:r>
    </w:p>
    <w:p w:rsidR="00B60506" w:rsidRDefault="00B60506" w:rsidP="00B633CC">
      <w:pPr>
        <w:spacing w:after="0" w:line="240" w:lineRule="auto"/>
        <w:ind w:left="2835" w:firstLine="142"/>
        <w:jc w:val="right"/>
        <w:rPr>
          <w:rFonts w:ascii="Lucida Sans" w:hAnsi="Lucida Sans"/>
          <w:b/>
          <w:sz w:val="40"/>
          <w:szCs w:val="40"/>
        </w:rPr>
      </w:pPr>
    </w:p>
    <w:p w:rsidR="00B60506" w:rsidRDefault="00B60506" w:rsidP="00B633CC">
      <w:pPr>
        <w:spacing w:after="0" w:line="240" w:lineRule="auto"/>
        <w:ind w:left="2835" w:firstLine="142"/>
        <w:jc w:val="right"/>
        <w:rPr>
          <w:rFonts w:ascii="Lucida Sans" w:hAnsi="Lucida Sans"/>
          <w:b/>
          <w:sz w:val="40"/>
          <w:szCs w:val="40"/>
        </w:rPr>
      </w:pPr>
    </w:p>
    <w:p w:rsidR="00B60506" w:rsidRDefault="00B60506" w:rsidP="00B633CC">
      <w:pPr>
        <w:spacing w:after="0" w:line="240" w:lineRule="auto"/>
        <w:ind w:left="2835" w:firstLine="142"/>
        <w:jc w:val="right"/>
        <w:rPr>
          <w:rFonts w:ascii="Lucida Sans" w:hAnsi="Lucida Sans"/>
          <w:b/>
          <w:sz w:val="40"/>
          <w:szCs w:val="40"/>
        </w:rPr>
      </w:pPr>
    </w:p>
    <w:p w:rsidR="00B60506" w:rsidRDefault="00B60506" w:rsidP="00B633CC">
      <w:pPr>
        <w:spacing w:after="0" w:line="240" w:lineRule="auto"/>
        <w:ind w:left="2835" w:firstLine="142"/>
        <w:jc w:val="right"/>
        <w:rPr>
          <w:rFonts w:ascii="Lucida Sans" w:hAnsi="Lucida Sans"/>
          <w:b/>
          <w:sz w:val="40"/>
          <w:szCs w:val="40"/>
        </w:rPr>
      </w:pPr>
    </w:p>
    <w:p w:rsidR="00B60506" w:rsidRDefault="00B60506" w:rsidP="00B633CC">
      <w:pPr>
        <w:spacing w:after="0" w:line="240" w:lineRule="auto"/>
        <w:ind w:left="2835" w:firstLine="142"/>
        <w:jc w:val="right"/>
        <w:rPr>
          <w:rFonts w:ascii="Lucida Sans" w:hAnsi="Lucida Sans"/>
          <w:b/>
          <w:sz w:val="40"/>
          <w:szCs w:val="40"/>
        </w:rPr>
      </w:pPr>
    </w:p>
    <w:p w:rsidR="00B60506" w:rsidRDefault="00B60506" w:rsidP="00B633CC">
      <w:pPr>
        <w:spacing w:after="0" w:line="240" w:lineRule="auto"/>
        <w:ind w:left="2835" w:firstLine="142"/>
        <w:jc w:val="right"/>
        <w:rPr>
          <w:rFonts w:ascii="Lucida Sans" w:hAnsi="Lucida Sans"/>
          <w:b/>
          <w:sz w:val="40"/>
          <w:szCs w:val="40"/>
        </w:rPr>
      </w:pPr>
    </w:p>
    <w:p w:rsidR="00A369C0" w:rsidRDefault="00A369C0" w:rsidP="00B633CC">
      <w:pPr>
        <w:spacing w:after="0" w:line="240" w:lineRule="auto"/>
        <w:ind w:left="2835" w:firstLine="142"/>
        <w:jc w:val="right"/>
        <w:rPr>
          <w:rFonts w:ascii="Lucida Sans" w:hAnsi="Lucida Sans"/>
          <w:b/>
          <w:sz w:val="40"/>
          <w:szCs w:val="40"/>
        </w:rPr>
      </w:pPr>
    </w:p>
    <w:p w:rsidR="00A369C0" w:rsidRDefault="00A369C0" w:rsidP="00B633CC">
      <w:pPr>
        <w:spacing w:after="0" w:line="240" w:lineRule="auto"/>
        <w:ind w:left="2835" w:firstLine="142"/>
        <w:jc w:val="right"/>
        <w:rPr>
          <w:rFonts w:ascii="Lucida Sans" w:hAnsi="Lucida Sans"/>
          <w:b/>
          <w:sz w:val="40"/>
          <w:szCs w:val="40"/>
        </w:rPr>
      </w:pPr>
    </w:p>
    <w:p w:rsidR="00A369C0" w:rsidRDefault="00A369C0" w:rsidP="00B633CC">
      <w:pPr>
        <w:spacing w:after="0" w:line="240" w:lineRule="auto"/>
        <w:ind w:left="2835" w:firstLine="142"/>
        <w:jc w:val="right"/>
        <w:rPr>
          <w:rFonts w:ascii="Lucida Sans" w:hAnsi="Lucida Sans"/>
          <w:b/>
          <w:sz w:val="40"/>
          <w:szCs w:val="40"/>
        </w:rPr>
      </w:pPr>
    </w:p>
    <w:p w:rsidR="00A369C0" w:rsidRDefault="00A369C0" w:rsidP="00B633CC">
      <w:pPr>
        <w:spacing w:after="0" w:line="240" w:lineRule="auto"/>
        <w:ind w:left="2835" w:firstLine="142"/>
        <w:jc w:val="right"/>
        <w:rPr>
          <w:rFonts w:ascii="Lucida Sans" w:hAnsi="Lucida Sans"/>
          <w:b/>
          <w:sz w:val="40"/>
          <w:szCs w:val="40"/>
        </w:rPr>
      </w:pPr>
    </w:p>
    <w:p w:rsidR="00B60506" w:rsidRDefault="00B60506" w:rsidP="00B633CC">
      <w:pPr>
        <w:spacing w:after="0" w:line="240" w:lineRule="auto"/>
        <w:ind w:left="2835" w:firstLine="142"/>
        <w:jc w:val="right"/>
        <w:rPr>
          <w:rFonts w:ascii="Lucida Sans" w:hAnsi="Lucida Sans"/>
          <w:b/>
          <w:sz w:val="40"/>
          <w:szCs w:val="40"/>
        </w:rPr>
      </w:pPr>
    </w:p>
    <w:p w:rsidR="00B60506" w:rsidRDefault="00B60506" w:rsidP="00B633CC">
      <w:pPr>
        <w:spacing w:after="0" w:line="240" w:lineRule="auto"/>
        <w:ind w:left="2835" w:firstLine="142"/>
        <w:jc w:val="right"/>
        <w:rPr>
          <w:rFonts w:ascii="Lucida Sans" w:hAnsi="Lucida Sans"/>
          <w:b/>
          <w:sz w:val="40"/>
          <w:szCs w:val="40"/>
        </w:rPr>
      </w:pPr>
    </w:p>
    <w:p w:rsidR="00B60506" w:rsidRDefault="00B60506" w:rsidP="00B633CC">
      <w:pPr>
        <w:spacing w:after="0" w:line="240" w:lineRule="auto"/>
        <w:ind w:left="2835" w:firstLine="142"/>
        <w:jc w:val="right"/>
        <w:rPr>
          <w:rFonts w:ascii="Lucida Sans" w:hAnsi="Lucida Sans"/>
          <w:b/>
          <w:sz w:val="40"/>
          <w:szCs w:val="40"/>
        </w:rPr>
      </w:pPr>
    </w:p>
    <w:p w:rsidR="00B60506" w:rsidRDefault="00B60506" w:rsidP="00B633CC">
      <w:pPr>
        <w:spacing w:after="0" w:line="240" w:lineRule="auto"/>
        <w:ind w:left="2835" w:firstLine="142"/>
        <w:jc w:val="right"/>
        <w:rPr>
          <w:rFonts w:ascii="Lucida Sans" w:hAnsi="Lucida Sans"/>
          <w:b/>
          <w:sz w:val="40"/>
          <w:szCs w:val="40"/>
        </w:rPr>
      </w:pPr>
    </w:p>
    <w:p w:rsidR="00B60506" w:rsidRDefault="00B60506" w:rsidP="00B633CC">
      <w:pPr>
        <w:spacing w:after="0" w:line="240" w:lineRule="auto"/>
        <w:ind w:left="2835" w:firstLine="142"/>
        <w:jc w:val="right"/>
        <w:rPr>
          <w:rFonts w:ascii="Lucida Sans" w:hAnsi="Lucida Sans"/>
          <w:b/>
          <w:sz w:val="40"/>
          <w:szCs w:val="40"/>
        </w:rPr>
      </w:pPr>
    </w:p>
    <w:p w:rsidR="00C06192" w:rsidRDefault="00C06192" w:rsidP="00B633CC">
      <w:pPr>
        <w:spacing w:after="0" w:line="240" w:lineRule="auto"/>
        <w:ind w:left="2835" w:firstLine="142"/>
        <w:jc w:val="right"/>
        <w:rPr>
          <w:rFonts w:ascii="Lucida Sans" w:hAnsi="Lucida Sans"/>
          <w:b/>
          <w:sz w:val="40"/>
          <w:szCs w:val="40"/>
        </w:rPr>
      </w:pPr>
    </w:p>
    <w:p w:rsidR="00C06192" w:rsidRDefault="00C06192" w:rsidP="00B633CC">
      <w:pPr>
        <w:spacing w:after="0" w:line="240" w:lineRule="auto"/>
        <w:ind w:left="2835" w:firstLine="142"/>
        <w:jc w:val="right"/>
        <w:rPr>
          <w:rFonts w:ascii="Lucida Sans" w:hAnsi="Lucida Sans"/>
          <w:b/>
          <w:sz w:val="40"/>
          <w:szCs w:val="40"/>
        </w:rPr>
      </w:pPr>
    </w:p>
    <w:p w:rsidR="00B60506" w:rsidRDefault="00B60506" w:rsidP="00B633CC">
      <w:pPr>
        <w:spacing w:after="0" w:line="240" w:lineRule="auto"/>
        <w:ind w:left="2835" w:firstLine="142"/>
        <w:jc w:val="right"/>
        <w:rPr>
          <w:rFonts w:ascii="Lucida Sans" w:hAnsi="Lucida Sans"/>
          <w:b/>
          <w:sz w:val="40"/>
          <w:szCs w:val="40"/>
        </w:rPr>
      </w:pPr>
    </w:p>
    <w:p w:rsidR="00B60506" w:rsidRDefault="00B60506" w:rsidP="00B633CC">
      <w:pPr>
        <w:spacing w:after="0" w:line="240" w:lineRule="auto"/>
        <w:ind w:left="2835" w:firstLine="142"/>
        <w:jc w:val="right"/>
        <w:rPr>
          <w:rFonts w:ascii="Lucida Sans" w:hAnsi="Lucida Sans"/>
          <w:b/>
          <w:sz w:val="40"/>
          <w:szCs w:val="40"/>
        </w:rPr>
      </w:pPr>
    </w:p>
    <w:p w:rsidR="003771AA" w:rsidRDefault="00C06192" w:rsidP="00911EF2">
      <w:pPr>
        <w:spacing w:after="0" w:line="240" w:lineRule="auto"/>
        <w:ind w:left="-851" w:firstLine="142"/>
        <w:jc w:val="right"/>
        <w:rPr>
          <w:rFonts w:ascii="Lucida Sans" w:hAnsi="Lucida Sans"/>
          <w:b/>
          <w:sz w:val="40"/>
          <w:szCs w:val="40"/>
        </w:rPr>
      </w:pPr>
      <w:r w:rsidRPr="00C06192">
        <w:rPr>
          <w:rFonts w:ascii="Lucida Sans" w:hAnsi="Lucida Sans"/>
          <w:b/>
          <w:noProof/>
          <w:sz w:val="40"/>
          <w:szCs w:val="40"/>
          <w:lang w:eastAsia="es-ES"/>
        </w:rPr>
        <w:drawing>
          <wp:inline distT="0" distB="0" distL="0" distR="0">
            <wp:extent cx="2409825" cy="3466766"/>
            <wp:effectExtent l="0" t="0" r="0" b="635"/>
            <wp:docPr id="3" name="Imagen 3" descr="O:\Juan\2016\2016 meses\9 - SEPTIEMBRE\CAMINOS DE MODERNIDAD\imagenes baja\Regoyo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Juan\2016\2016 meses\9 - SEPTIEMBRE\CAMINOS DE MODERNIDAD\imagenes baja\Regoyos .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12796" cy="3471040"/>
                    </a:xfrm>
                    <a:prstGeom prst="rect">
                      <a:avLst/>
                    </a:prstGeom>
                    <a:noFill/>
                    <a:ln>
                      <a:noFill/>
                    </a:ln>
                  </pic:spPr>
                </pic:pic>
              </a:graphicData>
            </a:graphic>
          </wp:inline>
        </w:drawing>
      </w:r>
    </w:p>
    <w:p w:rsidR="00B633CC" w:rsidRPr="006751B4" w:rsidRDefault="00B633CC" w:rsidP="006751B4">
      <w:pPr>
        <w:spacing w:after="0" w:line="240" w:lineRule="auto"/>
        <w:ind w:left="2835" w:firstLine="142"/>
        <w:jc w:val="right"/>
        <w:rPr>
          <w:rFonts w:ascii="Lucida Sans" w:hAnsi="Lucida Sans"/>
          <w:i/>
          <w:sz w:val="18"/>
          <w:szCs w:val="18"/>
        </w:rPr>
      </w:pPr>
    </w:p>
    <w:p w:rsidR="006751B4" w:rsidRPr="006751B4" w:rsidRDefault="006751B4" w:rsidP="006751B4">
      <w:pPr>
        <w:spacing w:after="0" w:line="240" w:lineRule="auto"/>
        <w:ind w:left="1276" w:firstLine="142"/>
        <w:jc w:val="right"/>
        <w:rPr>
          <w:rFonts w:ascii="Lucida Sans" w:hAnsi="Lucida Sans"/>
          <w:b/>
          <w:sz w:val="40"/>
          <w:szCs w:val="40"/>
        </w:rPr>
      </w:pPr>
      <w:r>
        <w:rPr>
          <w:rFonts w:ascii="Lucida Sans" w:hAnsi="Lucida Sans"/>
          <w:b/>
          <w:sz w:val="40"/>
          <w:szCs w:val="40"/>
        </w:rPr>
        <w:t>PRESENTACION</w:t>
      </w:r>
    </w:p>
    <w:p w:rsidR="006751B4" w:rsidRPr="006751B4" w:rsidRDefault="006751B4" w:rsidP="006751B4">
      <w:pPr>
        <w:spacing w:after="0" w:line="240" w:lineRule="auto"/>
        <w:ind w:left="2835" w:firstLine="142"/>
        <w:jc w:val="both"/>
        <w:rPr>
          <w:rFonts w:ascii="Lucida Sans" w:eastAsia="Cambria" w:hAnsi="Lucida Sans" w:cs="Arial"/>
          <w:sz w:val="18"/>
          <w:szCs w:val="18"/>
        </w:rPr>
      </w:pPr>
    </w:p>
    <w:p w:rsidR="00383334" w:rsidRPr="00383334" w:rsidRDefault="00383334" w:rsidP="001C0E66">
      <w:pPr>
        <w:spacing w:after="0" w:line="240" w:lineRule="auto"/>
        <w:ind w:left="2127" w:firstLine="142"/>
        <w:jc w:val="both"/>
        <w:rPr>
          <w:rFonts w:ascii="Lucida Sans" w:hAnsi="Lucida Sans"/>
          <w:sz w:val="18"/>
          <w:szCs w:val="18"/>
        </w:rPr>
      </w:pPr>
      <w:r w:rsidRPr="00383334">
        <w:rPr>
          <w:rFonts w:ascii="Lucida Sans" w:hAnsi="Lucida Sans"/>
          <w:sz w:val="18"/>
          <w:szCs w:val="18"/>
        </w:rPr>
        <w:lastRenderedPageBreak/>
        <w:t xml:space="preserve">El siglo XIX está considerado como uno de los siglos más convulsos de la Historia de España. La invasión napoleónica trajo consigo cambios en el devenir político y social de nuestro país, así como en el ámbito cultural. Estas transformaciones hacen que aparezcan nuevas condiciones para la vida artística que marcarán profundamente su futuro desarrollo. Es por eso, por lo que esa centuria representa una de las épocas más fecundas de la Historia del Arte en nuestro país. </w:t>
      </w:r>
    </w:p>
    <w:p w:rsidR="00383334" w:rsidRPr="00383334" w:rsidRDefault="00383334" w:rsidP="001C0E66">
      <w:pPr>
        <w:spacing w:after="0" w:line="240" w:lineRule="auto"/>
        <w:ind w:left="2127" w:firstLine="142"/>
        <w:jc w:val="both"/>
        <w:rPr>
          <w:rFonts w:ascii="Lucida Sans" w:hAnsi="Lucida Sans"/>
          <w:sz w:val="18"/>
          <w:szCs w:val="18"/>
        </w:rPr>
      </w:pPr>
      <w:r w:rsidRPr="00383334">
        <w:rPr>
          <w:rFonts w:ascii="Lucida Sans" w:hAnsi="Lucida Sans"/>
          <w:sz w:val="18"/>
          <w:szCs w:val="18"/>
        </w:rPr>
        <w:t xml:space="preserve">Son años en que los artistas orientaron sus creaciones hacia los movimientos artísticos que se estaban produciendo en los países vecinos, principalmente Francia, los cuales se veían directamente inmersos en unos ritmos más dinámicos, consecuencia del desarrollo industrial y de todos aquellos avances que tuvieron indudablemente consecuencias directas e indirectas para el arte. </w:t>
      </w:r>
    </w:p>
    <w:p w:rsidR="00383334" w:rsidRPr="00383334" w:rsidRDefault="00383334" w:rsidP="001C0E66">
      <w:pPr>
        <w:spacing w:after="0" w:line="240" w:lineRule="auto"/>
        <w:ind w:left="2127" w:firstLine="142"/>
        <w:jc w:val="both"/>
        <w:rPr>
          <w:rFonts w:ascii="Lucida Sans" w:hAnsi="Lucida Sans"/>
          <w:sz w:val="18"/>
          <w:szCs w:val="18"/>
        </w:rPr>
      </w:pPr>
    </w:p>
    <w:p w:rsidR="00383334" w:rsidRPr="00383334" w:rsidRDefault="00383334" w:rsidP="001C0E66">
      <w:pPr>
        <w:spacing w:after="0" w:line="240" w:lineRule="auto"/>
        <w:ind w:left="2127" w:firstLine="142"/>
        <w:jc w:val="both"/>
        <w:rPr>
          <w:rFonts w:ascii="Lucida Sans" w:hAnsi="Lucida Sans"/>
          <w:sz w:val="18"/>
          <w:szCs w:val="18"/>
        </w:rPr>
      </w:pPr>
      <w:r w:rsidRPr="00383334">
        <w:rPr>
          <w:rFonts w:ascii="Lucida Sans" w:hAnsi="Lucida Sans"/>
          <w:sz w:val="18"/>
          <w:szCs w:val="18"/>
        </w:rPr>
        <w:t>En este sentido destaquemos que a comienzos de siglo los pintores neoclásicos eran los protagonistas del ámbito artístico, se acercaban tanto al arte clásico griego como romano y el referente principal era el francés Jacques Louis David. También gozan de una gran importancia los artistas “románticos”, que siguen la estela del Romanticismo, movimiento reforzado dentro de nuestras fronteras por la literatura de los hermanos Bécquer. Por último, durante la segunda mitad de siglo, serán los paisajistas quienes dominan el panorama artístico. En este sentido hay que precisar que el paisaje como género</w:t>
      </w:r>
      <w:r w:rsidRPr="00383334">
        <w:rPr>
          <w:rFonts w:ascii="Lucida Sans" w:hAnsi="Lucida Sans"/>
          <w:i/>
          <w:sz w:val="18"/>
          <w:szCs w:val="18"/>
        </w:rPr>
        <w:t xml:space="preserve"> </w:t>
      </w:r>
      <w:r w:rsidRPr="00383334">
        <w:rPr>
          <w:rFonts w:ascii="Lucida Sans" w:hAnsi="Lucida Sans"/>
          <w:sz w:val="18"/>
          <w:szCs w:val="18"/>
        </w:rPr>
        <w:t>sufrió una profunda reestructuración en el siglo XIX. Durante años la única forma de alcanzar el éxito era siguiendo fielmente los pensamientos y las doctrinas que se imponían desde la Real Academia de Bellas Artes de San Fernando. Lo correcto entonces era atenerse a la estética de carácter “oficial” dictada por los académicos y que apostaba por unos paisajes “intervenidos”. Estas obras poseían una esencia romántica: la realidad como tal no interesaba y el principal objetivo era inmortalizar la influencia que la Naturaleza ejercía sobre las pulsiones de los hombres.</w:t>
      </w:r>
    </w:p>
    <w:p w:rsidR="00383334" w:rsidRPr="00383334" w:rsidRDefault="00383334" w:rsidP="001C0E66">
      <w:pPr>
        <w:spacing w:after="0" w:line="240" w:lineRule="auto"/>
        <w:ind w:left="2127" w:firstLine="142"/>
        <w:jc w:val="both"/>
        <w:rPr>
          <w:rFonts w:ascii="Lucida Sans" w:hAnsi="Lucida Sans"/>
          <w:i/>
          <w:color w:val="000000"/>
          <w:sz w:val="18"/>
          <w:szCs w:val="18"/>
        </w:rPr>
      </w:pPr>
      <w:r w:rsidRPr="00383334">
        <w:rPr>
          <w:rFonts w:ascii="Lucida Sans" w:hAnsi="Lucida Sans"/>
          <w:sz w:val="18"/>
          <w:szCs w:val="18"/>
        </w:rPr>
        <w:t xml:space="preserve">Sin embargo, la concepción realista fue introduciéndose lentamente desplazando a las directrices románticas y luchando contra el academicismo preexistente, gracias en parte a la figura de Carlos de Haes. Este artista, español de origen belga, fue el primer catedrático de la Academia en pintura de paisaje, y la composición de sus obras se basaba en función de lo que quería resaltar, otorgando una gran importancia a la elección del tema, la estación del año o, incluso, a la hora del día. Su cuadro </w:t>
      </w:r>
      <w:r w:rsidRPr="00383334">
        <w:rPr>
          <w:rFonts w:ascii="Lucida Sans" w:hAnsi="Lucida Sans"/>
          <w:i/>
          <w:sz w:val="18"/>
          <w:szCs w:val="18"/>
        </w:rPr>
        <w:t>“Los Picos de Europa”</w:t>
      </w:r>
      <w:r w:rsidRPr="00383334">
        <w:rPr>
          <w:rFonts w:ascii="Lucida Sans" w:hAnsi="Lucida Sans"/>
          <w:sz w:val="18"/>
          <w:szCs w:val="18"/>
        </w:rPr>
        <w:t>, una de las obras de la colección Gerstenmaier,</w:t>
      </w:r>
      <w:r w:rsidRPr="00383334">
        <w:rPr>
          <w:rFonts w:ascii="Lucida Sans" w:hAnsi="Lucida Sans"/>
          <w:i/>
          <w:sz w:val="18"/>
          <w:szCs w:val="18"/>
        </w:rPr>
        <w:t xml:space="preserve"> </w:t>
      </w:r>
      <w:r w:rsidRPr="00383334">
        <w:rPr>
          <w:rFonts w:ascii="Lucida Sans" w:hAnsi="Lucida Sans"/>
          <w:sz w:val="18"/>
          <w:szCs w:val="18"/>
        </w:rPr>
        <w:t xml:space="preserve">es un gran ejemplo del dominio plástico de este genial y revolucionario pintor que afirmaba que </w:t>
      </w:r>
      <w:r w:rsidRPr="00383334">
        <w:rPr>
          <w:rFonts w:ascii="Lucida Sans" w:hAnsi="Lucida Sans"/>
          <w:i/>
          <w:iCs/>
          <w:color w:val="000000"/>
          <w:sz w:val="18"/>
          <w:szCs w:val="18"/>
        </w:rPr>
        <w:t>“el fin del arte es la verdad que se encuentra en la imitación de la naturaleza, fuente de toda belleza por lo que el pintor debe imitar lo más fielmente posible la naturaleza, debe conocer la naturaleza y no dejarse llevar por la imaginación</w:t>
      </w:r>
      <w:r w:rsidRPr="00383334">
        <w:rPr>
          <w:rFonts w:ascii="Lucida Sans" w:hAnsi="Lucida Sans"/>
          <w:i/>
          <w:color w:val="000000"/>
          <w:sz w:val="18"/>
          <w:szCs w:val="18"/>
        </w:rPr>
        <w:t>.”</w:t>
      </w:r>
    </w:p>
    <w:p w:rsidR="00383334" w:rsidRPr="00383334" w:rsidRDefault="00383334" w:rsidP="001C0E66">
      <w:pPr>
        <w:spacing w:after="0" w:line="240" w:lineRule="auto"/>
        <w:ind w:left="2127" w:firstLine="142"/>
        <w:jc w:val="both"/>
        <w:rPr>
          <w:rFonts w:ascii="Lucida Sans" w:hAnsi="Lucida Sans"/>
          <w:i/>
          <w:sz w:val="18"/>
          <w:szCs w:val="18"/>
        </w:rPr>
      </w:pPr>
      <w:r w:rsidRPr="00383334">
        <w:rPr>
          <w:rFonts w:ascii="Lucida Sans" w:hAnsi="Lucida Sans"/>
          <w:sz w:val="18"/>
          <w:szCs w:val="18"/>
        </w:rPr>
        <w:t>El éxito de este pionero dio lugar a una nueva escuela de paisajistas que desarrollaría su actividad durante la mitad del siglo XIX hasta comienzos del XX. A partir de las innovaciones que introdujo Carlos de Haes se produjeron diferentes cambios en la forma de afrontar y, sobre todo, de representar los temas protagonistas de las obras. De Haes se refiere a uno de sus discípulos, Aureliano de Beruete, de la siguiente forma: "</w:t>
      </w:r>
      <w:r w:rsidRPr="00383334">
        <w:rPr>
          <w:rFonts w:ascii="Lucida Sans" w:hAnsi="Lucida Sans"/>
          <w:i/>
          <w:sz w:val="18"/>
          <w:szCs w:val="18"/>
        </w:rPr>
        <w:t>Los trabajos que fue realizando durante aquellos ejercicios producían tal sorpresa entre los opositores; los procedimientos de los que se servía eran tan diferentes de los conocidos; tan otra la brillantez de los colores que usaba, que en cierta ocasión hubieron de descerrajar la caja de su uso con el fin de sorprender algo que buscaban como causa secreta de lo que no era otra cosa que el fruto de una enseñanza sabia, basada en el estudio del natural, puesta al servicio de una inteligencia clara y despreocupada, todo ello en contraposición a los métodos inspirados en los amaneramientos de escuela y en convencionalismos tan al uso entonces en España</w:t>
      </w:r>
      <w:r w:rsidRPr="00383334">
        <w:rPr>
          <w:rFonts w:ascii="Lucida Sans" w:hAnsi="Lucida Sans"/>
          <w:sz w:val="18"/>
          <w:szCs w:val="18"/>
        </w:rPr>
        <w:t xml:space="preserve">". Precisamente, en esta muestra encontramos algunas obras de Beruete quien, tras trabajar junto a su maestro, acerca su estilo aún más al Impresionismo tras su estancia en París. Obras como </w:t>
      </w:r>
      <w:r w:rsidRPr="00383334">
        <w:rPr>
          <w:rFonts w:ascii="Lucida Sans" w:hAnsi="Lucida Sans"/>
          <w:i/>
          <w:sz w:val="18"/>
          <w:szCs w:val="18"/>
        </w:rPr>
        <w:t>“Orillas de Avia”, “Grindewald”</w:t>
      </w:r>
      <w:r w:rsidRPr="00383334">
        <w:rPr>
          <w:rFonts w:ascii="Lucida Sans" w:hAnsi="Lucida Sans"/>
          <w:sz w:val="18"/>
          <w:szCs w:val="18"/>
        </w:rPr>
        <w:t xml:space="preserve"> y </w:t>
      </w:r>
      <w:r w:rsidRPr="00383334">
        <w:rPr>
          <w:rFonts w:ascii="Lucida Sans" w:hAnsi="Lucida Sans"/>
          <w:i/>
          <w:sz w:val="18"/>
          <w:szCs w:val="18"/>
        </w:rPr>
        <w:t>“Murallas de Ávila”</w:t>
      </w:r>
      <w:r w:rsidRPr="00383334">
        <w:rPr>
          <w:rFonts w:ascii="Lucida Sans" w:hAnsi="Lucida Sans"/>
          <w:sz w:val="18"/>
          <w:szCs w:val="18"/>
        </w:rPr>
        <w:t xml:space="preserve"> muestran ese estilo característico y único del pintor.</w:t>
      </w:r>
      <w:r w:rsidRPr="00383334">
        <w:rPr>
          <w:rFonts w:ascii="Lucida Sans" w:hAnsi="Lucida Sans"/>
          <w:i/>
          <w:sz w:val="18"/>
          <w:szCs w:val="18"/>
        </w:rPr>
        <w:t xml:space="preserve"> </w:t>
      </w:r>
      <w:r w:rsidRPr="00383334">
        <w:rPr>
          <w:rFonts w:ascii="Lucida Sans" w:hAnsi="Lucida Sans"/>
          <w:sz w:val="18"/>
          <w:szCs w:val="18"/>
        </w:rPr>
        <w:t xml:space="preserve">Así, el Impresionismo es otro de los estilos pictóricos que influye a los pintores españoles. Hermen Anglada Camarasa y Darío de Regoyos, quienes, al igual que Beruete, frecuentaron París y se empaparon del espíritu impresionista francés, son los principales representantes de este movimiento en España y todos ellos están presentes en esta muestra. </w:t>
      </w:r>
    </w:p>
    <w:p w:rsidR="00383334" w:rsidRPr="00383334" w:rsidRDefault="00383334" w:rsidP="001C0E66">
      <w:pPr>
        <w:spacing w:after="0" w:line="240" w:lineRule="auto"/>
        <w:ind w:left="2127" w:firstLine="142"/>
        <w:jc w:val="both"/>
        <w:rPr>
          <w:rFonts w:ascii="Lucida Sans" w:hAnsi="Lucida Sans"/>
          <w:sz w:val="18"/>
          <w:szCs w:val="18"/>
        </w:rPr>
      </w:pPr>
    </w:p>
    <w:p w:rsidR="00383334" w:rsidRPr="00383334" w:rsidRDefault="00383334" w:rsidP="001C0E66">
      <w:pPr>
        <w:spacing w:after="0" w:line="240" w:lineRule="auto"/>
        <w:ind w:left="2127" w:firstLine="142"/>
        <w:jc w:val="both"/>
        <w:rPr>
          <w:rFonts w:ascii="Lucida Sans" w:hAnsi="Lucida Sans"/>
          <w:color w:val="000000"/>
          <w:sz w:val="18"/>
          <w:szCs w:val="18"/>
        </w:rPr>
      </w:pPr>
      <w:r w:rsidRPr="00383334">
        <w:rPr>
          <w:rFonts w:ascii="Lucida Sans" w:hAnsi="Lucida Sans"/>
          <w:sz w:val="18"/>
          <w:szCs w:val="18"/>
        </w:rPr>
        <w:t xml:space="preserve">Paralelamente al paisaje encontraríamos otro género que también alcanzó una gran notabilidad: el retrato. Los cambios sociales y la transformación de las corrientes del pensamiento conllevaron el triunfo de los valores individuales. Esa nueva dimensión de la persona es la que convirtió al retrato en uno de los géneros artísticos más importantes y populares de esa época. Un gran número de pintores demuestran la proliferación de los retratos a través de su producción artística. Pinturas que estarán marcadas por la estela realista hasta culminar en la decadente elegancia característica de finales de siglo y comienzos del XX. En esta exposición disfrutamos de la genialidad del valenciano Joaquín Sorolla, con su </w:t>
      </w:r>
      <w:r w:rsidRPr="00383334">
        <w:rPr>
          <w:rFonts w:ascii="Lucida Sans" w:hAnsi="Lucida Sans"/>
          <w:i/>
          <w:sz w:val="18"/>
          <w:szCs w:val="18"/>
        </w:rPr>
        <w:t>“Retrato de señora”</w:t>
      </w:r>
      <w:r w:rsidRPr="00383334">
        <w:rPr>
          <w:rFonts w:ascii="Lucida Sans" w:hAnsi="Lucida Sans"/>
          <w:sz w:val="18"/>
          <w:szCs w:val="18"/>
        </w:rPr>
        <w:t xml:space="preserve"> así como del inconfundible estilo de otro de los grandes artistas del momento, Ignacio Zuloaga a través de su obra “Angustias con mantilla </w:t>
      </w:r>
      <w:r w:rsidRPr="00383334">
        <w:rPr>
          <w:rFonts w:ascii="Lucida Sans" w:hAnsi="Lucida Sans"/>
          <w:sz w:val="18"/>
          <w:szCs w:val="18"/>
        </w:rPr>
        <w:lastRenderedPageBreak/>
        <w:t>blanca y abanico” . En ambas pinturas se observa la supremacía del manejo de las luces y de las sombras, así como del uso del color y a su vez vemos la influencia de la tradición retratística española. La importancia de estos artistas llegaba más allá del ámbito pictórico como demuestra está declaración de Miguel de Unamuno:</w:t>
      </w:r>
      <w:r w:rsidRPr="00383334">
        <w:rPr>
          <w:rStyle w:val="nfasis"/>
          <w:rFonts w:ascii="Lucida Sans" w:hAnsi="Lucida Sans"/>
          <w:sz w:val="18"/>
          <w:szCs w:val="18"/>
        </w:rPr>
        <w:t xml:space="preserve"> "De mí se decía que la visión de los lienzos de Zuloaga me ha servido para "fermentar" las visiones que de mi España he colocado en muchas correrías por ella, y que, contemplando esos lienzos he ahondado en mi sentimiento y en el concepto de la noble tragedia de nuestro pueblo, de su austera y fundamental gravedad, de su poso intrahistórico de su alma. Contemplando esos cuadros he sentido lo mucho que tenemos de lo que queda y lo poco de lo que pasa".</w:t>
      </w:r>
    </w:p>
    <w:p w:rsidR="00383334" w:rsidRPr="00383334" w:rsidRDefault="00383334" w:rsidP="001C0E66">
      <w:pPr>
        <w:spacing w:after="0" w:line="240" w:lineRule="auto"/>
        <w:ind w:left="2127" w:firstLine="142"/>
        <w:jc w:val="both"/>
        <w:rPr>
          <w:rFonts w:ascii="Lucida Sans" w:hAnsi="Lucida Sans"/>
          <w:sz w:val="18"/>
          <w:szCs w:val="18"/>
        </w:rPr>
      </w:pPr>
    </w:p>
    <w:p w:rsidR="00383334" w:rsidRPr="00383334" w:rsidRDefault="00383334" w:rsidP="001C0E66">
      <w:pPr>
        <w:spacing w:after="0" w:line="240" w:lineRule="auto"/>
        <w:ind w:left="2127" w:firstLine="142"/>
        <w:jc w:val="both"/>
        <w:rPr>
          <w:rFonts w:ascii="Lucida Sans" w:hAnsi="Lucida Sans"/>
          <w:sz w:val="18"/>
          <w:szCs w:val="18"/>
        </w:rPr>
      </w:pPr>
      <w:r w:rsidRPr="00383334">
        <w:rPr>
          <w:rFonts w:ascii="Lucida Sans" w:hAnsi="Lucida Sans"/>
          <w:sz w:val="18"/>
          <w:szCs w:val="18"/>
        </w:rPr>
        <w:t>No podríamos olvidarnos de uno de los movimientos artísticos que tuvieron también una gran relevancia a principios del siglo pasado: el Modernismo. En la colección Gerstenmaier podremos apreciar obras muy significativas de antiguos asiduos del café “Els Quatre Gats” como Isidre Nonell o Joaquín Mir. Junto a ellos destaca la presencia Eliseo Meifrén, gran paisajista, con su obra “</w:t>
      </w:r>
      <w:r w:rsidRPr="00383334">
        <w:rPr>
          <w:rFonts w:ascii="Lucida Sans" w:hAnsi="Lucida Sans"/>
          <w:i/>
          <w:sz w:val="18"/>
          <w:szCs w:val="18"/>
        </w:rPr>
        <w:t>Vista de Barcelona desde el Tibidabo”,</w:t>
      </w:r>
      <w:r w:rsidRPr="00383334">
        <w:rPr>
          <w:rFonts w:ascii="Lucida Sans" w:hAnsi="Lucida Sans"/>
          <w:sz w:val="18"/>
          <w:szCs w:val="18"/>
        </w:rPr>
        <w:t xml:space="preserve"> un bello ejemplo de su personal forma de componer sus creaciones, donde su maestría en la búsqueda de la perspectiva viene marcada por la disposición de la diagonal que orienta la mirada del espectador.</w:t>
      </w:r>
    </w:p>
    <w:p w:rsidR="00383334" w:rsidRPr="00383334" w:rsidRDefault="00383334" w:rsidP="001C0E66">
      <w:pPr>
        <w:spacing w:after="0" w:line="240" w:lineRule="auto"/>
        <w:ind w:left="2127" w:firstLine="142"/>
        <w:jc w:val="both"/>
        <w:rPr>
          <w:rFonts w:ascii="Lucida Sans" w:hAnsi="Lucida Sans"/>
          <w:sz w:val="18"/>
          <w:szCs w:val="18"/>
        </w:rPr>
      </w:pPr>
    </w:p>
    <w:p w:rsidR="00383334" w:rsidRPr="00383334" w:rsidRDefault="00383334" w:rsidP="001C0E66">
      <w:pPr>
        <w:spacing w:after="0" w:line="240" w:lineRule="auto"/>
        <w:ind w:left="2127" w:firstLine="142"/>
        <w:jc w:val="both"/>
        <w:rPr>
          <w:rFonts w:ascii="Lucida Sans" w:hAnsi="Lucida Sans"/>
          <w:sz w:val="18"/>
          <w:szCs w:val="18"/>
        </w:rPr>
      </w:pPr>
      <w:r w:rsidRPr="00383334">
        <w:rPr>
          <w:rFonts w:ascii="Lucida Sans" w:hAnsi="Lucida Sans"/>
          <w:sz w:val="18"/>
          <w:szCs w:val="18"/>
        </w:rPr>
        <w:t>Como hemos destacado previamente, hay que resaltar la incorporación del arte de una forma más amplia en la sociedad como así lo demuestra el desarrollo de las Exposiciones Nacionales de Bellas Artes, que se gestaron en nuestro país a lo largo del siglo XIX. Era una tendencia que se estaba propagando por Europa tras la Revolución Francesa y de hecho así se pronunciaba Fernández de los Ríos sobre este nuevo tipo de eventos culturales: “</w:t>
      </w:r>
      <w:r w:rsidRPr="00383334">
        <w:rPr>
          <w:rFonts w:ascii="Lucida Sans" w:hAnsi="Lucida Sans"/>
          <w:i/>
          <w:sz w:val="18"/>
          <w:szCs w:val="18"/>
        </w:rPr>
        <w:t>la Revolución Francesa redimió al hombre abriéndole una nueva vía en que cada paso quedó señalado con una invención o descubrimiento, y en que la industria, el comercio y las bellas artes salieron de su estancamiento. La Revolución fue también, quizá, respondiendo a una necesidad, consecuencia de aquel desarrollo, y se organizó en 1798 la primera Exposición para celebrar la fundación de la primera República”</w:t>
      </w:r>
      <w:r w:rsidRPr="00383334">
        <w:rPr>
          <w:rFonts w:ascii="Lucida Sans" w:hAnsi="Lucida Sans"/>
          <w:sz w:val="18"/>
          <w:szCs w:val="18"/>
        </w:rPr>
        <w:t xml:space="preserve">. </w:t>
      </w:r>
    </w:p>
    <w:p w:rsidR="00383334" w:rsidRPr="00383334" w:rsidRDefault="00383334" w:rsidP="001C0E66">
      <w:pPr>
        <w:spacing w:after="0" w:line="240" w:lineRule="auto"/>
        <w:ind w:left="2127" w:firstLine="142"/>
        <w:jc w:val="both"/>
        <w:rPr>
          <w:rFonts w:ascii="Lucida Sans" w:hAnsi="Lucida Sans"/>
          <w:sz w:val="18"/>
          <w:szCs w:val="18"/>
        </w:rPr>
      </w:pPr>
      <w:r w:rsidRPr="00383334">
        <w:rPr>
          <w:rFonts w:ascii="Lucida Sans" w:hAnsi="Lucida Sans"/>
          <w:sz w:val="18"/>
          <w:szCs w:val="18"/>
        </w:rPr>
        <w:t>La multiplicación de este tipo de actividades fue un importante nexo de unión entre el arte y la sociedad. Aunque en nuestro país no aparecieran con un verdadero espíritu de modernidad hasta la segunda mitad del siglo XIX, momento en que la mentalidad de los españoles está empezando a evolucionar tras aplicarse en mayor medida los principios democráticos de libertad e igualdad.</w:t>
      </w:r>
    </w:p>
    <w:p w:rsidR="00383334" w:rsidRPr="00383334" w:rsidRDefault="00383334" w:rsidP="001C0E66">
      <w:pPr>
        <w:spacing w:after="0" w:line="240" w:lineRule="auto"/>
        <w:ind w:left="2127" w:firstLine="142"/>
        <w:rPr>
          <w:rFonts w:ascii="Lucida Sans" w:hAnsi="Lucida Sans"/>
          <w:sz w:val="18"/>
          <w:szCs w:val="18"/>
        </w:rPr>
      </w:pPr>
      <w:r w:rsidRPr="00383334">
        <w:rPr>
          <w:rFonts w:ascii="Lucida Sans" w:hAnsi="Lucida Sans"/>
          <w:sz w:val="18"/>
          <w:szCs w:val="18"/>
        </w:rPr>
        <w:t xml:space="preserve"> </w:t>
      </w:r>
    </w:p>
    <w:p w:rsidR="00383334" w:rsidRPr="00383334" w:rsidRDefault="00383334" w:rsidP="001C0E66">
      <w:pPr>
        <w:spacing w:after="0" w:line="240" w:lineRule="auto"/>
        <w:ind w:left="2127" w:firstLine="142"/>
        <w:jc w:val="both"/>
        <w:rPr>
          <w:rFonts w:ascii="Lucida Sans" w:hAnsi="Lucida Sans"/>
          <w:sz w:val="18"/>
          <w:szCs w:val="18"/>
        </w:rPr>
      </w:pPr>
      <w:r w:rsidRPr="00383334">
        <w:rPr>
          <w:rFonts w:ascii="Lucida Sans" w:hAnsi="Lucida Sans"/>
          <w:sz w:val="18"/>
          <w:szCs w:val="18"/>
        </w:rPr>
        <w:t xml:space="preserve">Todos estos sucesos nos llevan a afirmar de una forma categórica que el siglo XIX fue una época revolucionaria para los artistas que consiguieron derribar todos aquellos muros impuestos por la tradición pictórica .Durante años el peso de la costumbre no permitió que la pintura moderna latente ocupara un lugar prominente en el panorama artístico hasta que por fin llegó el cambio. </w:t>
      </w:r>
    </w:p>
    <w:p w:rsidR="00383334" w:rsidRPr="00383334" w:rsidRDefault="00383334" w:rsidP="001C0E66">
      <w:pPr>
        <w:spacing w:after="0" w:line="240" w:lineRule="auto"/>
        <w:ind w:left="2127" w:firstLine="142"/>
        <w:jc w:val="both"/>
        <w:rPr>
          <w:rFonts w:ascii="Lucida Sans" w:hAnsi="Lucida Sans"/>
          <w:sz w:val="18"/>
          <w:szCs w:val="18"/>
        </w:rPr>
      </w:pPr>
      <w:r w:rsidRPr="00383334">
        <w:rPr>
          <w:rFonts w:ascii="Lucida Sans" w:hAnsi="Lucida Sans"/>
          <w:sz w:val="18"/>
          <w:szCs w:val="18"/>
        </w:rPr>
        <w:t>Precisamente, todo el público que se acerque a esta exposición podrá disfrutar de la genialidad de los maestros de la pintura española de esos años a través de la colección Gerstenmaier.</w:t>
      </w:r>
      <w:r w:rsidRPr="00383334">
        <w:rPr>
          <w:rFonts w:ascii="Lucida Sans" w:hAnsi="Lucida Sans"/>
          <w:color w:val="231F20"/>
          <w:sz w:val="18"/>
          <w:szCs w:val="18"/>
        </w:rPr>
        <w:t xml:space="preserve"> Hans </w:t>
      </w:r>
      <w:r w:rsidRPr="00383334">
        <w:rPr>
          <w:rFonts w:ascii="Lucida Sans" w:hAnsi="Lucida Sans"/>
          <w:sz w:val="18"/>
          <w:szCs w:val="18"/>
        </w:rPr>
        <w:t>Rudolf Gerstenmaier, como los grandes coleccionistas de antaño, empezó a coleccionar buscando lo bello, es decir, priorizaba su gusto personal por encima de otras consideraciones. Con el paso del tiempo, la colección se ha convertido en una del más interesante e importante del panorama artístico en nuestro país. Quizá uno de los grandes méritos de este singular y apasionado coleccionista de origen alemán y afincado en España desde hace más de cuarenta años, es que la mayoría de sus obras han sido adquiridas en casas de subastas y anticuarios españoles. Esta circunstancia, ha permitido recuperar piezas que se encontraban en el olvido y, sobre todo, lo que es aún más importante, evitar que algunas de estas obras saliesen de nuestro país para pasar a formar parte de colecciones y museos internacionales. Por eso, este acervo de más de setenta obras supone una oportunidad única para sumergirnos en el arte de nuestro país de finales del siglo XIX y principios del XX y entender así esas décadas revolucionarías que gestarían todos los ismos del siglo pasado.</w:t>
      </w:r>
    </w:p>
    <w:p w:rsidR="00383334" w:rsidRPr="00383334" w:rsidRDefault="00383334" w:rsidP="001C0E66">
      <w:pPr>
        <w:spacing w:after="0" w:line="240" w:lineRule="auto"/>
        <w:ind w:left="2127" w:firstLine="142"/>
        <w:jc w:val="both"/>
        <w:rPr>
          <w:rFonts w:ascii="Lucida Sans" w:hAnsi="Lucida Sans"/>
          <w:sz w:val="18"/>
          <w:szCs w:val="18"/>
        </w:rPr>
      </w:pPr>
    </w:p>
    <w:p w:rsidR="00383334" w:rsidRPr="00383334" w:rsidRDefault="00383334" w:rsidP="001C0E66">
      <w:pPr>
        <w:spacing w:after="0" w:line="240" w:lineRule="auto"/>
        <w:ind w:left="2127" w:firstLine="142"/>
        <w:rPr>
          <w:rFonts w:ascii="Lucida Sans" w:hAnsi="Lucida Sans"/>
          <w:sz w:val="18"/>
          <w:szCs w:val="18"/>
        </w:rPr>
      </w:pPr>
      <w:r w:rsidRPr="00383334">
        <w:rPr>
          <w:rFonts w:ascii="Lucida Sans" w:hAnsi="Lucida Sans"/>
          <w:sz w:val="18"/>
          <w:szCs w:val="18"/>
        </w:rPr>
        <w:t>Marisa Oropesa</w:t>
      </w:r>
    </w:p>
    <w:p w:rsidR="00383334" w:rsidRPr="00383334" w:rsidRDefault="00383334" w:rsidP="001C0E66">
      <w:pPr>
        <w:spacing w:after="0" w:line="240" w:lineRule="auto"/>
        <w:ind w:left="2127" w:firstLine="142"/>
        <w:rPr>
          <w:rFonts w:ascii="Lucida Sans" w:hAnsi="Lucida Sans"/>
          <w:sz w:val="18"/>
          <w:szCs w:val="18"/>
        </w:rPr>
      </w:pPr>
      <w:r w:rsidRPr="00383334">
        <w:rPr>
          <w:rFonts w:ascii="Lucida Sans" w:hAnsi="Lucida Sans"/>
          <w:sz w:val="18"/>
          <w:szCs w:val="18"/>
        </w:rPr>
        <w:t>Comisaria de la Exposición</w:t>
      </w:r>
    </w:p>
    <w:p w:rsidR="00383334" w:rsidRPr="00383334" w:rsidRDefault="00383334" w:rsidP="00383334">
      <w:pPr>
        <w:spacing w:after="0" w:line="240" w:lineRule="auto"/>
        <w:ind w:left="2552" w:firstLine="142"/>
        <w:rPr>
          <w:rFonts w:ascii="Lucida Sans" w:hAnsi="Lucida Sans"/>
          <w:sz w:val="18"/>
          <w:szCs w:val="18"/>
          <w:u w:val="single"/>
        </w:rPr>
      </w:pPr>
    </w:p>
    <w:p w:rsidR="001C0E66" w:rsidRDefault="001C0E66" w:rsidP="001C0E66">
      <w:pPr>
        <w:spacing w:after="0" w:line="240" w:lineRule="auto"/>
        <w:ind w:left="-567"/>
        <w:rPr>
          <w:rFonts w:ascii="Lucida Sans" w:hAnsi="Lucida Sans"/>
          <w:sz w:val="16"/>
          <w:szCs w:val="16"/>
          <w:u w:val="single"/>
        </w:rPr>
      </w:pPr>
    </w:p>
    <w:p w:rsidR="001C0E66" w:rsidRDefault="001C0E66" w:rsidP="001C0E66">
      <w:pPr>
        <w:spacing w:after="0" w:line="240" w:lineRule="auto"/>
        <w:ind w:left="-567"/>
        <w:rPr>
          <w:rFonts w:ascii="Lucida Sans" w:hAnsi="Lucida Sans"/>
          <w:sz w:val="16"/>
          <w:szCs w:val="16"/>
          <w:u w:val="single"/>
        </w:rPr>
      </w:pPr>
    </w:p>
    <w:p w:rsidR="001C0E66" w:rsidRDefault="001C0E66" w:rsidP="001C0E66">
      <w:pPr>
        <w:spacing w:after="0" w:line="240" w:lineRule="auto"/>
        <w:ind w:left="-567"/>
        <w:rPr>
          <w:rFonts w:ascii="Lucida Sans" w:hAnsi="Lucida Sans"/>
          <w:sz w:val="16"/>
          <w:szCs w:val="16"/>
          <w:u w:val="single"/>
        </w:rPr>
      </w:pPr>
    </w:p>
    <w:p w:rsidR="00383334" w:rsidRPr="001C0E66" w:rsidRDefault="00383334" w:rsidP="001C0E66">
      <w:pPr>
        <w:spacing w:after="0" w:line="240" w:lineRule="auto"/>
        <w:ind w:left="-567"/>
        <w:rPr>
          <w:rFonts w:ascii="Lucida Sans" w:hAnsi="Lucida Sans"/>
          <w:sz w:val="15"/>
          <w:szCs w:val="15"/>
          <w:u w:val="single"/>
        </w:rPr>
      </w:pPr>
      <w:r w:rsidRPr="001C0E66">
        <w:rPr>
          <w:rFonts w:ascii="Lucida Sans" w:hAnsi="Lucida Sans"/>
          <w:sz w:val="15"/>
          <w:szCs w:val="15"/>
          <w:u w:val="single"/>
        </w:rPr>
        <w:t>ibliografía</w:t>
      </w:r>
    </w:p>
    <w:p w:rsidR="00383334" w:rsidRPr="001C0E66" w:rsidRDefault="00383334" w:rsidP="001C0E66">
      <w:pPr>
        <w:spacing w:after="0" w:line="240" w:lineRule="auto"/>
        <w:ind w:left="2552"/>
        <w:jc w:val="both"/>
        <w:rPr>
          <w:rFonts w:ascii="Lucida Sans" w:hAnsi="Lucida Sans"/>
          <w:sz w:val="15"/>
          <w:szCs w:val="15"/>
        </w:rPr>
      </w:pPr>
    </w:p>
    <w:p w:rsidR="00383334" w:rsidRPr="001C0E66" w:rsidRDefault="00383334" w:rsidP="001C0E66">
      <w:pPr>
        <w:spacing w:after="0" w:line="240" w:lineRule="auto"/>
        <w:ind w:left="-567"/>
        <w:jc w:val="both"/>
        <w:rPr>
          <w:rStyle w:val="citation"/>
          <w:rFonts w:ascii="Lucida Sans" w:hAnsi="Lucida Sans"/>
          <w:sz w:val="15"/>
          <w:szCs w:val="15"/>
        </w:rPr>
      </w:pPr>
      <w:r w:rsidRPr="001C0E66">
        <w:rPr>
          <w:rStyle w:val="citation"/>
          <w:rFonts w:ascii="Lucida Sans" w:hAnsi="Lucida Sans"/>
          <w:sz w:val="15"/>
          <w:szCs w:val="15"/>
        </w:rPr>
        <w:t xml:space="preserve">Arias Anglés, Enrique; Navarro Granell, Alicia (1990). </w:t>
      </w:r>
      <w:r w:rsidRPr="001C0E66">
        <w:rPr>
          <w:rStyle w:val="citation"/>
          <w:rFonts w:ascii="Lucida Sans" w:hAnsi="Lucida Sans"/>
          <w:i/>
          <w:iCs/>
          <w:sz w:val="15"/>
          <w:szCs w:val="15"/>
        </w:rPr>
        <w:t>Tres grandes maestros del paisaje decimonónico español: Jenaro Pérez Villaamil; Carlos de Haes; Aureliano de Beruete</w:t>
      </w:r>
      <w:r w:rsidRPr="001C0E66">
        <w:rPr>
          <w:rStyle w:val="citation"/>
          <w:rFonts w:ascii="Lucida Sans" w:hAnsi="Lucida Sans"/>
          <w:sz w:val="15"/>
          <w:szCs w:val="15"/>
        </w:rPr>
        <w:t>. Madrid: Centro Cultural del Conde Duque.</w:t>
      </w:r>
    </w:p>
    <w:p w:rsidR="00383334" w:rsidRPr="001C0E66" w:rsidRDefault="00383334" w:rsidP="001C0E66">
      <w:pPr>
        <w:spacing w:after="0" w:line="240" w:lineRule="auto"/>
        <w:ind w:left="-567"/>
        <w:jc w:val="both"/>
        <w:rPr>
          <w:rFonts w:ascii="Lucida Sans" w:hAnsi="Lucida Sans"/>
          <w:sz w:val="15"/>
          <w:szCs w:val="15"/>
        </w:rPr>
      </w:pPr>
      <w:r w:rsidRPr="001C0E66">
        <w:rPr>
          <w:rFonts w:ascii="Lucida Sans" w:hAnsi="Lucida Sans"/>
          <w:sz w:val="15"/>
          <w:szCs w:val="15"/>
        </w:rPr>
        <w:t xml:space="preserve">Calvo Serraller, Francisco, «Aureliano Beruete y la cultura artística de la Restauración», </w:t>
      </w:r>
      <w:r w:rsidRPr="001C0E66">
        <w:rPr>
          <w:rFonts w:ascii="Lucida Sans" w:hAnsi="Lucida Sans"/>
          <w:i/>
          <w:iCs/>
          <w:sz w:val="15"/>
          <w:szCs w:val="15"/>
        </w:rPr>
        <w:t>Pintores españoles entre dos fines de siglo (1880-1990). De Eduardo Rosales a Miguel Barceló</w:t>
      </w:r>
      <w:r w:rsidRPr="001C0E66">
        <w:rPr>
          <w:rFonts w:ascii="Lucida Sans" w:hAnsi="Lucida Sans"/>
          <w:sz w:val="15"/>
          <w:szCs w:val="15"/>
        </w:rPr>
        <w:t>, Madrid, Alianza Editorial, 1990, pp. 59-67.</w:t>
      </w:r>
    </w:p>
    <w:p w:rsidR="00383334" w:rsidRPr="001C0E66" w:rsidRDefault="00383334" w:rsidP="001C0E66">
      <w:pPr>
        <w:spacing w:after="0" w:line="240" w:lineRule="auto"/>
        <w:ind w:left="-567"/>
        <w:jc w:val="both"/>
        <w:rPr>
          <w:rFonts w:ascii="Lucida Sans" w:hAnsi="Lucida Sans"/>
          <w:sz w:val="15"/>
          <w:szCs w:val="15"/>
        </w:rPr>
      </w:pPr>
      <w:r w:rsidRPr="001C0E66">
        <w:rPr>
          <w:rFonts w:ascii="Lucida Sans" w:hAnsi="Lucida Sans"/>
          <w:sz w:val="15"/>
          <w:szCs w:val="15"/>
        </w:rPr>
        <w:t>Fontbona, Francesc &amp; Miralles, Francesc, "Anglada-Camarasa", Polígrafa, Barcelona 1981.</w:t>
      </w:r>
    </w:p>
    <w:p w:rsidR="00383334" w:rsidRPr="001C0E66" w:rsidRDefault="00383334" w:rsidP="001C0E66">
      <w:pPr>
        <w:spacing w:after="0" w:line="240" w:lineRule="auto"/>
        <w:ind w:left="-567"/>
        <w:jc w:val="both"/>
        <w:rPr>
          <w:rFonts w:ascii="Lucida Sans" w:hAnsi="Lucida Sans"/>
          <w:sz w:val="15"/>
          <w:szCs w:val="15"/>
        </w:rPr>
      </w:pPr>
      <w:r w:rsidRPr="001C0E66">
        <w:rPr>
          <w:rFonts w:ascii="Lucida Sans" w:hAnsi="Lucida Sans"/>
          <w:sz w:val="15"/>
          <w:szCs w:val="15"/>
        </w:rPr>
        <w:t xml:space="preserve">Lafuente Ferrari, Enrique (1958). </w:t>
      </w:r>
      <w:r w:rsidRPr="001C0E66">
        <w:rPr>
          <w:rFonts w:ascii="Lucida Sans" w:hAnsi="Lucida Sans"/>
          <w:i/>
          <w:iCs/>
          <w:sz w:val="15"/>
          <w:szCs w:val="15"/>
        </w:rPr>
        <w:t>Manuel Benedito</w:t>
      </w:r>
      <w:r w:rsidRPr="001C0E66">
        <w:rPr>
          <w:rFonts w:ascii="Lucida Sans" w:hAnsi="Lucida Sans"/>
          <w:sz w:val="15"/>
          <w:szCs w:val="15"/>
        </w:rPr>
        <w:t>. Madrid: Dirección General de Bellas Artes. 17 págs., 18 lám.</w:t>
      </w:r>
    </w:p>
    <w:p w:rsidR="00383334" w:rsidRPr="001C0E66" w:rsidRDefault="00383334" w:rsidP="001C0E66">
      <w:pPr>
        <w:spacing w:after="0" w:line="240" w:lineRule="auto"/>
        <w:ind w:left="-567"/>
        <w:jc w:val="both"/>
        <w:rPr>
          <w:rFonts w:ascii="Lucida Sans" w:hAnsi="Lucida Sans"/>
          <w:sz w:val="15"/>
          <w:szCs w:val="15"/>
        </w:rPr>
      </w:pPr>
      <w:r w:rsidRPr="001C0E66">
        <w:rPr>
          <w:rStyle w:val="citation"/>
          <w:rFonts w:ascii="Lucida Sans" w:hAnsi="Lucida Sans"/>
          <w:sz w:val="15"/>
          <w:szCs w:val="15"/>
        </w:rPr>
        <w:t xml:space="preserve">Preckler, Ana María (2003). </w:t>
      </w:r>
      <w:r w:rsidRPr="001C0E66">
        <w:rPr>
          <w:rStyle w:val="citation"/>
          <w:rFonts w:ascii="Lucida Sans" w:hAnsi="Lucida Sans"/>
          <w:i/>
          <w:iCs/>
          <w:sz w:val="15"/>
          <w:szCs w:val="15"/>
        </w:rPr>
        <w:t>Historia Del Arte Universal de Los siglos XIX y XX vol. 1</w:t>
      </w:r>
      <w:r w:rsidRPr="001C0E66">
        <w:rPr>
          <w:rStyle w:val="citation"/>
          <w:rFonts w:ascii="Lucida Sans" w:hAnsi="Lucida Sans"/>
          <w:sz w:val="15"/>
          <w:szCs w:val="15"/>
        </w:rPr>
        <w:t>. Madrid: Editorial Complutense.</w:t>
      </w:r>
    </w:p>
    <w:p w:rsidR="00152059" w:rsidRPr="00383334" w:rsidRDefault="00152059" w:rsidP="001C0E66">
      <w:pPr>
        <w:pStyle w:val="Textoindependiente"/>
        <w:ind w:left="-567" w:firstLine="142"/>
        <w:rPr>
          <w:rFonts w:ascii="Lucida Sans" w:hAnsi="Lucida Sans" w:cs="Arial"/>
          <w:sz w:val="16"/>
          <w:szCs w:val="16"/>
        </w:rPr>
      </w:pPr>
    </w:p>
    <w:p w:rsidR="00152059" w:rsidRPr="00383334" w:rsidRDefault="00152059" w:rsidP="001C0E66">
      <w:pPr>
        <w:pStyle w:val="Textoindependiente"/>
        <w:ind w:left="-567" w:firstLine="142"/>
        <w:rPr>
          <w:rFonts w:ascii="Lucida Sans" w:hAnsi="Lucida Sans" w:cs="Arial"/>
          <w:sz w:val="16"/>
          <w:szCs w:val="16"/>
        </w:rPr>
      </w:pPr>
    </w:p>
    <w:p w:rsidR="00152059" w:rsidRDefault="00152059" w:rsidP="006751B4">
      <w:pPr>
        <w:pStyle w:val="Textoindependiente"/>
        <w:ind w:left="2835" w:firstLine="142"/>
        <w:rPr>
          <w:rFonts w:ascii="Lucida Sans" w:hAnsi="Lucida Sans" w:cs="Arial"/>
          <w:sz w:val="18"/>
          <w:szCs w:val="18"/>
        </w:rPr>
      </w:pPr>
    </w:p>
    <w:p w:rsidR="00152059" w:rsidRDefault="00152059" w:rsidP="006751B4">
      <w:pPr>
        <w:pStyle w:val="Textoindependiente"/>
        <w:ind w:left="2835" w:firstLine="142"/>
        <w:rPr>
          <w:rFonts w:ascii="Lucida Sans" w:hAnsi="Lucida Sans" w:cs="Arial"/>
          <w:sz w:val="18"/>
          <w:szCs w:val="18"/>
        </w:rPr>
      </w:pPr>
    </w:p>
    <w:p w:rsidR="00152059" w:rsidRDefault="00152059" w:rsidP="006751B4">
      <w:pPr>
        <w:pStyle w:val="Textoindependiente"/>
        <w:ind w:left="2835" w:firstLine="142"/>
        <w:rPr>
          <w:rFonts w:ascii="Lucida Sans" w:hAnsi="Lucida Sans" w:cs="Arial"/>
          <w:sz w:val="18"/>
          <w:szCs w:val="18"/>
        </w:rPr>
      </w:pPr>
    </w:p>
    <w:p w:rsidR="00152059" w:rsidRDefault="00152059" w:rsidP="006751B4">
      <w:pPr>
        <w:pStyle w:val="Textoindependiente"/>
        <w:ind w:left="2835" w:firstLine="142"/>
        <w:rPr>
          <w:rFonts w:ascii="Lucida Sans" w:hAnsi="Lucida Sans" w:cs="Arial"/>
          <w:sz w:val="18"/>
          <w:szCs w:val="18"/>
        </w:rPr>
      </w:pPr>
    </w:p>
    <w:p w:rsidR="00152059" w:rsidRDefault="00152059" w:rsidP="006751B4">
      <w:pPr>
        <w:pStyle w:val="Textoindependiente"/>
        <w:ind w:left="2835" w:firstLine="142"/>
        <w:rPr>
          <w:rFonts w:ascii="Lucida Sans" w:hAnsi="Lucida Sans" w:cs="Arial"/>
          <w:sz w:val="18"/>
          <w:szCs w:val="18"/>
        </w:rPr>
      </w:pPr>
    </w:p>
    <w:p w:rsidR="00152059" w:rsidRDefault="00152059" w:rsidP="006751B4">
      <w:pPr>
        <w:pStyle w:val="Textoindependiente"/>
        <w:ind w:left="2835" w:firstLine="142"/>
        <w:rPr>
          <w:rFonts w:ascii="Lucida Sans" w:hAnsi="Lucida Sans" w:cs="Arial"/>
          <w:sz w:val="18"/>
          <w:szCs w:val="18"/>
        </w:rPr>
      </w:pPr>
    </w:p>
    <w:p w:rsidR="00152059" w:rsidRDefault="00152059" w:rsidP="006751B4">
      <w:pPr>
        <w:pStyle w:val="Textoindependiente"/>
        <w:ind w:left="2835" w:firstLine="142"/>
        <w:rPr>
          <w:rFonts w:ascii="Lucida Sans" w:hAnsi="Lucida Sans" w:cs="Arial"/>
          <w:sz w:val="18"/>
          <w:szCs w:val="18"/>
        </w:rPr>
      </w:pPr>
    </w:p>
    <w:p w:rsidR="00152059" w:rsidRDefault="00152059" w:rsidP="006751B4">
      <w:pPr>
        <w:pStyle w:val="Textoindependiente"/>
        <w:ind w:left="2835" w:firstLine="142"/>
        <w:rPr>
          <w:rFonts w:ascii="Lucida Sans" w:hAnsi="Lucida Sans" w:cs="Arial"/>
          <w:sz w:val="18"/>
          <w:szCs w:val="18"/>
        </w:rPr>
      </w:pPr>
    </w:p>
    <w:p w:rsidR="00152059" w:rsidRDefault="00152059" w:rsidP="006751B4">
      <w:pPr>
        <w:pStyle w:val="Textoindependiente"/>
        <w:ind w:left="2835" w:firstLine="142"/>
        <w:rPr>
          <w:rFonts w:ascii="Lucida Sans" w:hAnsi="Lucida Sans" w:cs="Arial"/>
          <w:sz w:val="18"/>
          <w:szCs w:val="18"/>
        </w:rPr>
      </w:pPr>
    </w:p>
    <w:p w:rsidR="00152059" w:rsidRDefault="00152059" w:rsidP="006751B4">
      <w:pPr>
        <w:pStyle w:val="Textoindependiente"/>
        <w:ind w:left="2835" w:firstLine="142"/>
        <w:rPr>
          <w:rFonts w:ascii="Lucida Sans" w:hAnsi="Lucida Sans" w:cs="Arial"/>
          <w:sz w:val="18"/>
          <w:szCs w:val="18"/>
        </w:rPr>
      </w:pPr>
    </w:p>
    <w:p w:rsidR="00152059" w:rsidRDefault="00152059" w:rsidP="006751B4">
      <w:pPr>
        <w:pStyle w:val="Textoindependiente"/>
        <w:ind w:left="2835" w:firstLine="142"/>
        <w:rPr>
          <w:rFonts w:ascii="Lucida Sans" w:hAnsi="Lucida Sans" w:cs="Arial"/>
          <w:sz w:val="18"/>
          <w:szCs w:val="18"/>
        </w:rPr>
      </w:pPr>
    </w:p>
    <w:p w:rsidR="00152059" w:rsidRDefault="00152059" w:rsidP="006751B4">
      <w:pPr>
        <w:pStyle w:val="Textoindependiente"/>
        <w:ind w:left="2835" w:firstLine="142"/>
        <w:rPr>
          <w:rFonts w:ascii="Lucida Sans" w:hAnsi="Lucida Sans" w:cs="Arial"/>
          <w:sz w:val="18"/>
          <w:szCs w:val="18"/>
        </w:rPr>
      </w:pPr>
    </w:p>
    <w:p w:rsidR="00152059" w:rsidRDefault="00152059" w:rsidP="006751B4">
      <w:pPr>
        <w:pStyle w:val="Textoindependiente"/>
        <w:ind w:left="2835" w:firstLine="142"/>
        <w:rPr>
          <w:rFonts w:ascii="Lucida Sans" w:hAnsi="Lucida Sans" w:cs="Arial"/>
          <w:sz w:val="18"/>
          <w:szCs w:val="18"/>
        </w:rPr>
      </w:pPr>
    </w:p>
    <w:p w:rsidR="00152059" w:rsidRDefault="00152059" w:rsidP="006751B4">
      <w:pPr>
        <w:pStyle w:val="Textoindependiente"/>
        <w:ind w:left="2835" w:firstLine="142"/>
        <w:rPr>
          <w:rFonts w:ascii="Lucida Sans" w:hAnsi="Lucida Sans" w:cs="Arial"/>
          <w:sz w:val="18"/>
          <w:szCs w:val="18"/>
        </w:rPr>
      </w:pPr>
    </w:p>
    <w:p w:rsidR="0042208A" w:rsidRDefault="0042208A" w:rsidP="006751B4">
      <w:pPr>
        <w:pStyle w:val="Textoindependiente"/>
        <w:ind w:left="2835" w:firstLine="142"/>
        <w:rPr>
          <w:rFonts w:ascii="Lucida Sans" w:hAnsi="Lucida Sans" w:cs="Arial"/>
          <w:sz w:val="18"/>
          <w:szCs w:val="18"/>
        </w:rPr>
      </w:pPr>
    </w:p>
    <w:p w:rsidR="0042208A" w:rsidRDefault="0042208A" w:rsidP="006751B4">
      <w:pPr>
        <w:pStyle w:val="Textoindependiente"/>
        <w:ind w:left="2835" w:firstLine="142"/>
        <w:rPr>
          <w:rFonts w:ascii="Lucida Sans" w:hAnsi="Lucida Sans" w:cs="Arial"/>
          <w:sz w:val="18"/>
          <w:szCs w:val="18"/>
        </w:rPr>
      </w:pPr>
    </w:p>
    <w:p w:rsidR="0042208A" w:rsidRDefault="0042208A" w:rsidP="006751B4">
      <w:pPr>
        <w:pStyle w:val="Textoindependiente"/>
        <w:ind w:left="2835" w:firstLine="142"/>
        <w:rPr>
          <w:rFonts w:ascii="Lucida Sans" w:hAnsi="Lucida Sans" w:cs="Arial"/>
          <w:sz w:val="18"/>
          <w:szCs w:val="18"/>
        </w:rPr>
      </w:pPr>
    </w:p>
    <w:p w:rsidR="0042208A" w:rsidRDefault="0042208A" w:rsidP="006751B4">
      <w:pPr>
        <w:pStyle w:val="Textoindependiente"/>
        <w:ind w:left="2835" w:firstLine="142"/>
        <w:rPr>
          <w:rFonts w:ascii="Lucida Sans" w:hAnsi="Lucida Sans" w:cs="Arial"/>
          <w:sz w:val="18"/>
          <w:szCs w:val="18"/>
        </w:rPr>
      </w:pPr>
    </w:p>
    <w:p w:rsidR="00152059" w:rsidRDefault="00152059" w:rsidP="006751B4">
      <w:pPr>
        <w:pStyle w:val="Textoindependiente"/>
        <w:ind w:left="2835" w:firstLine="142"/>
        <w:rPr>
          <w:rFonts w:ascii="Lucida Sans" w:hAnsi="Lucida Sans" w:cs="Arial"/>
          <w:sz w:val="18"/>
          <w:szCs w:val="18"/>
        </w:rPr>
      </w:pPr>
    </w:p>
    <w:p w:rsidR="00152059" w:rsidRDefault="00152059" w:rsidP="006751B4">
      <w:pPr>
        <w:pStyle w:val="Textoindependiente"/>
        <w:ind w:left="2835" w:firstLine="142"/>
        <w:rPr>
          <w:rFonts w:ascii="Lucida Sans" w:hAnsi="Lucida Sans" w:cs="Arial"/>
          <w:sz w:val="18"/>
          <w:szCs w:val="18"/>
        </w:rPr>
      </w:pPr>
    </w:p>
    <w:p w:rsidR="00383334" w:rsidRDefault="00383334" w:rsidP="006751B4">
      <w:pPr>
        <w:pStyle w:val="Textoindependiente"/>
        <w:ind w:left="2835" w:firstLine="142"/>
        <w:rPr>
          <w:rFonts w:ascii="Lucida Sans" w:hAnsi="Lucida Sans" w:cs="Arial"/>
          <w:sz w:val="18"/>
          <w:szCs w:val="18"/>
        </w:rPr>
      </w:pPr>
    </w:p>
    <w:p w:rsidR="00383334" w:rsidRDefault="00383334" w:rsidP="006751B4">
      <w:pPr>
        <w:pStyle w:val="Textoindependiente"/>
        <w:ind w:left="2835" w:firstLine="142"/>
        <w:rPr>
          <w:rFonts w:ascii="Lucida Sans" w:hAnsi="Lucida Sans" w:cs="Arial"/>
          <w:sz w:val="18"/>
          <w:szCs w:val="18"/>
        </w:rPr>
      </w:pPr>
    </w:p>
    <w:p w:rsidR="00383334" w:rsidRDefault="00383334" w:rsidP="006751B4">
      <w:pPr>
        <w:pStyle w:val="Textoindependiente"/>
        <w:ind w:left="2835" w:firstLine="142"/>
        <w:rPr>
          <w:rFonts w:ascii="Lucida Sans" w:hAnsi="Lucida Sans" w:cs="Arial"/>
          <w:sz w:val="18"/>
          <w:szCs w:val="18"/>
        </w:rPr>
      </w:pPr>
    </w:p>
    <w:p w:rsidR="00383334" w:rsidRDefault="00383334" w:rsidP="006751B4">
      <w:pPr>
        <w:pStyle w:val="Textoindependiente"/>
        <w:ind w:left="2835" w:firstLine="142"/>
        <w:rPr>
          <w:rFonts w:ascii="Lucida Sans" w:hAnsi="Lucida Sans" w:cs="Arial"/>
          <w:sz w:val="18"/>
          <w:szCs w:val="18"/>
        </w:rPr>
      </w:pPr>
    </w:p>
    <w:p w:rsidR="00383334" w:rsidRDefault="00383334" w:rsidP="006751B4">
      <w:pPr>
        <w:pStyle w:val="Textoindependiente"/>
        <w:ind w:left="2835" w:firstLine="142"/>
        <w:rPr>
          <w:rFonts w:ascii="Lucida Sans" w:hAnsi="Lucida Sans" w:cs="Arial"/>
          <w:sz w:val="18"/>
          <w:szCs w:val="18"/>
        </w:rPr>
      </w:pPr>
    </w:p>
    <w:p w:rsidR="00383334" w:rsidRDefault="00383334" w:rsidP="006751B4">
      <w:pPr>
        <w:pStyle w:val="Textoindependiente"/>
        <w:ind w:left="2835" w:firstLine="142"/>
        <w:rPr>
          <w:rFonts w:ascii="Lucida Sans" w:hAnsi="Lucida Sans" w:cs="Arial"/>
          <w:sz w:val="18"/>
          <w:szCs w:val="18"/>
        </w:rPr>
      </w:pPr>
    </w:p>
    <w:p w:rsidR="00383334" w:rsidRDefault="00383334" w:rsidP="006751B4">
      <w:pPr>
        <w:pStyle w:val="Textoindependiente"/>
        <w:ind w:left="2835" w:firstLine="142"/>
        <w:rPr>
          <w:rFonts w:ascii="Lucida Sans" w:hAnsi="Lucida Sans" w:cs="Arial"/>
          <w:sz w:val="18"/>
          <w:szCs w:val="18"/>
        </w:rPr>
      </w:pPr>
    </w:p>
    <w:p w:rsidR="00383334" w:rsidRDefault="00383334" w:rsidP="006751B4">
      <w:pPr>
        <w:pStyle w:val="Textoindependiente"/>
        <w:ind w:left="2835" w:firstLine="142"/>
        <w:rPr>
          <w:rFonts w:ascii="Lucida Sans" w:hAnsi="Lucida Sans" w:cs="Arial"/>
          <w:sz w:val="18"/>
          <w:szCs w:val="18"/>
        </w:rPr>
      </w:pPr>
    </w:p>
    <w:p w:rsidR="00152059" w:rsidRDefault="00152059" w:rsidP="006751B4">
      <w:pPr>
        <w:pStyle w:val="Textoindependiente"/>
        <w:ind w:left="2835" w:firstLine="142"/>
        <w:rPr>
          <w:rFonts w:ascii="Lucida Sans" w:hAnsi="Lucida Sans" w:cs="Arial"/>
          <w:sz w:val="18"/>
          <w:szCs w:val="18"/>
        </w:rPr>
      </w:pPr>
    </w:p>
    <w:p w:rsidR="001C0E66" w:rsidRDefault="001C0E66" w:rsidP="006751B4">
      <w:pPr>
        <w:pStyle w:val="Textoindependiente"/>
        <w:ind w:left="2835" w:firstLine="142"/>
        <w:rPr>
          <w:rFonts w:ascii="Lucida Sans" w:hAnsi="Lucida Sans" w:cs="Arial"/>
          <w:sz w:val="18"/>
          <w:szCs w:val="18"/>
        </w:rPr>
      </w:pPr>
    </w:p>
    <w:p w:rsidR="001C0E66" w:rsidRDefault="001C0E66" w:rsidP="006751B4">
      <w:pPr>
        <w:pStyle w:val="Textoindependiente"/>
        <w:ind w:left="2835" w:firstLine="142"/>
        <w:rPr>
          <w:rFonts w:ascii="Lucida Sans" w:hAnsi="Lucida Sans" w:cs="Arial"/>
          <w:sz w:val="18"/>
          <w:szCs w:val="18"/>
        </w:rPr>
      </w:pPr>
    </w:p>
    <w:p w:rsidR="001C0E66" w:rsidRDefault="001C0E66" w:rsidP="006751B4">
      <w:pPr>
        <w:pStyle w:val="Textoindependiente"/>
        <w:ind w:left="2835" w:firstLine="142"/>
        <w:rPr>
          <w:rFonts w:ascii="Lucida Sans" w:hAnsi="Lucida Sans" w:cs="Arial"/>
          <w:sz w:val="18"/>
          <w:szCs w:val="18"/>
        </w:rPr>
      </w:pPr>
    </w:p>
    <w:p w:rsidR="001C0E66" w:rsidRDefault="001C0E66" w:rsidP="006751B4">
      <w:pPr>
        <w:pStyle w:val="Textoindependiente"/>
        <w:ind w:left="2835" w:firstLine="142"/>
        <w:rPr>
          <w:rFonts w:ascii="Lucida Sans" w:hAnsi="Lucida Sans" w:cs="Arial"/>
          <w:sz w:val="18"/>
          <w:szCs w:val="18"/>
        </w:rPr>
      </w:pPr>
    </w:p>
    <w:p w:rsidR="001C0E66" w:rsidRDefault="001C0E66" w:rsidP="006751B4">
      <w:pPr>
        <w:pStyle w:val="Textoindependiente"/>
        <w:ind w:left="2835" w:firstLine="142"/>
        <w:rPr>
          <w:rFonts w:ascii="Lucida Sans" w:hAnsi="Lucida Sans" w:cs="Arial"/>
          <w:sz w:val="18"/>
          <w:szCs w:val="18"/>
        </w:rPr>
      </w:pPr>
    </w:p>
    <w:p w:rsidR="001C0E66" w:rsidRDefault="001C0E66" w:rsidP="006751B4">
      <w:pPr>
        <w:pStyle w:val="Textoindependiente"/>
        <w:ind w:left="2835" w:firstLine="142"/>
        <w:rPr>
          <w:rFonts w:ascii="Lucida Sans" w:hAnsi="Lucida Sans" w:cs="Arial"/>
          <w:sz w:val="18"/>
          <w:szCs w:val="18"/>
        </w:rPr>
      </w:pPr>
    </w:p>
    <w:p w:rsidR="001C0E66" w:rsidRDefault="001C0E66" w:rsidP="006751B4">
      <w:pPr>
        <w:pStyle w:val="Textoindependiente"/>
        <w:ind w:left="2835" w:firstLine="142"/>
        <w:rPr>
          <w:rFonts w:ascii="Lucida Sans" w:hAnsi="Lucida Sans" w:cs="Arial"/>
          <w:sz w:val="18"/>
          <w:szCs w:val="18"/>
        </w:rPr>
      </w:pPr>
    </w:p>
    <w:p w:rsidR="001C0E66" w:rsidRDefault="001C0E66" w:rsidP="006751B4">
      <w:pPr>
        <w:pStyle w:val="Textoindependiente"/>
        <w:ind w:left="2835" w:firstLine="142"/>
        <w:rPr>
          <w:rFonts w:ascii="Lucida Sans" w:hAnsi="Lucida Sans" w:cs="Arial"/>
          <w:sz w:val="18"/>
          <w:szCs w:val="18"/>
        </w:rPr>
      </w:pPr>
    </w:p>
    <w:p w:rsidR="00152059" w:rsidRDefault="00152059" w:rsidP="006751B4">
      <w:pPr>
        <w:pStyle w:val="Textoindependiente"/>
        <w:ind w:left="2835" w:firstLine="142"/>
        <w:rPr>
          <w:rFonts w:ascii="Lucida Sans" w:hAnsi="Lucida Sans" w:cs="Arial"/>
          <w:sz w:val="18"/>
          <w:szCs w:val="18"/>
        </w:rPr>
      </w:pPr>
      <w:bookmarkStart w:id="0" w:name="_GoBack"/>
      <w:bookmarkEnd w:id="0"/>
    </w:p>
    <w:p w:rsidR="007F62B1" w:rsidRDefault="00C06192" w:rsidP="0007395F">
      <w:pPr>
        <w:spacing w:after="0" w:line="240" w:lineRule="auto"/>
        <w:ind w:left="2268" w:firstLine="142"/>
        <w:jc w:val="right"/>
        <w:rPr>
          <w:rFonts w:ascii="Lucida Sans" w:hAnsi="Lucida Sans" w:cs="Arial"/>
          <w:b/>
          <w:sz w:val="40"/>
          <w:szCs w:val="40"/>
        </w:rPr>
      </w:pPr>
      <w:r w:rsidRPr="00C06192">
        <w:rPr>
          <w:rFonts w:ascii="Lucida Sans" w:hAnsi="Lucida Sans" w:cs="Arial"/>
          <w:b/>
          <w:noProof/>
          <w:sz w:val="40"/>
          <w:szCs w:val="40"/>
          <w:lang w:eastAsia="es-ES"/>
        </w:rPr>
        <w:drawing>
          <wp:inline distT="0" distB="0" distL="0" distR="0">
            <wp:extent cx="2876550" cy="4066847"/>
            <wp:effectExtent l="0" t="0" r="0" b="0"/>
            <wp:docPr id="15" name="Imagen 15" descr="O:\Juan\2016\2016 meses\9 - SEPTIEMBRE\CAMINOS DE MODERNIDAD\imagenes baja\J Sorolla 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Juan\2016\2016 meses\9 - SEPTIEMBRE\CAMINOS DE MODERNIDAD\imagenes baja\J Sorolla 6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7260" cy="4081988"/>
                    </a:xfrm>
                    <a:prstGeom prst="rect">
                      <a:avLst/>
                    </a:prstGeom>
                    <a:noFill/>
                    <a:ln>
                      <a:noFill/>
                    </a:ln>
                  </pic:spPr>
                </pic:pic>
              </a:graphicData>
            </a:graphic>
          </wp:inline>
        </w:drawing>
      </w:r>
    </w:p>
    <w:p w:rsidR="00152059" w:rsidRPr="00152059" w:rsidRDefault="00F02F7E" w:rsidP="00152059">
      <w:pPr>
        <w:spacing w:after="0" w:line="240" w:lineRule="auto"/>
        <w:ind w:left="1985" w:firstLine="142"/>
        <w:jc w:val="right"/>
        <w:rPr>
          <w:rFonts w:ascii="Lucida Sans" w:eastAsia="Cambria" w:hAnsi="Lucida Sans" w:cs="Arial"/>
          <w:sz w:val="20"/>
          <w:szCs w:val="20"/>
        </w:rPr>
      </w:pPr>
      <w:r>
        <w:rPr>
          <w:rFonts w:ascii="Lucida Sans" w:hAnsi="Lucida Sans" w:cs="Arial"/>
          <w:b/>
          <w:sz w:val="40"/>
          <w:szCs w:val="40"/>
        </w:rPr>
        <w:t>APUNTES BIOGRÁFICOS</w:t>
      </w:r>
    </w:p>
    <w:p w:rsidR="00152059" w:rsidRPr="00152059" w:rsidRDefault="00152059" w:rsidP="00152059">
      <w:pPr>
        <w:spacing w:after="0" w:line="240" w:lineRule="auto"/>
        <w:ind w:left="2835" w:firstLine="142"/>
        <w:jc w:val="both"/>
        <w:rPr>
          <w:rFonts w:ascii="Lucida Sans" w:eastAsia="Cambria" w:hAnsi="Lucida Sans" w:cs="Arial"/>
          <w:sz w:val="28"/>
          <w:szCs w:val="28"/>
        </w:rPr>
      </w:pPr>
    </w:p>
    <w:p w:rsidR="006751B4" w:rsidRPr="006751B4" w:rsidRDefault="006751B4" w:rsidP="006751B4">
      <w:pPr>
        <w:spacing w:after="0" w:line="240" w:lineRule="auto"/>
        <w:ind w:left="2835" w:firstLine="142"/>
        <w:jc w:val="both"/>
        <w:rPr>
          <w:rFonts w:ascii="Lucida Sans" w:eastAsia="Cambria" w:hAnsi="Lucida Sans" w:cs="Arial"/>
          <w:sz w:val="18"/>
          <w:szCs w:val="18"/>
        </w:rPr>
      </w:pPr>
    </w:p>
    <w:p w:rsidR="006751B4" w:rsidRPr="006751B4" w:rsidRDefault="006751B4" w:rsidP="006751B4">
      <w:pPr>
        <w:spacing w:after="0" w:line="240" w:lineRule="auto"/>
        <w:ind w:left="2835" w:firstLine="142"/>
        <w:jc w:val="both"/>
        <w:rPr>
          <w:rFonts w:ascii="Lucida Sans" w:eastAsia="Cambria" w:hAnsi="Lucida Sans" w:cs="Arial"/>
          <w:sz w:val="18"/>
          <w:szCs w:val="18"/>
        </w:rPr>
      </w:pPr>
    </w:p>
    <w:p w:rsidR="00BF36A3" w:rsidRDefault="00BF36A3" w:rsidP="00F02F7E">
      <w:pPr>
        <w:spacing w:after="0" w:line="240" w:lineRule="auto"/>
        <w:ind w:left="2694" w:firstLine="141"/>
        <w:jc w:val="both"/>
        <w:rPr>
          <w:rFonts w:ascii="Lucida Sans" w:hAnsi="Lucida Sans"/>
          <w:b/>
          <w:bCs/>
          <w:sz w:val="24"/>
          <w:szCs w:val="24"/>
        </w:rPr>
      </w:pPr>
    </w:p>
    <w:p w:rsidR="00F02F7E" w:rsidRPr="00F02F7E" w:rsidRDefault="00F02F7E" w:rsidP="00F02F7E">
      <w:pPr>
        <w:spacing w:after="0" w:line="240" w:lineRule="auto"/>
        <w:ind w:left="2694" w:firstLine="141"/>
        <w:jc w:val="both"/>
        <w:rPr>
          <w:rFonts w:ascii="Lucida Sans" w:hAnsi="Lucida Sans"/>
          <w:b/>
          <w:sz w:val="24"/>
          <w:szCs w:val="24"/>
        </w:rPr>
      </w:pPr>
      <w:r w:rsidRPr="00F02F7E">
        <w:rPr>
          <w:rFonts w:ascii="Lucida Sans" w:hAnsi="Lucida Sans"/>
          <w:b/>
          <w:bCs/>
          <w:sz w:val="24"/>
          <w:szCs w:val="24"/>
        </w:rPr>
        <w:t>Fernando Álvarez de Sotomayor</w:t>
      </w:r>
      <w:r w:rsidRPr="00F02F7E">
        <w:rPr>
          <w:rFonts w:ascii="Lucida Sans" w:hAnsi="Lucida Sans"/>
          <w:b/>
          <w:sz w:val="24"/>
          <w:szCs w:val="24"/>
        </w:rPr>
        <w:t xml:space="preserve"> </w:t>
      </w:r>
    </w:p>
    <w:p w:rsidR="00F02F7E" w:rsidRP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sz w:val="18"/>
          <w:szCs w:val="18"/>
        </w:rPr>
        <w:t xml:space="preserve">(Ferrol, La Coruña,1875 –Madrid,1960) </w:t>
      </w:r>
    </w:p>
    <w:p w:rsidR="00F02F7E" w:rsidRPr="00F02F7E" w:rsidRDefault="00F02F7E" w:rsidP="00F02F7E">
      <w:pPr>
        <w:spacing w:after="0" w:line="240" w:lineRule="auto"/>
        <w:ind w:left="2694" w:firstLine="141"/>
        <w:jc w:val="both"/>
        <w:rPr>
          <w:rFonts w:ascii="Lucida Sans" w:hAnsi="Lucida Sans"/>
          <w:b/>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Estudió el bachillerato en el Real Colegio agustino de </w:t>
      </w:r>
      <w:hyperlink r:id="rId14" w:tooltip="El Escorial" w:history="1">
        <w:r w:rsidRPr="00F02F7E">
          <w:rPr>
            <w:rStyle w:val="Hipervnculo"/>
            <w:rFonts w:ascii="Lucida Sans" w:hAnsi="Lucida Sans"/>
            <w:color w:val="000000"/>
            <w:sz w:val="18"/>
            <w:szCs w:val="18"/>
          </w:rPr>
          <w:t>El Escorial</w:t>
        </w:r>
      </w:hyperlink>
      <w:r w:rsidRPr="00F02F7E">
        <w:rPr>
          <w:rFonts w:ascii="Lucida Sans" w:hAnsi="Lucida Sans"/>
          <w:sz w:val="18"/>
          <w:szCs w:val="18"/>
        </w:rPr>
        <w:t xml:space="preserve">. Tras iniciar distintas carreras, finalmente optó por dedicarse por completo a la pintura. Pensionado en Roma, estudió a fondo la pintura renacentista y barroca de florentinos, romanos y venecianos.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En 1904 obtiene la segunda medalla en la Exposición Nacional de Bellas Artes, y la primera dos años más tarde, en 1906 . En 1929, se le destina una sala independiente en la Exposición Internacional de Barcelona. También obtiene distinciones en el extranjero, como la medalla de bronce en Lieja y la de oro en Múnich en 1909 .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Miembro de la Real Academia de Bellas Artes de San Fernando desde 1922, es nombrado director de la misma en 1953. Además es profesor, y más tarde director, de la Escuela de Bellas Artes de Chile (1911).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Fue subdirector del Museo de Prado desde 1919 y director en 1922, cargo que desempeña hasta la Segunda República Española en 1931.Tras la Guerra Civil en 1939  recobra el cargo, desempeñándolo hasta su muerte.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Ganó el premio Juan March de pintura en 1956 . Fallece en Madrid cuatro años después.</w:t>
      </w:r>
    </w:p>
    <w:p w:rsidR="00F02F7E" w:rsidRDefault="00F02F7E" w:rsidP="00F02F7E">
      <w:pPr>
        <w:spacing w:after="0" w:line="240" w:lineRule="auto"/>
        <w:ind w:left="2694" w:firstLine="141"/>
        <w:jc w:val="both"/>
        <w:rPr>
          <w:rFonts w:ascii="Lucida Sans" w:hAnsi="Lucida Sans"/>
          <w:b/>
          <w:bCs/>
          <w:sz w:val="24"/>
          <w:szCs w:val="24"/>
        </w:rPr>
      </w:pPr>
    </w:p>
    <w:p w:rsidR="00BF36A3" w:rsidRPr="00F02F7E" w:rsidRDefault="00BF36A3" w:rsidP="00F02F7E">
      <w:pPr>
        <w:spacing w:after="0" w:line="240" w:lineRule="auto"/>
        <w:ind w:left="2694" w:firstLine="141"/>
        <w:jc w:val="both"/>
        <w:rPr>
          <w:rFonts w:ascii="Lucida Sans" w:hAnsi="Lucida Sans"/>
          <w:b/>
          <w:bCs/>
          <w:sz w:val="24"/>
          <w:szCs w:val="24"/>
        </w:rPr>
      </w:pPr>
    </w:p>
    <w:p w:rsid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bCs/>
          <w:sz w:val="24"/>
          <w:szCs w:val="24"/>
        </w:rPr>
        <w:t>Hermen Anglada Camarasa</w:t>
      </w:r>
      <w:r w:rsidRPr="00F02F7E">
        <w:rPr>
          <w:rFonts w:ascii="Lucida Sans" w:hAnsi="Lucida Sans"/>
          <w:b/>
          <w:sz w:val="18"/>
          <w:szCs w:val="18"/>
        </w:rPr>
        <w:t xml:space="preserve"> </w:t>
      </w:r>
    </w:p>
    <w:p w:rsidR="00F02F7E" w:rsidRP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sz w:val="18"/>
          <w:szCs w:val="18"/>
        </w:rPr>
        <w:t>(Barcelona,1871-Puerto de Pollensa,1959)</w:t>
      </w:r>
    </w:p>
    <w:p w:rsidR="00F02F7E" w:rsidRP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sz w:val="18"/>
          <w:szCs w:val="18"/>
        </w:rPr>
        <w:t xml:space="preserve">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Estudió en la Escuela de Bellas Artes de la Llotja de Barcelona, donde fue alumno de Modest Urgell, quien influyó en la técnica de sus primeros paisajes. Tras un breve contacto con el grupo de </w:t>
      </w:r>
      <w:r w:rsidRPr="00F02F7E">
        <w:rPr>
          <w:rFonts w:ascii="Lucida Sans" w:hAnsi="Lucida Sans"/>
          <w:i/>
          <w:iCs/>
          <w:sz w:val="18"/>
          <w:szCs w:val="18"/>
        </w:rPr>
        <w:t>Els Quatre Gats</w:t>
      </w:r>
      <w:r w:rsidRPr="00F02F7E">
        <w:rPr>
          <w:rFonts w:ascii="Lucida Sans" w:hAnsi="Lucida Sans"/>
          <w:sz w:val="18"/>
          <w:szCs w:val="18"/>
        </w:rPr>
        <w:t xml:space="preserve">, en 1897 se trasladó a París y asistió a la Académie Julian.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Al estallar la Primera Guerra Mundial fija su residencia en Mallorca. Durante la </w:t>
      </w:r>
      <w:hyperlink r:id="rId15" w:tooltip="Guerra Civil Española" w:history="1">
        <w:r w:rsidRPr="00F02F7E">
          <w:rPr>
            <w:rStyle w:val="Hipervnculo"/>
            <w:rFonts w:ascii="Lucida Sans" w:hAnsi="Lucida Sans"/>
            <w:color w:val="000000"/>
            <w:sz w:val="18"/>
            <w:szCs w:val="18"/>
          </w:rPr>
          <w:t>Guerra Civil Española</w:t>
        </w:r>
      </w:hyperlink>
      <w:r w:rsidRPr="00F02F7E">
        <w:rPr>
          <w:rFonts w:ascii="Lucida Sans" w:hAnsi="Lucida Sans"/>
          <w:sz w:val="18"/>
          <w:szCs w:val="18"/>
        </w:rPr>
        <w:t xml:space="preserve"> se refugió en el Monasterio de Santa María de Montserrat para más tarde exiliarse en Francia hasta el año1947.</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Fue premiado en varias exposiciones internacionales, destacando los siguientes galardones: Medallas de Oro en la Bienal de Venecia y en Buenos Aires en 1910.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Tras la obtención de la Medalla de Oro en la Bienal de Venecia de 1905, su pintura empezó a apreciarse más dentro de nuestro país.</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 Fruto de este y otros reconocimientos fue, en 1917, su nombramiento como miembro de Honor de la Hispanic Society o su ingreso en diversas academias artísticas españolas y extranjeras como las de Milán o Amberes.</w:t>
      </w:r>
    </w:p>
    <w:p w:rsidR="00BF36A3" w:rsidRDefault="00BF36A3" w:rsidP="00F02F7E">
      <w:pPr>
        <w:spacing w:after="0" w:line="240" w:lineRule="auto"/>
        <w:ind w:left="2694" w:firstLine="141"/>
        <w:jc w:val="both"/>
        <w:rPr>
          <w:rFonts w:ascii="Lucida Sans" w:hAnsi="Lucida Sans"/>
          <w:b/>
          <w:bCs/>
          <w:sz w:val="24"/>
          <w:szCs w:val="24"/>
        </w:rPr>
      </w:pPr>
    </w:p>
    <w:p w:rsidR="00BF36A3" w:rsidRDefault="00BF36A3" w:rsidP="00F02F7E">
      <w:pPr>
        <w:spacing w:after="0" w:line="240" w:lineRule="auto"/>
        <w:ind w:left="2694" w:firstLine="141"/>
        <w:jc w:val="both"/>
        <w:rPr>
          <w:rFonts w:ascii="Lucida Sans" w:hAnsi="Lucida Sans"/>
          <w:b/>
          <w:bCs/>
          <w:sz w:val="24"/>
          <w:szCs w:val="24"/>
        </w:rPr>
      </w:pPr>
    </w:p>
    <w:p w:rsid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bCs/>
          <w:sz w:val="24"/>
          <w:szCs w:val="24"/>
        </w:rPr>
        <w:t>Manuel Benedito Vives</w:t>
      </w:r>
      <w:r w:rsidRPr="00F02F7E">
        <w:rPr>
          <w:rFonts w:ascii="Lucida Sans" w:hAnsi="Lucida Sans"/>
          <w:b/>
          <w:sz w:val="18"/>
          <w:szCs w:val="18"/>
        </w:rPr>
        <w:t xml:space="preserve"> </w:t>
      </w:r>
    </w:p>
    <w:p w:rsidR="00F02F7E" w:rsidRP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sz w:val="18"/>
          <w:szCs w:val="18"/>
        </w:rPr>
        <w:t>(Valencia, 1875-Madrid, 1963)</w:t>
      </w:r>
    </w:p>
    <w:p w:rsidR="00F02F7E" w:rsidRPr="00F02F7E" w:rsidRDefault="00F02F7E" w:rsidP="00F02F7E">
      <w:pPr>
        <w:spacing w:after="0" w:line="240" w:lineRule="auto"/>
        <w:ind w:left="2694" w:firstLine="141"/>
        <w:jc w:val="both"/>
        <w:rPr>
          <w:rFonts w:ascii="Lucida Sans" w:hAnsi="Lucida Sans"/>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De origen muy humilde, su padre era taxidermista, se matricula en 1888 en la Escuela de Bellas Artes de San Carlos de Valencia, donde estudia bajo la dirección de Salvá y Vilá.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En el año 1894 entra en el taller de Joaquín Sorolla, y en 1896 viaja a Madrid con su maestro, donde realiza ilustraciones para </w:t>
      </w:r>
      <w:r w:rsidRPr="00F02F7E">
        <w:rPr>
          <w:rFonts w:ascii="Lucida Sans" w:hAnsi="Lucida Sans"/>
          <w:i/>
          <w:iCs/>
          <w:sz w:val="18"/>
          <w:szCs w:val="18"/>
        </w:rPr>
        <w:t>La revista moderna</w:t>
      </w:r>
      <w:r w:rsidRPr="00F02F7E">
        <w:rPr>
          <w:rFonts w:ascii="Lucida Sans" w:hAnsi="Lucida Sans"/>
          <w:sz w:val="18"/>
          <w:szCs w:val="18"/>
        </w:rPr>
        <w:t xml:space="preserve"> y </w:t>
      </w:r>
      <w:r w:rsidRPr="00F02F7E">
        <w:rPr>
          <w:rFonts w:ascii="Lucida Sans" w:hAnsi="Lucida Sans"/>
          <w:i/>
          <w:sz w:val="18"/>
          <w:szCs w:val="18"/>
        </w:rPr>
        <w:t>Blanco y Negro</w:t>
      </w:r>
      <w:r w:rsidRPr="00F02F7E">
        <w:rPr>
          <w:rFonts w:ascii="Lucida Sans" w:hAnsi="Lucida Sans"/>
          <w:sz w:val="18"/>
          <w:szCs w:val="18"/>
        </w:rPr>
        <w:t>.</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Más tarde ganó una oposición para poder ir a estudiar a Roma . Viajó por otros países de Europa, en especial por Francia, donde se empapó de distintos estilos.</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Obtuvo numerosos galardones como las primeras medallas en 1904 y 1906 de las Exposiciones Nacionales de Bellas Artes y en 1918 fue nombrado </w:t>
      </w:r>
      <w:r w:rsidRPr="00F02F7E">
        <w:rPr>
          <w:rFonts w:ascii="Lucida Sans" w:hAnsi="Lucida Sans"/>
          <w:i/>
          <w:iCs/>
          <w:sz w:val="18"/>
          <w:szCs w:val="18"/>
        </w:rPr>
        <w:t>Asesor Artístico</w:t>
      </w:r>
      <w:r w:rsidRPr="00F02F7E">
        <w:rPr>
          <w:rFonts w:ascii="Lucida Sans" w:hAnsi="Lucida Sans"/>
          <w:sz w:val="18"/>
          <w:szCs w:val="18"/>
        </w:rPr>
        <w:t xml:space="preserve"> de la Real Fábrica de Tapices.</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En 1925 es nombrado Miembro Correspondiente de la  Hispanic Society of America de Nueva York, vocal correspondiente de la Academia Nacional de Bellas Artes de Lisboa, y en 1941 presidente del Patronato del Museo Sorolla.</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Su carrera estuvo llena de logros y se reconoció su trabajo llegando a ocupar la plaza de su maestro Joaquín Sorolla como profesor de colorido en la Escuela de San Fernando y posteriormente fue nombrado Director de la misma .</w:t>
      </w:r>
    </w:p>
    <w:p w:rsidR="00F02F7E" w:rsidRDefault="00F02F7E" w:rsidP="00F02F7E">
      <w:pPr>
        <w:spacing w:after="0" w:line="240" w:lineRule="auto"/>
        <w:ind w:left="2694" w:firstLine="141"/>
        <w:jc w:val="both"/>
        <w:rPr>
          <w:rFonts w:ascii="Lucida Sans" w:hAnsi="Lucida Sans"/>
          <w:sz w:val="18"/>
          <w:szCs w:val="18"/>
        </w:rPr>
      </w:pPr>
    </w:p>
    <w:p w:rsidR="00BF36A3" w:rsidRPr="00F02F7E" w:rsidRDefault="00BF36A3" w:rsidP="00F02F7E">
      <w:pPr>
        <w:spacing w:after="0" w:line="240" w:lineRule="auto"/>
        <w:ind w:left="2694" w:firstLine="141"/>
        <w:jc w:val="both"/>
        <w:rPr>
          <w:rFonts w:ascii="Lucida Sans" w:hAnsi="Lucida Sans"/>
          <w:sz w:val="18"/>
          <w:szCs w:val="18"/>
        </w:rPr>
      </w:pPr>
    </w:p>
    <w:p w:rsid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bCs/>
          <w:sz w:val="24"/>
          <w:szCs w:val="24"/>
        </w:rPr>
        <w:t>Aureliano de Beruete y Moret</w:t>
      </w:r>
      <w:r w:rsidRPr="00F02F7E">
        <w:rPr>
          <w:rFonts w:ascii="Lucida Sans" w:hAnsi="Lucida Sans"/>
          <w:b/>
          <w:sz w:val="18"/>
          <w:szCs w:val="18"/>
        </w:rPr>
        <w:t xml:space="preserve"> </w:t>
      </w:r>
    </w:p>
    <w:p w:rsidR="00F02F7E" w:rsidRP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sz w:val="18"/>
          <w:szCs w:val="18"/>
        </w:rPr>
        <w:t>(Madrid, 1845-1912)</w:t>
      </w:r>
    </w:p>
    <w:p w:rsidR="00F02F7E" w:rsidRPr="00F02F7E" w:rsidRDefault="00F02F7E" w:rsidP="00F02F7E">
      <w:pPr>
        <w:spacing w:after="0" w:line="240" w:lineRule="auto"/>
        <w:ind w:left="2694" w:firstLine="141"/>
        <w:jc w:val="both"/>
        <w:rPr>
          <w:rFonts w:ascii="Lucida Sans" w:hAnsi="Lucida Sans"/>
          <w:b/>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Este abogado llegó a ser diputado en las legislaturas de 1871 y de 1872 hasta que se dedicó plenamente a su verdadera pasión: la pintura.</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Su formación tuvo lugar en la Real Academia de Bellas Artes de San Fernando de Madrid, siendo alumno de Carlos de Haes. Entre sus amigos destacan otros artistas como Darío de Regoyos, Ramón Casas y Joaquín Sorolla. Este ultimo organizó una exposición antológica de Beruete tras su fallecimiento.</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Gracias a su carácter cosmopolita pudo completar su aprendizaje a lo largo de los múltiples viajes que realizó por Europa. Entre ellos destaca el viaje a París donde conoció a Martín Rico y conoció las obras  de la Escuela de Barbizon que marcarían su estilo. Sus obras están inundadas igualmente por el espíritu impresionista que también conoció de primera mano en la capital francesa.</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Su hijo, también llamado </w:t>
      </w:r>
      <w:hyperlink r:id="rId16" w:tooltip="Aureliano de Beruete y Moret" w:history="1">
        <w:r w:rsidRPr="00F02F7E">
          <w:rPr>
            <w:rStyle w:val="Hipervnculo"/>
            <w:rFonts w:ascii="Lucida Sans" w:hAnsi="Lucida Sans"/>
            <w:color w:val="000000"/>
            <w:sz w:val="18"/>
            <w:szCs w:val="18"/>
          </w:rPr>
          <w:t>Aureliano de Beruete y Moret</w:t>
        </w:r>
      </w:hyperlink>
      <w:r w:rsidRPr="00F02F7E">
        <w:rPr>
          <w:rFonts w:ascii="Lucida Sans" w:hAnsi="Lucida Sans"/>
          <w:sz w:val="18"/>
          <w:szCs w:val="18"/>
        </w:rPr>
        <w:t>, fue el primer director del Museo del Prado además de critico y historiador del arte.</w:t>
      </w:r>
    </w:p>
    <w:p w:rsidR="00F02F7E" w:rsidRPr="00F02F7E" w:rsidRDefault="00F02F7E" w:rsidP="00F02F7E">
      <w:pPr>
        <w:spacing w:after="0" w:line="240" w:lineRule="auto"/>
        <w:ind w:left="2694" w:firstLine="141"/>
        <w:jc w:val="both"/>
        <w:rPr>
          <w:rFonts w:ascii="Lucida Sans" w:hAnsi="Lucida Sans"/>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p>
    <w:p w:rsid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bCs/>
          <w:sz w:val="24"/>
          <w:szCs w:val="24"/>
        </w:rPr>
        <w:t>Ricard Canals i Llambí</w:t>
      </w:r>
      <w:r w:rsidRPr="00F02F7E">
        <w:rPr>
          <w:rFonts w:ascii="Lucida Sans" w:hAnsi="Lucida Sans"/>
          <w:b/>
          <w:sz w:val="18"/>
          <w:szCs w:val="18"/>
        </w:rPr>
        <w:t xml:space="preserve"> </w:t>
      </w:r>
    </w:p>
    <w:p w:rsidR="00F02F7E" w:rsidRP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sz w:val="18"/>
          <w:szCs w:val="18"/>
        </w:rPr>
        <w:t>(Barcelona,1876-1931)</w:t>
      </w:r>
    </w:p>
    <w:p w:rsidR="00F02F7E" w:rsidRPr="00F02F7E" w:rsidRDefault="00F02F7E" w:rsidP="00F02F7E">
      <w:pPr>
        <w:spacing w:after="0" w:line="240" w:lineRule="auto"/>
        <w:ind w:left="2694" w:firstLine="141"/>
        <w:jc w:val="both"/>
        <w:rPr>
          <w:rFonts w:ascii="Lucida Sans" w:hAnsi="Lucida Sans"/>
          <w:b/>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Formó parte junto con sus amigos los pintores Isidre Nonell, Joaquín Mir, Ramón Pichot y Juli Vallmitjana de la </w:t>
      </w:r>
      <w:r w:rsidRPr="00F02F7E">
        <w:rPr>
          <w:rFonts w:ascii="Lucida Sans" w:hAnsi="Lucida Sans"/>
          <w:i/>
          <w:iCs/>
          <w:sz w:val="18"/>
          <w:szCs w:val="18"/>
        </w:rPr>
        <w:t>Colla del Safrà</w:t>
      </w:r>
      <w:r w:rsidRPr="00F02F7E">
        <w:rPr>
          <w:rFonts w:ascii="Lucida Sans" w:hAnsi="Lucida Sans"/>
          <w:sz w:val="18"/>
          <w:szCs w:val="18"/>
        </w:rPr>
        <w:t xml:space="preserve"> (Grupo del Azafrán), llamado así por el colorido que utilizaban  en sus obras.</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En 1897, junto con Isidre Nonell, viaja a París donde exponen en la galería </w:t>
      </w:r>
      <w:r w:rsidRPr="00F02F7E">
        <w:rPr>
          <w:rFonts w:ascii="Lucida Sans" w:hAnsi="Lucida Sans"/>
          <w:i/>
          <w:iCs/>
          <w:sz w:val="18"/>
          <w:szCs w:val="18"/>
        </w:rPr>
        <w:t>Chez Dosbourg</w:t>
      </w:r>
      <w:r w:rsidRPr="00F02F7E">
        <w:rPr>
          <w:rFonts w:ascii="Lucida Sans" w:hAnsi="Lucida Sans"/>
          <w:sz w:val="18"/>
          <w:szCs w:val="18"/>
        </w:rPr>
        <w:t xml:space="preserve"> obteniendo un gran éxito. Nonell, sin embargo, vuelve a Barcelona pero Canals se queda trabajando para el marchante Durand-Ruel, manteniendo en París una amistad con Picasso personal bastante importante. De ésta época es el retrato de la esposa de Canals realizado por el malagueño </w:t>
      </w:r>
      <w:r w:rsidRPr="00F02F7E">
        <w:rPr>
          <w:rStyle w:val="corchete-llamada1"/>
          <w:rFonts w:ascii="Lucida Sans" w:hAnsi="Lucida Sans"/>
          <w:color w:val="000000"/>
          <w:sz w:val="18"/>
          <w:szCs w:val="18"/>
          <w:u w:val="single"/>
          <w:vertAlign w:val="superscript"/>
          <w:specVanish w:val="0"/>
        </w:rPr>
        <w:t xml:space="preserve"> []yy</w:t>
      </w:r>
      <w:r w:rsidRPr="00F02F7E">
        <w:rPr>
          <w:rFonts w:ascii="Lucida Sans" w:hAnsi="Lucida Sans"/>
          <w:sz w:val="18"/>
          <w:szCs w:val="18"/>
        </w:rPr>
        <w:t xml:space="preserve"> y el cuadro </w:t>
      </w:r>
      <w:r w:rsidRPr="00F02F7E">
        <w:rPr>
          <w:rFonts w:ascii="Lucida Sans" w:hAnsi="Lucida Sans"/>
          <w:i/>
          <w:iCs/>
          <w:sz w:val="18"/>
          <w:szCs w:val="18"/>
        </w:rPr>
        <w:t>Un palco en los toros</w:t>
      </w:r>
      <w:r w:rsidRPr="00F02F7E">
        <w:rPr>
          <w:rFonts w:ascii="Lucida Sans" w:hAnsi="Lucida Sans"/>
          <w:sz w:val="18"/>
          <w:szCs w:val="18"/>
        </w:rPr>
        <w:t xml:space="preserve"> de Canals, en el que posaron las esposas de ambos pintores.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En el año 1907 regresa definitivamente a España y se instala en Barcelona.</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Como artista polifacético experimentó con distintas técnicas que compaginó con la pintura al óleo: grabados, dibujos y pasteles o la pintura. </w:t>
      </w:r>
    </w:p>
    <w:p w:rsidR="00F02F7E" w:rsidRPr="00F02F7E" w:rsidRDefault="00F02F7E" w:rsidP="00F02F7E">
      <w:pPr>
        <w:spacing w:after="0" w:line="240" w:lineRule="auto"/>
        <w:ind w:left="2694" w:firstLine="141"/>
        <w:jc w:val="both"/>
        <w:rPr>
          <w:rFonts w:ascii="Lucida Sans" w:hAnsi="Lucida Sans"/>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p>
    <w:p w:rsidR="00F02F7E" w:rsidRDefault="00F02F7E" w:rsidP="00F02F7E">
      <w:pPr>
        <w:spacing w:after="0" w:line="240" w:lineRule="auto"/>
        <w:ind w:left="2694" w:firstLine="141"/>
        <w:jc w:val="both"/>
        <w:rPr>
          <w:rFonts w:ascii="Lucida Sans" w:hAnsi="Lucida Sans"/>
          <w:b/>
          <w:bCs/>
          <w:sz w:val="18"/>
          <w:szCs w:val="18"/>
        </w:rPr>
      </w:pPr>
      <w:r w:rsidRPr="00F02F7E">
        <w:rPr>
          <w:rFonts w:ascii="Lucida Sans" w:hAnsi="Lucida Sans"/>
          <w:b/>
          <w:bCs/>
          <w:sz w:val="24"/>
          <w:szCs w:val="24"/>
        </w:rPr>
        <w:t>Francisco Domingo Marqués</w:t>
      </w:r>
      <w:r w:rsidRPr="00F02F7E">
        <w:rPr>
          <w:rFonts w:ascii="Lucida Sans" w:hAnsi="Lucida Sans"/>
          <w:b/>
          <w:bCs/>
          <w:sz w:val="18"/>
          <w:szCs w:val="18"/>
        </w:rPr>
        <w:t xml:space="preserve"> </w:t>
      </w:r>
    </w:p>
    <w:p w:rsidR="00F02F7E" w:rsidRP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bCs/>
          <w:sz w:val="18"/>
          <w:szCs w:val="18"/>
        </w:rPr>
        <w:t>( Valencia,1842-</w:t>
      </w:r>
      <w:r w:rsidRPr="00F02F7E">
        <w:rPr>
          <w:rFonts w:ascii="Lucida Sans" w:hAnsi="Lucida Sans"/>
          <w:b/>
          <w:sz w:val="18"/>
          <w:szCs w:val="18"/>
        </w:rPr>
        <w:t xml:space="preserve"> Madrid,1920)</w:t>
      </w:r>
    </w:p>
    <w:p w:rsidR="00F02F7E" w:rsidRPr="00F02F7E" w:rsidRDefault="00F02F7E" w:rsidP="00F02F7E">
      <w:pPr>
        <w:spacing w:after="0" w:line="240" w:lineRule="auto"/>
        <w:ind w:left="2694" w:firstLine="141"/>
        <w:jc w:val="both"/>
        <w:rPr>
          <w:rFonts w:ascii="Lucida Sans" w:hAnsi="Lucida Sans"/>
          <w:b/>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Sus inicios en el mundo del arte fueron en la Escuela de Bellas Artes de San Carlos de Valencia, su ciudad natal, donde tuvo como maestro al célebre profesor Rafael Montesinos.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En el año </w:t>
      </w:r>
      <w:hyperlink r:id="rId17" w:tooltip="1864" w:history="1">
        <w:r w:rsidRPr="00F02F7E">
          <w:rPr>
            <w:rStyle w:val="Hipervnculo"/>
            <w:rFonts w:ascii="Lucida Sans" w:hAnsi="Lucida Sans"/>
            <w:color w:val="000000"/>
            <w:sz w:val="18"/>
            <w:szCs w:val="18"/>
          </w:rPr>
          <w:t>1864</w:t>
        </w:r>
      </w:hyperlink>
      <w:r w:rsidRPr="00F02F7E">
        <w:rPr>
          <w:rFonts w:ascii="Lucida Sans" w:hAnsi="Lucida Sans"/>
          <w:sz w:val="18"/>
          <w:szCs w:val="18"/>
        </w:rPr>
        <w:t xml:space="preserve"> se trasladó a Madrid y cursó estudios en Real Academia de Bellas Artes de San Fernando. En 1868 viajó a Roma  pensionado tras haber recibido el prestigioso galardón del Premio de Roma, un año antes, al lograr la  Medalla de oro por su obra </w:t>
      </w:r>
      <w:r w:rsidRPr="00F02F7E">
        <w:rPr>
          <w:rFonts w:ascii="Lucida Sans" w:hAnsi="Lucida Sans"/>
          <w:i/>
          <w:iCs/>
          <w:sz w:val="18"/>
          <w:szCs w:val="18"/>
        </w:rPr>
        <w:t>Un lance en el siglo XVII</w:t>
      </w:r>
      <w:r w:rsidRPr="00F02F7E">
        <w:rPr>
          <w:rFonts w:ascii="Lucida Sans" w:hAnsi="Lucida Sans"/>
          <w:sz w:val="18"/>
          <w:szCs w:val="18"/>
        </w:rPr>
        <w:t>.</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De regreso a España divide su tiempo entre </w:t>
      </w:r>
      <w:hyperlink r:id="rId18" w:tooltip="Madrid" w:history="1">
        <w:r w:rsidRPr="00F02F7E">
          <w:rPr>
            <w:rStyle w:val="Hipervnculo"/>
            <w:rFonts w:ascii="Lucida Sans" w:hAnsi="Lucida Sans"/>
            <w:color w:val="000000"/>
            <w:sz w:val="18"/>
            <w:szCs w:val="18"/>
          </w:rPr>
          <w:t>Madrid</w:t>
        </w:r>
      </w:hyperlink>
      <w:r w:rsidRPr="00F02F7E">
        <w:rPr>
          <w:rFonts w:ascii="Lucida Sans" w:hAnsi="Lucida Sans"/>
          <w:sz w:val="18"/>
          <w:szCs w:val="18"/>
        </w:rPr>
        <w:t xml:space="preserve"> y </w:t>
      </w:r>
      <w:hyperlink r:id="rId19" w:tooltip="Valencia" w:history="1">
        <w:r w:rsidRPr="00F02F7E">
          <w:rPr>
            <w:rStyle w:val="Hipervnculo"/>
            <w:rFonts w:ascii="Lucida Sans" w:hAnsi="Lucida Sans"/>
            <w:color w:val="000000"/>
            <w:sz w:val="18"/>
            <w:szCs w:val="18"/>
          </w:rPr>
          <w:t>Valencia</w:t>
        </w:r>
      </w:hyperlink>
      <w:r w:rsidRPr="00F02F7E">
        <w:rPr>
          <w:rFonts w:ascii="Lucida Sans" w:hAnsi="Lucida Sans"/>
          <w:sz w:val="18"/>
          <w:szCs w:val="18"/>
        </w:rPr>
        <w:t>, trasladándose en estancias pensionadas a París, ciudad a la que volvería después con posterioridad teniendo allí una residencia.</w:t>
      </w:r>
    </w:p>
    <w:p w:rsidR="00F02F7E" w:rsidRPr="00F02F7E" w:rsidRDefault="00F02F7E" w:rsidP="00F02F7E">
      <w:pPr>
        <w:widowControl w:val="0"/>
        <w:autoSpaceDE w:val="0"/>
        <w:autoSpaceDN w:val="0"/>
        <w:adjustRightInd w:val="0"/>
        <w:spacing w:after="0" w:line="240" w:lineRule="auto"/>
        <w:ind w:left="2694" w:firstLine="141"/>
        <w:jc w:val="both"/>
        <w:rPr>
          <w:rFonts w:ascii="Lucida Sans" w:hAnsi="Lucida Sans"/>
          <w:sz w:val="18"/>
          <w:szCs w:val="18"/>
        </w:rPr>
      </w:pPr>
      <w:r w:rsidRPr="00F02F7E">
        <w:rPr>
          <w:rFonts w:ascii="Lucida Sans" w:hAnsi="Lucida Sans"/>
          <w:sz w:val="18"/>
          <w:szCs w:val="18"/>
        </w:rPr>
        <w:t>Fue galardonado en distintas Exposiciones Nacionales de Bellas Artes obteniendo una mención honorífica en la de 1864 , una tercera medalla en 1866 y la primera medalla en el año 1871.</w:t>
      </w:r>
      <w:r w:rsidRPr="00F02F7E">
        <w:rPr>
          <w:rFonts w:ascii="Lucida Sans" w:hAnsi="Lucida Sans" w:cs="Times"/>
          <w:color w:val="595959"/>
          <w:sz w:val="18"/>
          <w:szCs w:val="18"/>
        </w:rPr>
        <w:t xml:space="preserve"> </w:t>
      </w:r>
      <w:r w:rsidRPr="00F02F7E">
        <w:rPr>
          <w:rFonts w:ascii="Lucida Sans" w:hAnsi="Lucida Sans"/>
          <w:sz w:val="18"/>
          <w:szCs w:val="18"/>
        </w:rPr>
        <w:t>En 1914, con motivo de la Primera Guerra Mundial, volvió a España, se instaló en Madrid y consiguió el reconocimiento oficial. Ingresó en la Academia de Bellas Artes en 1917 y fue objeto de un homenaje público en Valencia en 1918.</w:t>
      </w:r>
    </w:p>
    <w:p w:rsidR="00F02F7E" w:rsidRPr="00F02F7E" w:rsidRDefault="00F02F7E" w:rsidP="00F02F7E">
      <w:pPr>
        <w:spacing w:after="0" w:line="240" w:lineRule="auto"/>
        <w:ind w:left="2694" w:firstLine="141"/>
        <w:jc w:val="both"/>
        <w:rPr>
          <w:rFonts w:ascii="Lucida Sans" w:hAnsi="Lucida Sans"/>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p>
    <w:p w:rsid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bCs/>
          <w:sz w:val="24"/>
          <w:szCs w:val="24"/>
        </w:rPr>
        <w:t>Juan de Echevarría</w:t>
      </w:r>
      <w:r w:rsidRPr="00F02F7E">
        <w:rPr>
          <w:rFonts w:ascii="Lucida Sans" w:hAnsi="Lucida Sans"/>
          <w:b/>
          <w:sz w:val="18"/>
          <w:szCs w:val="18"/>
        </w:rPr>
        <w:t xml:space="preserve"> </w:t>
      </w:r>
    </w:p>
    <w:p w:rsidR="00F02F7E" w:rsidRP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sz w:val="18"/>
          <w:szCs w:val="18"/>
        </w:rPr>
        <w:t xml:space="preserve">(Bilbao, 1875 – Madrid, 1931) </w:t>
      </w:r>
    </w:p>
    <w:p w:rsidR="00F02F7E" w:rsidRPr="00F02F7E" w:rsidRDefault="00F02F7E" w:rsidP="00F02F7E">
      <w:pPr>
        <w:spacing w:after="0" w:line="240" w:lineRule="auto"/>
        <w:ind w:left="2694" w:firstLine="141"/>
        <w:jc w:val="both"/>
        <w:rPr>
          <w:rFonts w:ascii="Lucida Sans" w:hAnsi="Lucida Sans"/>
          <w:b/>
          <w:sz w:val="18"/>
          <w:szCs w:val="18"/>
        </w:rPr>
      </w:pPr>
    </w:p>
    <w:p w:rsidR="00F02F7E" w:rsidRPr="00F02F7E" w:rsidRDefault="00F02F7E" w:rsidP="00BF36A3">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Hijo de Federico de Echevarría y de Felipa Zuricaldy. Dada la dedicación paterna a la gran industria, recibió una educación muy cuidada, cursando el bachillerato en </w:t>
      </w:r>
      <w:hyperlink r:id="rId20" w:tooltip="Angulema" w:history="1">
        <w:r w:rsidRPr="00F02F7E">
          <w:rPr>
            <w:rStyle w:val="Hipervnculo"/>
            <w:rFonts w:ascii="Lucida Sans" w:hAnsi="Lucida Sans"/>
            <w:color w:val="000000"/>
            <w:sz w:val="18"/>
            <w:szCs w:val="18"/>
          </w:rPr>
          <w:t>Angulema</w:t>
        </w:r>
      </w:hyperlink>
      <w:r w:rsidRPr="00F02F7E">
        <w:rPr>
          <w:rFonts w:ascii="Lucida Sans" w:hAnsi="Lucida Sans"/>
          <w:sz w:val="18"/>
          <w:szCs w:val="18"/>
        </w:rPr>
        <w:t>, y los estudios superiores en el colegi</w:t>
      </w:r>
      <w:r w:rsidR="00BF36A3">
        <w:rPr>
          <w:rFonts w:ascii="Lucida Sans" w:hAnsi="Lucida Sans"/>
          <w:sz w:val="18"/>
          <w:szCs w:val="18"/>
        </w:rPr>
        <w:t xml:space="preserve">o de Eton (Inglaterra) y en la </w:t>
      </w:r>
      <w:r w:rsidRPr="00F02F7E">
        <w:rPr>
          <w:rFonts w:ascii="Lucida Sans" w:hAnsi="Lucida Sans"/>
          <w:sz w:val="18"/>
          <w:szCs w:val="18"/>
        </w:rPr>
        <w:t xml:space="preserve">Universidad de Mittweida ( Alemania).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Al terminar la carrera y regresar a España, fallece su madre. Decide entonces marcharse a París, concurriendo con cinco lienzos en 1911 al Salón de Otoño, lo que le vale los elogios de Guillame Apollinaire.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lastRenderedPageBreak/>
        <w:t xml:space="preserve">En 1916 hace su primera exposición personal en el Ateneo de Madrid. En septiembre de 1919 concurre a la  Exposición Internacional de Bilbao, donde le ha sido reservada una sala. En 1923 y 1926 hace nuevas exposiciones en los salones de la Sociedad Española de Amigos del Arte de Madrid.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En 1930 se instala en Hendaya para compartir el destierro de su amigo Miguel de Unamuno. Regresa a Madrid , donde muere el 8 de junio de 1931.</w:t>
      </w:r>
    </w:p>
    <w:p w:rsidR="00F02F7E" w:rsidRPr="00F02F7E" w:rsidRDefault="00F02F7E" w:rsidP="00F02F7E">
      <w:pPr>
        <w:spacing w:after="0" w:line="240" w:lineRule="auto"/>
        <w:ind w:left="2694" w:firstLine="141"/>
        <w:jc w:val="both"/>
        <w:rPr>
          <w:rFonts w:ascii="Lucida Sans" w:hAnsi="Lucida Sans"/>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p>
    <w:p w:rsidR="00F02F7E" w:rsidRDefault="00F02F7E" w:rsidP="00F02F7E">
      <w:pPr>
        <w:spacing w:after="0" w:line="240" w:lineRule="auto"/>
        <w:ind w:left="2694" w:firstLine="141"/>
        <w:jc w:val="both"/>
        <w:rPr>
          <w:rStyle w:val="Hipervnculo"/>
          <w:rFonts w:ascii="Lucida Sans" w:hAnsi="Lucida Sans"/>
          <w:sz w:val="18"/>
          <w:szCs w:val="18"/>
        </w:rPr>
      </w:pPr>
      <w:r w:rsidRPr="00F02F7E">
        <w:rPr>
          <w:rFonts w:ascii="Lucida Sans" w:hAnsi="Lucida Sans"/>
          <w:b/>
          <w:bCs/>
          <w:sz w:val="24"/>
          <w:szCs w:val="24"/>
        </w:rPr>
        <w:t>Mariano Fortuny Marsal</w:t>
      </w:r>
      <w:r w:rsidRPr="00F02F7E">
        <w:rPr>
          <w:rFonts w:ascii="Lucida Sans" w:hAnsi="Lucida Sans"/>
          <w:bCs/>
          <w:sz w:val="18"/>
          <w:szCs w:val="18"/>
        </w:rPr>
        <w:t xml:space="preserve"> </w:t>
      </w:r>
      <w:r w:rsidRPr="00F02F7E">
        <w:rPr>
          <w:rStyle w:val="Hipervnculo"/>
          <w:rFonts w:ascii="Lucida Sans" w:hAnsi="Lucida Sans"/>
          <w:sz w:val="18"/>
          <w:szCs w:val="18"/>
        </w:rPr>
        <w:t xml:space="preserve"> </w:t>
      </w:r>
    </w:p>
    <w:p w:rsidR="00F02F7E" w:rsidRPr="00F02F7E" w:rsidRDefault="00F02F7E" w:rsidP="00F02F7E">
      <w:pPr>
        <w:spacing w:after="0" w:line="240" w:lineRule="auto"/>
        <w:ind w:left="2694" w:firstLine="141"/>
        <w:jc w:val="both"/>
        <w:rPr>
          <w:rFonts w:ascii="Lucida Sans" w:hAnsi="Lucida Sans"/>
          <w:bCs/>
          <w:sz w:val="18"/>
          <w:szCs w:val="18"/>
        </w:rPr>
      </w:pPr>
      <w:r w:rsidRPr="00F02F7E">
        <w:rPr>
          <w:rStyle w:val="st1"/>
          <w:rFonts w:ascii="Lucida Sans" w:hAnsi="Lucida Sans"/>
          <w:b/>
          <w:sz w:val="18"/>
          <w:szCs w:val="18"/>
        </w:rPr>
        <w:t>(Reus, 1838-Roma, 1874)</w:t>
      </w:r>
    </w:p>
    <w:p w:rsidR="00F02F7E" w:rsidRDefault="00F02F7E" w:rsidP="00F02F7E">
      <w:pPr>
        <w:pStyle w:val="NormalWeb"/>
        <w:spacing w:before="0" w:beforeAutospacing="0" w:after="0" w:afterAutospacing="0"/>
        <w:ind w:left="2694" w:firstLine="141"/>
        <w:jc w:val="both"/>
        <w:rPr>
          <w:rFonts w:ascii="Lucida Sans" w:hAnsi="Lucida Sans"/>
          <w:sz w:val="18"/>
          <w:szCs w:val="18"/>
        </w:rPr>
      </w:pPr>
    </w:p>
    <w:p w:rsidR="00F02F7E" w:rsidRPr="00F02F7E" w:rsidRDefault="00F02F7E" w:rsidP="00F02F7E">
      <w:pPr>
        <w:pStyle w:val="NormalWeb"/>
        <w:spacing w:before="0" w:beforeAutospacing="0" w:after="0" w:afterAutospacing="0"/>
        <w:ind w:left="2694" w:firstLine="141"/>
        <w:jc w:val="both"/>
        <w:rPr>
          <w:rFonts w:ascii="Lucida Sans" w:hAnsi="Lucida Sans"/>
          <w:sz w:val="18"/>
          <w:szCs w:val="18"/>
        </w:rPr>
      </w:pPr>
      <w:r w:rsidRPr="00F02F7E">
        <w:rPr>
          <w:rFonts w:ascii="Lucida Sans" w:hAnsi="Lucida Sans"/>
          <w:sz w:val="18"/>
          <w:szCs w:val="18"/>
        </w:rPr>
        <w:t xml:space="preserve">En plena niñez quedó huérfano de padre y madre y su abuelo se ocupó de él. A pesar de su falta de medios, puso todo su empeño en dar a su nieto una excelente educación. El viejo Fortuny, aunque apenas podía ya trabajar en su profesión de carpintero escultor, modelaba aún con habilidad figuras de barro y de cera, que exhibía después al público mientras que su nieto le ayudaba a pintar y a poner barbas y trapos a las figuras. Además trabajó con el platero y orfebre miniaturista Antoni Bassa, trabajo que influirá en un futuro en la minuciosidad de su pintura. En el año 1852 se traslada a Barcelona junto a su abuelo y trabaja en el taller del escultor Domingo Talarn. Recibe una pequeña pensión de la Obra Pía y la matrícula gratuita en la Escuela de Bellas Artes de La Llotja, donde recibirá por primera vez formación oficial, gracias a la ayuda de Talarn. Ya en el año 1858 viaja a Roma becado y entabla amistad con otros artistas españoles. Dos años después, la Diputación de Barcelona le encarga viajar a Marruecos para integrarse como pintor en el regimiento del General Prim durante la Guerra. Esta experiencia influirá definitivamente en el estilo del artista, quien está atraído por los temas orientales y refleja en sus obras las luces y los colores que allí disfruta. A su vuelta contrae matrimonio con Cecilia, la hija del pintor Federico de Madrazo, y hermana de Raimundo de Madrazo. Realizó numerosos viajes a lo largo de su vida: Londres, Nápoles, Granada, París... El gran artista falleció víctima de la malaria en la villa Martinosi de Roma en 1874 con tan sólo 36 años de edad. Cuatro años más tarde, en la Exposición Universal de París de se acuñó una medalla en su memoria. </w:t>
      </w:r>
    </w:p>
    <w:p w:rsidR="00F02F7E" w:rsidRPr="00F02F7E" w:rsidRDefault="00F02F7E" w:rsidP="00F02F7E">
      <w:pPr>
        <w:spacing w:after="0" w:line="240" w:lineRule="auto"/>
        <w:ind w:left="2694" w:firstLine="141"/>
        <w:jc w:val="both"/>
        <w:rPr>
          <w:rFonts w:ascii="Lucida Sans" w:hAnsi="Lucida Sans"/>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p>
    <w:p w:rsidR="00F02F7E" w:rsidRDefault="00F02F7E" w:rsidP="00F02F7E">
      <w:pPr>
        <w:widowControl w:val="0"/>
        <w:autoSpaceDE w:val="0"/>
        <w:autoSpaceDN w:val="0"/>
        <w:adjustRightInd w:val="0"/>
        <w:spacing w:after="0" w:line="240" w:lineRule="auto"/>
        <w:ind w:left="2694" w:firstLine="141"/>
        <w:jc w:val="both"/>
        <w:rPr>
          <w:rFonts w:ascii="Lucida Sans" w:hAnsi="Lucida Sans"/>
          <w:b/>
          <w:sz w:val="18"/>
          <w:szCs w:val="18"/>
        </w:rPr>
      </w:pPr>
      <w:r w:rsidRPr="00F02F7E">
        <w:rPr>
          <w:rFonts w:ascii="Lucida Sans" w:hAnsi="Lucida Sans"/>
          <w:b/>
          <w:bCs/>
          <w:sz w:val="24"/>
          <w:szCs w:val="24"/>
        </w:rPr>
        <w:t>José Garnelo y Alda</w:t>
      </w:r>
      <w:r w:rsidRPr="00F02F7E">
        <w:rPr>
          <w:rFonts w:ascii="Lucida Sans" w:hAnsi="Lucida Sans"/>
          <w:b/>
          <w:sz w:val="18"/>
          <w:szCs w:val="18"/>
        </w:rPr>
        <w:t xml:space="preserve"> </w:t>
      </w:r>
    </w:p>
    <w:p w:rsidR="00F02F7E" w:rsidRPr="00F02F7E" w:rsidRDefault="00F02F7E" w:rsidP="00F02F7E">
      <w:pPr>
        <w:widowControl w:val="0"/>
        <w:autoSpaceDE w:val="0"/>
        <w:autoSpaceDN w:val="0"/>
        <w:adjustRightInd w:val="0"/>
        <w:spacing w:after="0" w:line="240" w:lineRule="auto"/>
        <w:ind w:left="2694" w:firstLine="141"/>
        <w:jc w:val="both"/>
        <w:rPr>
          <w:rFonts w:ascii="Lucida Sans" w:hAnsi="Lucida Sans"/>
          <w:b/>
          <w:sz w:val="18"/>
          <w:szCs w:val="18"/>
        </w:rPr>
      </w:pPr>
      <w:r w:rsidRPr="00F02F7E">
        <w:rPr>
          <w:rFonts w:ascii="Lucida Sans" w:hAnsi="Lucida Sans"/>
          <w:b/>
          <w:sz w:val="18"/>
          <w:szCs w:val="18"/>
        </w:rPr>
        <w:t xml:space="preserve">(Enguera,Valencia,1866- Montilla,Córdoba,1944) </w:t>
      </w:r>
    </w:p>
    <w:p w:rsidR="00F02F7E" w:rsidRDefault="00F02F7E" w:rsidP="00F02F7E">
      <w:pPr>
        <w:widowControl w:val="0"/>
        <w:autoSpaceDE w:val="0"/>
        <w:autoSpaceDN w:val="0"/>
        <w:adjustRightInd w:val="0"/>
        <w:spacing w:after="0" w:line="240" w:lineRule="auto"/>
        <w:ind w:left="2694" w:firstLine="141"/>
        <w:jc w:val="both"/>
        <w:rPr>
          <w:rFonts w:ascii="Lucida Sans" w:hAnsi="Lucida Sans"/>
          <w:sz w:val="18"/>
          <w:szCs w:val="18"/>
        </w:rPr>
      </w:pPr>
    </w:p>
    <w:p w:rsidR="00F02F7E" w:rsidRPr="00F02F7E" w:rsidRDefault="00F02F7E" w:rsidP="00F02F7E">
      <w:pPr>
        <w:widowControl w:val="0"/>
        <w:autoSpaceDE w:val="0"/>
        <w:autoSpaceDN w:val="0"/>
        <w:adjustRightInd w:val="0"/>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Llegó a Montilla junto a su familia cuando apenas tenía dos años. Sus primeros estudios los realizó en esta ciudad y terminó el bachillerato en el Instituto Aguilar y Eslava de Cabra en 1882. En Sevilla comienza a estudiar Filosofía y Letras, carrera que abandona para ingresar en la Escuela Superior de Bellas Artes (1883-85) de la misma ciudad, matriculándose en Pintura, donde consiguió sus primeros galardones. </w:t>
      </w:r>
    </w:p>
    <w:p w:rsidR="00F02F7E" w:rsidRPr="00F02F7E" w:rsidRDefault="00F02F7E" w:rsidP="00F02F7E">
      <w:pPr>
        <w:widowControl w:val="0"/>
        <w:autoSpaceDE w:val="0"/>
        <w:autoSpaceDN w:val="0"/>
        <w:adjustRightInd w:val="0"/>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En 1885, continuó sus estudios en Madrid, matriculándose en la Real Academia de Bellas Artes de San Fernando. Siendo avanzado discípulo de Casto Plasencia, y recibe, también, enseñanzas de Carlos Luis de Rivera y Dióscoro Puebla, entre otros; obteniendo Medalla de Colorido en el curso 1885-86. En 1888 obtiene una beca para estudiar en Roma pintura histórica, y marcha junto a Joaquín Sorolla, José Villegas Cordero y su hermano Manuel, entre otros. </w:t>
      </w:r>
    </w:p>
    <w:p w:rsidR="00F02F7E" w:rsidRPr="00F02F7E" w:rsidRDefault="00F02F7E" w:rsidP="00F02F7E">
      <w:pPr>
        <w:widowControl w:val="0"/>
        <w:autoSpaceDE w:val="0"/>
        <w:autoSpaceDN w:val="0"/>
        <w:adjustRightInd w:val="0"/>
        <w:spacing w:after="0" w:line="240" w:lineRule="auto"/>
        <w:ind w:left="2694" w:firstLine="141"/>
        <w:jc w:val="both"/>
        <w:rPr>
          <w:rFonts w:ascii="Lucida Sans" w:hAnsi="Lucida Sans"/>
          <w:sz w:val="18"/>
          <w:szCs w:val="18"/>
        </w:rPr>
      </w:pPr>
      <w:r w:rsidRPr="00F02F7E">
        <w:rPr>
          <w:rFonts w:ascii="Lucida Sans" w:hAnsi="Lucida Sans"/>
          <w:sz w:val="18"/>
          <w:szCs w:val="18"/>
        </w:rPr>
        <w:t>Entre sus numerosas distinciones destacan: dos Primeras Medallas, obtenidas en las Exposiciones Nacionales de Bellas Artes de los años 1892 y 1901, dos Segundas Medallas, otorgadas en las convocatorias de 1887 y 1890, la Medalla de Oro de la Exposición Universal de Chicago del año 1893, y la Mención de Honor lograda en el Salón de París, en 1896. Además fue Académico de Número de la Real Academia de Bellas Artes de San Fernando, Subdirector del Museo del Prado y Pintor de la Corona. Fue condecorado con los nombramientos de Oficial de la Orden de Leopoldo II de Bélgica, Comendador de Número de la Orden de Alfonso XII, Caballero de la Real Orden de Carlos III y de la Legión de Honor francesa.</w:t>
      </w:r>
    </w:p>
    <w:p w:rsidR="00F02F7E" w:rsidRPr="00F02F7E" w:rsidRDefault="00F02F7E" w:rsidP="00F02F7E">
      <w:pPr>
        <w:spacing w:after="0" w:line="240" w:lineRule="auto"/>
        <w:ind w:left="2694" w:firstLine="141"/>
        <w:jc w:val="both"/>
        <w:rPr>
          <w:rFonts w:ascii="Lucida Sans" w:hAnsi="Lucida Sans"/>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p>
    <w:p w:rsid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bCs/>
          <w:sz w:val="24"/>
          <w:szCs w:val="24"/>
        </w:rPr>
        <w:t>Carlos de Haes</w:t>
      </w:r>
      <w:r w:rsidRPr="00F02F7E">
        <w:rPr>
          <w:rFonts w:ascii="Lucida Sans" w:hAnsi="Lucida Sans"/>
          <w:b/>
          <w:sz w:val="18"/>
          <w:szCs w:val="18"/>
        </w:rPr>
        <w:t xml:space="preserve"> </w:t>
      </w:r>
    </w:p>
    <w:p w:rsidR="00F02F7E" w:rsidRP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sz w:val="18"/>
          <w:szCs w:val="18"/>
        </w:rPr>
        <w:t xml:space="preserve">(Bruselas,1826- Madrid,1898) </w:t>
      </w:r>
    </w:p>
    <w:p w:rsidR="00F02F7E" w:rsidRPr="00F02F7E" w:rsidRDefault="00F02F7E" w:rsidP="00F02F7E">
      <w:pPr>
        <w:spacing w:after="0" w:line="240" w:lineRule="auto"/>
        <w:ind w:left="2694" w:firstLine="141"/>
        <w:jc w:val="both"/>
        <w:rPr>
          <w:rFonts w:ascii="Lucida Sans" w:hAnsi="Lucida Sans"/>
          <w:b/>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Aunque nació en Bruselas, su familia se instaló en Málaga por negocios y es, en esa ciudad, donde recibió su primera formación como artista de la mano de Luis Cruz. Completó dicha formación estudiando durante cinco años en Bélgica  con el paisajista Joseph Quinaux.</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lastRenderedPageBreak/>
        <w:t xml:space="preserve">Tras su vuelta España  fue nombrado </w:t>
      </w:r>
      <w:hyperlink r:id="rId21" w:tooltip="Catedrático de Escuela Universitaria" w:history="1">
        <w:r w:rsidRPr="00F02F7E">
          <w:rPr>
            <w:rStyle w:val="Hipervnculo"/>
            <w:rFonts w:ascii="Lucida Sans" w:hAnsi="Lucida Sans"/>
            <w:color w:val="000000"/>
            <w:sz w:val="18"/>
            <w:szCs w:val="18"/>
          </w:rPr>
          <w:t>catedrático</w:t>
        </w:r>
      </w:hyperlink>
      <w:r w:rsidRPr="00F02F7E">
        <w:rPr>
          <w:rFonts w:ascii="Lucida Sans" w:hAnsi="Lucida Sans"/>
          <w:sz w:val="18"/>
          <w:szCs w:val="18"/>
        </w:rPr>
        <w:t xml:space="preserve"> de </w:t>
      </w:r>
      <w:hyperlink r:id="rId22" w:tooltip="Pintura de Paisaje (aún no redactado)" w:history="1">
        <w:r w:rsidRPr="00F02F7E">
          <w:rPr>
            <w:rStyle w:val="Hipervnculo"/>
            <w:rFonts w:ascii="Lucida Sans" w:hAnsi="Lucida Sans"/>
            <w:color w:val="000000"/>
            <w:sz w:val="18"/>
            <w:szCs w:val="18"/>
          </w:rPr>
          <w:t>Pintura de Paisaje</w:t>
        </w:r>
      </w:hyperlink>
      <w:r w:rsidRPr="00F02F7E">
        <w:rPr>
          <w:rFonts w:ascii="Lucida Sans" w:hAnsi="Lucida Sans"/>
          <w:sz w:val="18"/>
          <w:szCs w:val="18"/>
        </w:rPr>
        <w:t xml:space="preserve"> en la Escuela de la Real Academia de Bellas Artes de San Fernando de Madrid en 1857. Durante sus años en la docencia tuvo a grandes artistas como alumnos entre los que destacan Agustín Riancho, Aureliano de Beruete o  Darío de Regoyos.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Obtuvo reconocimientos y galardones como el tercer premio en la Exposición Nacional en 1856. Su espíritu inquieto le llevó a realizar varios viajes por España y por distintos países europeos. Este gran paisajista pintaba al aire libre los bocetos, sus lienzos eran más clásicos en el sentido de que los realizaba en su estudio, pero siempre los hacía en función de esos bocetos preparatorios.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Algunas de las obras de su extensa producción pueden disfrutarse en los principales museos del mundo y en algunos de nuestro país como en el Museo de Málaga, en el de Lérida o en el Museo del Prado.</w:t>
      </w:r>
    </w:p>
    <w:p w:rsidR="00F02F7E" w:rsidRPr="00F02F7E" w:rsidRDefault="00F02F7E" w:rsidP="00F02F7E">
      <w:pPr>
        <w:spacing w:after="0" w:line="240" w:lineRule="auto"/>
        <w:ind w:left="2694" w:firstLine="141"/>
        <w:jc w:val="both"/>
        <w:rPr>
          <w:rFonts w:ascii="Lucida Sans" w:hAnsi="Lucida Sans"/>
          <w:sz w:val="18"/>
          <w:szCs w:val="18"/>
        </w:rPr>
      </w:pPr>
    </w:p>
    <w:p w:rsidR="00F02F7E" w:rsidRPr="00F02F7E" w:rsidRDefault="00F02F7E" w:rsidP="00F02F7E">
      <w:pPr>
        <w:spacing w:after="0" w:line="240" w:lineRule="auto"/>
        <w:ind w:left="2694" w:firstLine="141"/>
        <w:jc w:val="both"/>
        <w:rPr>
          <w:rFonts w:ascii="Lucida Sans" w:hAnsi="Lucida Sans"/>
          <w:color w:val="000000"/>
          <w:sz w:val="18"/>
          <w:szCs w:val="18"/>
        </w:rPr>
      </w:pPr>
    </w:p>
    <w:p w:rsidR="00F02F7E" w:rsidRDefault="00F02F7E" w:rsidP="00F02F7E">
      <w:pPr>
        <w:spacing w:after="0" w:line="240" w:lineRule="auto"/>
        <w:ind w:left="2694" w:firstLine="141"/>
        <w:jc w:val="both"/>
        <w:rPr>
          <w:rFonts w:ascii="Lucida Sans" w:hAnsi="Lucida Sans"/>
          <w:b/>
          <w:bCs/>
          <w:sz w:val="24"/>
          <w:szCs w:val="24"/>
        </w:rPr>
      </w:pPr>
      <w:r w:rsidRPr="00F02F7E">
        <w:rPr>
          <w:rFonts w:ascii="Lucida Sans" w:hAnsi="Lucida Sans"/>
          <w:b/>
          <w:bCs/>
          <w:sz w:val="24"/>
          <w:szCs w:val="24"/>
        </w:rPr>
        <w:t xml:space="preserve">Francisco Iturrino </w:t>
      </w:r>
    </w:p>
    <w:p w:rsidR="00F02F7E" w:rsidRPr="00F02F7E" w:rsidRDefault="00F02F7E" w:rsidP="00F02F7E">
      <w:pPr>
        <w:spacing w:after="0" w:line="240" w:lineRule="auto"/>
        <w:ind w:left="2694" w:firstLine="141"/>
        <w:jc w:val="both"/>
        <w:rPr>
          <w:rFonts w:ascii="Lucida Sans" w:hAnsi="Lucida Sans"/>
          <w:b/>
          <w:i/>
          <w:iCs/>
          <w:color w:val="000000"/>
          <w:sz w:val="18"/>
          <w:szCs w:val="18"/>
        </w:rPr>
      </w:pPr>
      <w:r w:rsidRPr="00F02F7E">
        <w:rPr>
          <w:rFonts w:ascii="Lucida Sans" w:hAnsi="Lucida Sans"/>
          <w:b/>
          <w:iCs/>
          <w:color w:val="000000"/>
          <w:sz w:val="18"/>
          <w:szCs w:val="18"/>
        </w:rPr>
        <w:t>(Santander, 1864 - Cagnes-sur-Mer, 1924)</w:t>
      </w:r>
    </w:p>
    <w:p w:rsidR="00F02F7E" w:rsidRPr="00F02F7E" w:rsidRDefault="00F02F7E" w:rsidP="00F02F7E">
      <w:pPr>
        <w:spacing w:after="0" w:line="240" w:lineRule="auto"/>
        <w:ind w:left="2694" w:firstLine="141"/>
        <w:jc w:val="both"/>
        <w:rPr>
          <w:rFonts w:ascii="Lucida Sans" w:hAnsi="Lucida Sans"/>
          <w:bCs/>
          <w:color w:val="000000"/>
          <w:sz w:val="18"/>
          <w:szCs w:val="18"/>
        </w:rPr>
      </w:pPr>
    </w:p>
    <w:p w:rsidR="00F02F7E" w:rsidRPr="00F02F7E" w:rsidRDefault="00F02F7E" w:rsidP="00F02F7E">
      <w:pPr>
        <w:spacing w:after="0" w:line="240" w:lineRule="auto"/>
        <w:ind w:left="2694" w:firstLine="141"/>
        <w:jc w:val="both"/>
        <w:rPr>
          <w:rFonts w:ascii="Lucida Sans" w:hAnsi="Lucida Sans"/>
          <w:color w:val="000000"/>
          <w:sz w:val="18"/>
          <w:szCs w:val="18"/>
        </w:rPr>
      </w:pPr>
      <w:r w:rsidRPr="00F02F7E">
        <w:rPr>
          <w:rFonts w:ascii="Lucida Sans" w:hAnsi="Lucida Sans"/>
          <w:color w:val="000000"/>
          <w:sz w:val="18"/>
          <w:szCs w:val="18"/>
        </w:rPr>
        <w:t xml:space="preserve">En 1867 su familia se traslada a Bilbao y allí Francisco recibe clases de dibujo. Para completar sus estudios se trasladó a Bruselas en 1890 y estudió pintura con Lorrand. </w:t>
      </w:r>
    </w:p>
    <w:p w:rsidR="00F02F7E" w:rsidRPr="00F02F7E" w:rsidRDefault="00F02F7E" w:rsidP="00F02F7E">
      <w:pPr>
        <w:spacing w:after="0" w:line="240" w:lineRule="auto"/>
        <w:ind w:left="2694" w:firstLine="141"/>
        <w:jc w:val="both"/>
        <w:rPr>
          <w:rFonts w:ascii="Lucida Sans" w:hAnsi="Lucida Sans"/>
          <w:color w:val="000000"/>
          <w:sz w:val="18"/>
          <w:szCs w:val="18"/>
        </w:rPr>
      </w:pPr>
      <w:r w:rsidRPr="00F02F7E">
        <w:rPr>
          <w:rFonts w:ascii="Lucida Sans" w:hAnsi="Lucida Sans"/>
          <w:color w:val="000000"/>
          <w:sz w:val="18"/>
          <w:szCs w:val="18"/>
        </w:rPr>
        <w:t xml:space="preserve">Más tarde  se instala en París, donde entabla amistad con grandes artistas de la época como Matisse, Van Dongen, Derain y Vlaminck. Allí asimila además las enseñanzas del impresionismo, y pintores como Van Gogh, Cézanne o Gauguin que dejarán una profunda huella en su obra. </w:t>
      </w:r>
    </w:p>
    <w:p w:rsidR="00F02F7E" w:rsidRPr="00F02F7E" w:rsidRDefault="00F02F7E" w:rsidP="00F02F7E">
      <w:pPr>
        <w:spacing w:after="0" w:line="240" w:lineRule="auto"/>
        <w:ind w:left="2694" w:firstLine="141"/>
        <w:jc w:val="both"/>
        <w:rPr>
          <w:rFonts w:ascii="Lucida Sans" w:hAnsi="Lucida Sans"/>
          <w:color w:val="000000"/>
          <w:sz w:val="18"/>
          <w:szCs w:val="18"/>
        </w:rPr>
      </w:pPr>
      <w:r w:rsidRPr="00F02F7E">
        <w:rPr>
          <w:rFonts w:ascii="Lucida Sans" w:hAnsi="Lucida Sans"/>
          <w:color w:val="000000"/>
          <w:sz w:val="18"/>
          <w:szCs w:val="18"/>
        </w:rPr>
        <w:t>De la mano del famoso marchante Ambroise Vollard expone, en numerosas ocasiones, en la capital francesa. Sus obras se venden a bajo precio por lo que pasa por problemas económicos aunque no para de viajar por Bilbao, Madrid, Salamanca, Málaga o Barcelona .</w:t>
      </w:r>
    </w:p>
    <w:p w:rsidR="00F02F7E" w:rsidRPr="00F02F7E" w:rsidRDefault="00F02F7E" w:rsidP="00F02F7E">
      <w:pPr>
        <w:spacing w:after="0" w:line="240" w:lineRule="auto"/>
        <w:ind w:left="2694" w:firstLine="141"/>
        <w:jc w:val="both"/>
        <w:rPr>
          <w:rFonts w:ascii="Lucida Sans" w:hAnsi="Lucida Sans"/>
          <w:color w:val="000000"/>
          <w:sz w:val="18"/>
          <w:szCs w:val="18"/>
        </w:rPr>
      </w:pPr>
      <w:r w:rsidRPr="00F02F7E">
        <w:rPr>
          <w:rFonts w:ascii="Lucida Sans" w:hAnsi="Lucida Sans"/>
          <w:color w:val="000000"/>
          <w:sz w:val="18"/>
          <w:szCs w:val="18"/>
        </w:rPr>
        <w:t xml:space="preserve">En 1908 compartió un estudio con Henri Matisse en Sevilla, más tarde viajaron a Tánger. En 1911 participó en el Salon d’Automne de París, donde ocupó una sala especial con 28 cuadros. </w:t>
      </w:r>
    </w:p>
    <w:p w:rsidR="00F02F7E" w:rsidRPr="00F02F7E" w:rsidRDefault="00F02F7E" w:rsidP="00F02F7E">
      <w:pPr>
        <w:spacing w:after="0" w:line="240" w:lineRule="auto"/>
        <w:ind w:left="2694" w:firstLine="141"/>
        <w:jc w:val="both"/>
        <w:rPr>
          <w:rFonts w:ascii="Lucida Sans" w:hAnsi="Lucida Sans"/>
          <w:color w:val="000000"/>
          <w:sz w:val="18"/>
          <w:szCs w:val="18"/>
        </w:rPr>
      </w:pPr>
      <w:r w:rsidRPr="00F02F7E">
        <w:rPr>
          <w:rFonts w:ascii="Lucida Sans" w:hAnsi="Lucida Sans"/>
          <w:color w:val="000000"/>
          <w:sz w:val="18"/>
          <w:szCs w:val="18"/>
        </w:rPr>
        <w:t xml:space="preserve">En 1920 tuvo los primeros síntomas de gangrena en una de sus piernas, por lo que fue operado. Como la enfermedad se agravó, se fue a París donde le amputaron una pierna. </w:t>
      </w:r>
    </w:p>
    <w:p w:rsidR="00F02F7E" w:rsidRPr="00F02F7E" w:rsidRDefault="00F02F7E" w:rsidP="00F02F7E">
      <w:pPr>
        <w:spacing w:after="0" w:line="240" w:lineRule="auto"/>
        <w:ind w:left="2694" w:firstLine="141"/>
        <w:jc w:val="both"/>
        <w:rPr>
          <w:rFonts w:ascii="Lucida Sans" w:hAnsi="Lucida Sans"/>
          <w:color w:val="000000"/>
          <w:sz w:val="18"/>
          <w:szCs w:val="18"/>
        </w:rPr>
      </w:pPr>
      <w:r w:rsidRPr="00F02F7E">
        <w:rPr>
          <w:rFonts w:ascii="Lucida Sans" w:hAnsi="Lucida Sans"/>
          <w:color w:val="000000"/>
          <w:sz w:val="18"/>
          <w:szCs w:val="18"/>
        </w:rPr>
        <w:t>Sus amigos le organizaron una exposición en beneficio suyo, y pudo retirarse al sur de Francia, a Cagnes-sur-Mer, donde se dedicó al aguafuerte hasta su muerte.</w:t>
      </w:r>
    </w:p>
    <w:p w:rsidR="00F02F7E" w:rsidRDefault="00F02F7E" w:rsidP="00F02F7E">
      <w:pPr>
        <w:spacing w:after="0" w:line="240" w:lineRule="auto"/>
        <w:ind w:left="2694" w:firstLine="141"/>
        <w:jc w:val="both"/>
        <w:rPr>
          <w:rFonts w:ascii="Lucida Sans" w:hAnsi="Lucida Sans"/>
          <w:color w:val="000000"/>
          <w:sz w:val="18"/>
          <w:szCs w:val="18"/>
        </w:rPr>
      </w:pPr>
    </w:p>
    <w:p w:rsidR="00F02F7E" w:rsidRPr="00F02F7E" w:rsidRDefault="00F02F7E" w:rsidP="00F02F7E">
      <w:pPr>
        <w:spacing w:after="0" w:line="240" w:lineRule="auto"/>
        <w:ind w:left="2694" w:firstLine="141"/>
        <w:jc w:val="both"/>
        <w:rPr>
          <w:rFonts w:ascii="Lucida Sans" w:hAnsi="Lucida Sans"/>
          <w:color w:val="000000"/>
          <w:sz w:val="18"/>
          <w:szCs w:val="18"/>
        </w:rPr>
      </w:pPr>
    </w:p>
    <w:p w:rsidR="00F02F7E" w:rsidRDefault="00F02F7E" w:rsidP="00F02F7E">
      <w:pPr>
        <w:spacing w:after="0" w:line="240" w:lineRule="auto"/>
        <w:ind w:left="2694" w:firstLine="141"/>
        <w:jc w:val="both"/>
        <w:rPr>
          <w:rFonts w:ascii="Lucida Sans" w:hAnsi="Lucida Sans"/>
          <w:b/>
          <w:bCs/>
          <w:sz w:val="24"/>
          <w:szCs w:val="24"/>
        </w:rPr>
      </w:pPr>
      <w:r w:rsidRPr="00F02F7E">
        <w:rPr>
          <w:rFonts w:ascii="Lucida Sans" w:hAnsi="Lucida Sans"/>
          <w:b/>
          <w:bCs/>
          <w:sz w:val="24"/>
          <w:szCs w:val="24"/>
        </w:rPr>
        <w:t>Eugenio Lucas Velázquez</w:t>
      </w:r>
    </w:p>
    <w:p w:rsidR="00F02F7E" w:rsidRP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sz w:val="18"/>
          <w:szCs w:val="18"/>
        </w:rPr>
        <w:t>(Madrid, 1817-1870)</w:t>
      </w:r>
    </w:p>
    <w:p w:rsidR="00F02F7E" w:rsidRPr="00F02F7E" w:rsidRDefault="00F02F7E" w:rsidP="00F02F7E">
      <w:pPr>
        <w:spacing w:after="0" w:line="240" w:lineRule="auto"/>
        <w:ind w:left="2694" w:firstLine="141"/>
        <w:jc w:val="both"/>
        <w:rPr>
          <w:rFonts w:ascii="Lucida Sans" w:hAnsi="Lucida Sans"/>
          <w:sz w:val="18"/>
          <w:szCs w:val="18"/>
        </w:rPr>
      </w:pPr>
    </w:p>
    <w:p w:rsidR="00F02F7E" w:rsidRPr="00F02F7E" w:rsidRDefault="00F02F7E" w:rsidP="00F02F7E">
      <w:pPr>
        <w:spacing w:after="0" w:line="240" w:lineRule="auto"/>
        <w:ind w:left="2694" w:firstLine="141"/>
        <w:jc w:val="both"/>
        <w:rPr>
          <w:rFonts w:ascii="Lucida Sans" w:hAnsi="Lucida Sans"/>
          <w:bCs/>
          <w:sz w:val="18"/>
          <w:szCs w:val="18"/>
        </w:rPr>
      </w:pPr>
      <w:r w:rsidRPr="00F02F7E">
        <w:rPr>
          <w:rFonts w:ascii="Lucida Sans" w:hAnsi="Lucida Sans"/>
          <w:sz w:val="18"/>
          <w:szCs w:val="18"/>
        </w:rPr>
        <w:t xml:space="preserve">Llamado en el pasado </w:t>
      </w:r>
      <w:r w:rsidRPr="00F02F7E">
        <w:rPr>
          <w:rFonts w:ascii="Lucida Sans" w:hAnsi="Lucida Sans"/>
          <w:bCs/>
          <w:sz w:val="18"/>
          <w:szCs w:val="18"/>
        </w:rPr>
        <w:t>Eugenio Lucas y Padilla</w:t>
      </w:r>
      <w:r w:rsidRPr="00F02F7E">
        <w:rPr>
          <w:rFonts w:ascii="Lucida Sans" w:hAnsi="Lucida Sans"/>
          <w:sz w:val="18"/>
          <w:szCs w:val="18"/>
        </w:rPr>
        <w:t>, cuando se le creía natural de Alcalá de Henares. Lucas Velázquez es, sin duda alguna, el artista romántico español que mejor supo entender el arte de Goya. Por eso se le conoce como el seguidor más importante y apasionado seguidor del universo goyesco tras la muerte del genial aragonés. Fue tal su admiración por Goya que logró asimilar hasta el extremo su estilo logrando dificultar en ciertas ocasiones la correcta atribución de algunas obras poco estudiadas.</w:t>
      </w:r>
      <w:r w:rsidRPr="00F02F7E">
        <w:rPr>
          <w:rFonts w:ascii="Lucida Sans" w:hAnsi="Lucida Sans"/>
          <w:bCs/>
          <w:sz w:val="18"/>
          <w:szCs w:val="18"/>
        </w:rPr>
        <w:t xml:space="preserve"> Su formación se inicio en la Academia de Bellas Artes de San Fernando. Viajó por Italia y Marruecos, visitando igualmente París.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bCs/>
          <w:sz w:val="18"/>
          <w:szCs w:val="18"/>
        </w:rPr>
        <w:t xml:space="preserve">Tras un primer matrimonio fallido, se fue a vivir con una hermana del artista Jenaro Pérez Villaamil y tuvieron cuatro hijos, uno de elles el también pintor Eugenio Lucas Villaamil. </w:t>
      </w:r>
      <w:r w:rsidRPr="00F02F7E">
        <w:rPr>
          <w:rFonts w:ascii="Lucida Sans" w:hAnsi="Lucida Sans"/>
          <w:sz w:val="18"/>
          <w:szCs w:val="18"/>
        </w:rPr>
        <w:t>Sus primeras obras fechadas datan en 1842, como Los Bandoleros y Pareja de majos, viendo en estas obras a un Lucas Velázquez principiante. En cuanto al dibujo, se preocupa de él en contadas ocasiones. Con unas pocas pinceladas el pintor hace que de lejos identifiquemos el conjunto y de cerca apreciemos un puntillismo multicolor. En sus obras, el cuchillo o espátula es trabajada para extender los impastos, que nunca están colocados al azar, sino que están colocados en su perfecta armonía, contribuyendo al efecto de la perspectiva. Lucas fue conocido por la rapidez al trabajar en una obra.</w:t>
      </w:r>
    </w:p>
    <w:p w:rsidR="00F02F7E" w:rsidRDefault="00F02F7E" w:rsidP="00F02F7E">
      <w:pPr>
        <w:spacing w:after="0" w:line="240" w:lineRule="auto"/>
        <w:ind w:left="2694" w:firstLine="141"/>
        <w:jc w:val="both"/>
        <w:rPr>
          <w:rFonts w:ascii="Lucida Sans" w:hAnsi="Lucida Sans"/>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p>
    <w:p w:rsidR="00F02F7E" w:rsidRDefault="00F02F7E" w:rsidP="00F02F7E">
      <w:pPr>
        <w:spacing w:after="0" w:line="240" w:lineRule="auto"/>
        <w:ind w:left="2694" w:firstLine="141"/>
        <w:jc w:val="both"/>
        <w:rPr>
          <w:rFonts w:ascii="Lucida Sans" w:hAnsi="Lucida Sans"/>
          <w:b/>
          <w:bCs/>
          <w:color w:val="000000"/>
          <w:sz w:val="18"/>
          <w:szCs w:val="18"/>
        </w:rPr>
      </w:pPr>
      <w:r w:rsidRPr="00F02F7E">
        <w:rPr>
          <w:rFonts w:ascii="Lucida Sans" w:hAnsi="Lucida Sans"/>
          <w:b/>
          <w:bCs/>
          <w:sz w:val="24"/>
          <w:szCs w:val="24"/>
        </w:rPr>
        <w:t>Raimundo de Madrazo</w:t>
      </w:r>
      <w:r w:rsidRPr="00F02F7E">
        <w:rPr>
          <w:rFonts w:ascii="Lucida Sans" w:hAnsi="Lucida Sans"/>
          <w:b/>
          <w:bCs/>
          <w:color w:val="000000"/>
          <w:sz w:val="18"/>
          <w:szCs w:val="18"/>
        </w:rPr>
        <w:t xml:space="preserve"> </w:t>
      </w:r>
    </w:p>
    <w:p w:rsidR="00F02F7E" w:rsidRPr="00F02F7E" w:rsidRDefault="00F02F7E" w:rsidP="00F02F7E">
      <w:pPr>
        <w:spacing w:after="0" w:line="240" w:lineRule="auto"/>
        <w:ind w:left="2694" w:firstLine="141"/>
        <w:jc w:val="both"/>
        <w:rPr>
          <w:rFonts w:ascii="Lucida Sans" w:hAnsi="Lucida Sans"/>
          <w:b/>
          <w:bCs/>
          <w:color w:val="000000"/>
          <w:sz w:val="18"/>
          <w:szCs w:val="18"/>
        </w:rPr>
      </w:pPr>
      <w:r w:rsidRPr="00F02F7E">
        <w:rPr>
          <w:rFonts w:ascii="Lucida Sans" w:hAnsi="Lucida Sans"/>
          <w:b/>
          <w:bCs/>
          <w:color w:val="000000"/>
          <w:sz w:val="18"/>
          <w:szCs w:val="18"/>
        </w:rPr>
        <w:t>(Roma, 1841-Versalles, 1920)</w:t>
      </w:r>
    </w:p>
    <w:p w:rsidR="00F02F7E" w:rsidRPr="00F02F7E" w:rsidRDefault="00F02F7E" w:rsidP="00F02F7E">
      <w:pPr>
        <w:spacing w:after="0" w:line="240" w:lineRule="auto"/>
        <w:ind w:left="2694" w:firstLine="141"/>
        <w:jc w:val="both"/>
        <w:rPr>
          <w:rFonts w:ascii="Lucida Sans" w:hAnsi="Lucida Sans"/>
          <w:bCs/>
          <w:color w:val="000000"/>
          <w:sz w:val="18"/>
          <w:szCs w:val="18"/>
        </w:rPr>
      </w:pPr>
    </w:p>
    <w:p w:rsidR="00F02F7E" w:rsidRPr="00F02F7E" w:rsidRDefault="00F02F7E" w:rsidP="00F02F7E">
      <w:pPr>
        <w:spacing w:after="0" w:line="240" w:lineRule="auto"/>
        <w:ind w:left="2694" w:firstLine="141"/>
        <w:jc w:val="both"/>
        <w:rPr>
          <w:rFonts w:ascii="Lucida Sans" w:hAnsi="Lucida Sans"/>
          <w:color w:val="000000"/>
          <w:sz w:val="18"/>
          <w:szCs w:val="18"/>
        </w:rPr>
      </w:pPr>
      <w:r w:rsidRPr="00F02F7E">
        <w:rPr>
          <w:rFonts w:ascii="Lucida Sans" w:hAnsi="Lucida Sans"/>
          <w:color w:val="000000"/>
          <w:sz w:val="18"/>
          <w:szCs w:val="18"/>
        </w:rPr>
        <w:t>Fue discípulo de su padre Federico y de su abuelo J</w:t>
      </w:r>
      <w:r>
        <w:rPr>
          <w:rFonts w:ascii="Lucida Sans" w:hAnsi="Lucida Sans"/>
          <w:color w:val="000000"/>
          <w:sz w:val="18"/>
          <w:szCs w:val="18"/>
        </w:rPr>
        <w:t xml:space="preserve">osé de Madrazo, y completó sus </w:t>
      </w:r>
      <w:r w:rsidRPr="00F02F7E">
        <w:rPr>
          <w:rFonts w:ascii="Lucida Sans" w:hAnsi="Lucida Sans"/>
          <w:color w:val="000000"/>
          <w:sz w:val="18"/>
          <w:szCs w:val="18"/>
        </w:rPr>
        <w:t xml:space="preserve">estudios en la Academia de Bellas Artes de San Fernando. Siendo el más joven de la dinastía de los Madrazo, en sus obras investigó </w:t>
      </w:r>
      <w:r w:rsidRPr="00F02F7E">
        <w:rPr>
          <w:rFonts w:ascii="Lucida Sans" w:hAnsi="Lucida Sans"/>
          <w:color w:val="000000"/>
          <w:sz w:val="18"/>
          <w:szCs w:val="18"/>
        </w:rPr>
        <w:lastRenderedPageBreak/>
        <w:t xml:space="preserve">las novedades que introdujeron en el arte los impresionistas franceses y las adaptó a sus propios cuadros desde su personal óptica.  </w:t>
      </w:r>
    </w:p>
    <w:p w:rsidR="00F02F7E" w:rsidRPr="00F02F7E" w:rsidRDefault="00F02F7E" w:rsidP="00F02F7E">
      <w:pPr>
        <w:spacing w:after="0" w:line="240" w:lineRule="auto"/>
        <w:ind w:left="2694" w:firstLine="141"/>
        <w:jc w:val="both"/>
        <w:rPr>
          <w:rFonts w:ascii="Lucida Sans" w:hAnsi="Lucida Sans"/>
          <w:color w:val="000000"/>
          <w:sz w:val="18"/>
          <w:szCs w:val="18"/>
        </w:rPr>
      </w:pPr>
      <w:r w:rsidRPr="00F02F7E">
        <w:rPr>
          <w:rFonts w:ascii="Lucida Sans" w:hAnsi="Lucida Sans"/>
          <w:color w:val="000000"/>
          <w:sz w:val="18"/>
          <w:szCs w:val="18"/>
        </w:rPr>
        <w:t xml:space="preserve">Su carácter polifacético e inquieto le llevo a ser crítico, coleccionista de arte y uno de los primeros artistas en trabajar con la fotografía en España. </w:t>
      </w:r>
    </w:p>
    <w:p w:rsidR="00F02F7E" w:rsidRPr="00F02F7E" w:rsidRDefault="00F02F7E" w:rsidP="00F02F7E">
      <w:pPr>
        <w:spacing w:after="0" w:line="240" w:lineRule="auto"/>
        <w:ind w:left="2694" w:firstLine="141"/>
        <w:jc w:val="both"/>
        <w:rPr>
          <w:rFonts w:ascii="Lucida Sans" w:hAnsi="Lucida Sans"/>
          <w:color w:val="000000"/>
          <w:sz w:val="18"/>
          <w:szCs w:val="18"/>
        </w:rPr>
      </w:pPr>
      <w:r w:rsidRPr="00F02F7E">
        <w:rPr>
          <w:rFonts w:ascii="Lucida Sans" w:hAnsi="Lucida Sans"/>
          <w:color w:val="000000"/>
          <w:sz w:val="18"/>
          <w:szCs w:val="18"/>
        </w:rPr>
        <w:t>Viajó por toda nuestro país, recogiendo datos sobre el arte lo largo de su historia. Se interesó en especial por el período hispanomusulmán, rescatando de la destrucción diferentes obras, que pasaron a su colección personal. Incluso llegó a poseer dos obras del artista Francisco de Goya que donó al Museo del Prado en 1894.</w:t>
      </w:r>
    </w:p>
    <w:p w:rsidR="00F02F7E" w:rsidRPr="00F02F7E" w:rsidRDefault="00F02F7E" w:rsidP="00F02F7E">
      <w:pPr>
        <w:spacing w:after="0" w:line="240" w:lineRule="auto"/>
        <w:ind w:left="2694" w:firstLine="141"/>
        <w:jc w:val="both"/>
        <w:rPr>
          <w:rFonts w:ascii="Lucida Sans" w:hAnsi="Lucida Sans"/>
          <w:color w:val="000000"/>
          <w:sz w:val="18"/>
          <w:szCs w:val="18"/>
        </w:rPr>
      </w:pPr>
      <w:r w:rsidRPr="00F02F7E">
        <w:rPr>
          <w:rFonts w:ascii="Lucida Sans" w:hAnsi="Lucida Sans"/>
          <w:color w:val="000000"/>
          <w:sz w:val="18"/>
          <w:szCs w:val="18"/>
        </w:rPr>
        <w:t xml:space="preserve">Su obra gozó de un notable reconocimiento en Francia, donde obtuvo la primera medalla y el nombramiento de oficial de la Legión de Honor por su participación en la Exposición Universal de París de 1889. </w:t>
      </w:r>
    </w:p>
    <w:p w:rsidR="00F02F7E" w:rsidRDefault="00F02F7E" w:rsidP="00F02F7E">
      <w:pPr>
        <w:spacing w:after="0" w:line="240" w:lineRule="auto"/>
        <w:ind w:left="2694" w:firstLine="141"/>
        <w:jc w:val="both"/>
        <w:rPr>
          <w:rFonts w:ascii="Lucida Sans" w:hAnsi="Lucida Sans"/>
          <w:color w:val="000000"/>
          <w:sz w:val="18"/>
          <w:szCs w:val="18"/>
        </w:rPr>
      </w:pPr>
    </w:p>
    <w:p w:rsidR="00F02F7E" w:rsidRPr="00F02F7E" w:rsidRDefault="00F02F7E" w:rsidP="00F02F7E">
      <w:pPr>
        <w:spacing w:after="0" w:line="240" w:lineRule="auto"/>
        <w:ind w:left="2694" w:firstLine="141"/>
        <w:jc w:val="both"/>
        <w:rPr>
          <w:rFonts w:ascii="Lucida Sans" w:hAnsi="Lucida Sans"/>
          <w:color w:val="000000"/>
          <w:sz w:val="18"/>
          <w:szCs w:val="18"/>
        </w:rPr>
      </w:pPr>
    </w:p>
    <w:p w:rsidR="00F02F7E" w:rsidRDefault="00F02F7E" w:rsidP="00F02F7E">
      <w:pPr>
        <w:spacing w:after="0" w:line="240" w:lineRule="auto"/>
        <w:ind w:left="2694" w:firstLine="141"/>
        <w:jc w:val="both"/>
        <w:rPr>
          <w:rFonts w:ascii="Lucida Sans" w:hAnsi="Lucida Sans"/>
          <w:b/>
          <w:color w:val="000000"/>
          <w:sz w:val="18"/>
          <w:szCs w:val="18"/>
        </w:rPr>
      </w:pPr>
      <w:r w:rsidRPr="00F02F7E">
        <w:rPr>
          <w:rFonts w:ascii="Lucida Sans" w:hAnsi="Lucida Sans"/>
          <w:b/>
          <w:bCs/>
          <w:sz w:val="24"/>
          <w:szCs w:val="24"/>
        </w:rPr>
        <w:t>Eliseu Meifrèn i Roig</w:t>
      </w:r>
      <w:r w:rsidRPr="00F02F7E">
        <w:rPr>
          <w:rFonts w:ascii="Lucida Sans" w:hAnsi="Lucida Sans"/>
          <w:b/>
          <w:color w:val="000000"/>
          <w:sz w:val="18"/>
          <w:szCs w:val="18"/>
        </w:rPr>
        <w:t xml:space="preserve"> </w:t>
      </w:r>
    </w:p>
    <w:p w:rsidR="00F02F7E" w:rsidRPr="00F02F7E" w:rsidRDefault="00F02F7E" w:rsidP="00F02F7E">
      <w:pPr>
        <w:spacing w:after="0" w:line="240" w:lineRule="auto"/>
        <w:ind w:left="2694" w:firstLine="141"/>
        <w:jc w:val="both"/>
        <w:rPr>
          <w:rFonts w:ascii="Lucida Sans" w:hAnsi="Lucida Sans"/>
          <w:b/>
          <w:color w:val="000000"/>
          <w:sz w:val="18"/>
          <w:szCs w:val="18"/>
        </w:rPr>
      </w:pPr>
      <w:r w:rsidRPr="00F02F7E">
        <w:rPr>
          <w:rFonts w:ascii="Lucida Sans" w:hAnsi="Lucida Sans"/>
          <w:b/>
          <w:color w:val="000000"/>
          <w:sz w:val="18"/>
          <w:szCs w:val="18"/>
        </w:rPr>
        <w:t>(</w:t>
      </w:r>
      <w:r w:rsidRPr="00F02F7E">
        <w:rPr>
          <w:rFonts w:ascii="Lucida Sans" w:hAnsi="Lucida Sans"/>
          <w:b/>
          <w:sz w:val="18"/>
          <w:szCs w:val="18"/>
        </w:rPr>
        <w:t>Barcelona,1858-1940)</w:t>
      </w:r>
      <w:r w:rsidRPr="00F02F7E">
        <w:rPr>
          <w:rFonts w:ascii="Lucida Sans" w:hAnsi="Lucida Sans"/>
          <w:b/>
          <w:color w:val="000000"/>
          <w:sz w:val="18"/>
          <w:szCs w:val="18"/>
        </w:rPr>
        <w:t xml:space="preserve"> </w:t>
      </w:r>
    </w:p>
    <w:p w:rsidR="00F02F7E" w:rsidRPr="00F02F7E" w:rsidRDefault="00F02F7E" w:rsidP="00F02F7E">
      <w:pPr>
        <w:spacing w:after="0" w:line="240" w:lineRule="auto"/>
        <w:ind w:left="2694" w:firstLine="141"/>
        <w:jc w:val="both"/>
        <w:rPr>
          <w:rFonts w:ascii="Lucida Sans" w:hAnsi="Lucida Sans"/>
          <w:b/>
          <w:color w:val="000000"/>
          <w:sz w:val="18"/>
          <w:szCs w:val="18"/>
        </w:rPr>
      </w:pPr>
    </w:p>
    <w:p w:rsidR="00F02F7E" w:rsidRPr="00F02F7E" w:rsidRDefault="00F02F7E" w:rsidP="00F02F7E">
      <w:pPr>
        <w:spacing w:after="0" w:line="240" w:lineRule="auto"/>
        <w:ind w:left="2694" w:firstLine="141"/>
        <w:jc w:val="both"/>
        <w:rPr>
          <w:rFonts w:ascii="Lucida Sans" w:hAnsi="Lucida Sans"/>
          <w:color w:val="000000"/>
          <w:sz w:val="18"/>
          <w:szCs w:val="18"/>
        </w:rPr>
      </w:pPr>
      <w:r w:rsidRPr="00F02F7E">
        <w:rPr>
          <w:rFonts w:ascii="Lucida Sans" w:hAnsi="Lucida Sans"/>
          <w:color w:val="000000"/>
          <w:sz w:val="18"/>
          <w:szCs w:val="18"/>
        </w:rPr>
        <w:t xml:space="preserve">Durante su formación como artista cursa estudios en la </w:t>
      </w:r>
      <w:hyperlink r:id="rId23" w:tooltip="Escuela de la Llotja" w:history="1">
        <w:r w:rsidRPr="00F02F7E">
          <w:rPr>
            <w:rStyle w:val="Hipervnculo"/>
            <w:rFonts w:ascii="Lucida Sans" w:hAnsi="Lucida Sans"/>
            <w:color w:val="000000"/>
            <w:sz w:val="18"/>
            <w:szCs w:val="18"/>
          </w:rPr>
          <w:t>Escuela de la Llotja</w:t>
        </w:r>
      </w:hyperlink>
      <w:r w:rsidRPr="00F02F7E">
        <w:rPr>
          <w:rFonts w:ascii="Lucida Sans" w:hAnsi="Lucida Sans"/>
          <w:color w:val="000000"/>
          <w:sz w:val="18"/>
          <w:szCs w:val="18"/>
        </w:rPr>
        <w:t xml:space="preserve"> en Barcelona donde es discípulo del pintor </w:t>
      </w:r>
      <w:hyperlink r:id="rId24" w:tooltip="Antoni Caba" w:history="1">
        <w:r w:rsidRPr="00F02F7E">
          <w:rPr>
            <w:rStyle w:val="Hipervnculo"/>
            <w:rFonts w:ascii="Lucida Sans" w:hAnsi="Lucida Sans"/>
            <w:color w:val="000000"/>
            <w:sz w:val="18"/>
            <w:szCs w:val="18"/>
          </w:rPr>
          <w:t>Antoni Caba</w:t>
        </w:r>
      </w:hyperlink>
      <w:r w:rsidRPr="00F02F7E">
        <w:rPr>
          <w:rFonts w:ascii="Lucida Sans" w:hAnsi="Lucida Sans"/>
          <w:color w:val="000000"/>
          <w:sz w:val="18"/>
          <w:szCs w:val="18"/>
        </w:rPr>
        <w:t xml:space="preserve">. En 1880 aparece, por primera vez, una obra suya expuesta en la Sala Parés de Barcelona.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color w:val="000000"/>
          <w:sz w:val="18"/>
          <w:szCs w:val="18"/>
        </w:rPr>
        <w:t>Obtiene en 1887 la tercera medalla de la Exposición Nacional de Madrid y al a</w:t>
      </w:r>
      <w:r w:rsidRPr="00F02F7E">
        <w:rPr>
          <w:rFonts w:ascii="Lucida Sans" w:hAnsi="Lucida Sans"/>
          <w:sz w:val="18"/>
          <w:szCs w:val="18"/>
        </w:rPr>
        <w:t xml:space="preserve">ño siguiente la medalla de bronce en la Exposición Universal de París. Durante la década de los noventa, alterna su residencia entre Barcelona y París, ciudad en la que su obra goza de un gran éxito.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Meifrèn inaugura el cambio de siglo con la conquista de América: sus viajes a Buenos Aires y Montevideo en 1900 y a Nueva York en 1916, son el germen de las numerosas exposiciones de su obra que allí se van a realizar.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Fue galardonado en numerosas ocasiones con la medalla de oro de la Regional de Valencia y cosechó el éxito internacional con terceras medallas en varias exposiciones Universales de París, una medalla de plata en la Universal de Bruselas (1910) y el gran premio en la Exposición Universal de Buenos Aires.</w:t>
      </w:r>
    </w:p>
    <w:p w:rsidR="00F02F7E" w:rsidRDefault="00F02F7E" w:rsidP="00F02F7E">
      <w:pPr>
        <w:spacing w:after="0" w:line="240" w:lineRule="auto"/>
        <w:ind w:left="2694" w:firstLine="141"/>
        <w:jc w:val="both"/>
        <w:rPr>
          <w:rFonts w:ascii="Lucida Sans" w:hAnsi="Lucida Sans"/>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p>
    <w:p w:rsid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bCs/>
          <w:sz w:val="24"/>
          <w:szCs w:val="24"/>
        </w:rPr>
        <w:t>Joaquín Mir Trinxet</w:t>
      </w:r>
      <w:r w:rsidRPr="00F02F7E">
        <w:rPr>
          <w:rFonts w:ascii="Lucida Sans" w:hAnsi="Lucida Sans"/>
          <w:b/>
          <w:sz w:val="18"/>
          <w:szCs w:val="18"/>
        </w:rPr>
        <w:t xml:space="preserve"> </w:t>
      </w:r>
    </w:p>
    <w:p w:rsidR="00F02F7E" w:rsidRP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sz w:val="18"/>
          <w:szCs w:val="18"/>
        </w:rPr>
        <w:t xml:space="preserve">(Barcelona , 1873-1940) </w:t>
      </w:r>
    </w:p>
    <w:p w:rsidR="00F02F7E" w:rsidRPr="00F02F7E" w:rsidRDefault="00F02F7E" w:rsidP="00F02F7E">
      <w:pPr>
        <w:spacing w:after="0" w:line="240" w:lineRule="auto"/>
        <w:ind w:left="2694" w:firstLine="141"/>
        <w:jc w:val="both"/>
        <w:rPr>
          <w:rFonts w:ascii="Lucida Sans" w:hAnsi="Lucida Sans"/>
          <w:b/>
          <w:sz w:val="18"/>
          <w:szCs w:val="18"/>
        </w:rPr>
      </w:pPr>
    </w:p>
    <w:p w:rsidR="00BF36A3"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En su juventud trabajó en el negocio de bisutería y mercería de su padre. Comenzó los estudios de peritaje mercantil y posteriormente los abandonó para dedicarse a la pintura.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Hacia 1889 inició sus estudios artísticos en la academia privada de Luis Graner, junto a Nonell y más tarde, se matriculó en la Escuela Oficial de Bellas Artes de Barcelona.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En el año 1893 formó la </w:t>
      </w:r>
      <w:r w:rsidRPr="00F02F7E">
        <w:rPr>
          <w:rFonts w:ascii="Lucida Sans" w:hAnsi="Lucida Sans"/>
          <w:i/>
          <w:iCs/>
          <w:sz w:val="18"/>
          <w:szCs w:val="18"/>
        </w:rPr>
        <w:t>Colla del Safrà</w:t>
      </w:r>
      <w:r w:rsidRPr="00F02F7E">
        <w:rPr>
          <w:rFonts w:ascii="Lucida Sans" w:hAnsi="Lucida Sans"/>
          <w:sz w:val="18"/>
          <w:szCs w:val="18"/>
        </w:rPr>
        <w:t xml:space="preserve"> con otros artistas, como Isidro Nonell, Ricard Canals, Ramón Pichot, Juli Vallmitjana i Colomines y Gual i Queralt. También se relacionó durante los últimos años del siglo con el ambiente artístico de </w:t>
      </w:r>
      <w:r w:rsidRPr="00F02F7E">
        <w:rPr>
          <w:rFonts w:ascii="Lucida Sans" w:hAnsi="Lucida Sans"/>
          <w:i/>
          <w:sz w:val="18"/>
          <w:szCs w:val="18"/>
        </w:rPr>
        <w:t>Els Quatre Gats</w:t>
      </w:r>
      <w:r w:rsidRPr="00F02F7E">
        <w:rPr>
          <w:rFonts w:ascii="Lucida Sans" w:hAnsi="Lucida Sans"/>
          <w:sz w:val="18"/>
          <w:szCs w:val="18"/>
        </w:rPr>
        <w:t xml:space="preserve">.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En</w:t>
      </w:r>
      <w:r w:rsidR="00BF36A3">
        <w:rPr>
          <w:rFonts w:ascii="Lucida Sans" w:hAnsi="Lucida Sans"/>
          <w:sz w:val="18"/>
          <w:szCs w:val="18"/>
        </w:rPr>
        <w:t xml:space="preserve"> </w:t>
      </w:r>
      <w:r w:rsidRPr="00F02F7E">
        <w:rPr>
          <w:rFonts w:ascii="Lucida Sans" w:hAnsi="Lucida Sans"/>
          <w:sz w:val="18"/>
          <w:szCs w:val="18"/>
        </w:rPr>
        <w:t xml:space="preserve">1901  viaja  a Mallorca con Santiago Rusiñol, y se instala en La Calobra. Allí realizó algunas de sus mejores pinturas, destacando de esta etapa las pinturas murales que hizo para la casa de su tío y mecenas Avelino Trinxet Casas, de Barcelona, gran industrial textil: Casa Trinxet.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Permaneció tres años en Mallorca en la pequeña aldea Sa Calobra y debido a una grave caída por un acantilado que pudo costarle la vida, fue ingresado en una clínica mental en Reus por sufrir desordenes nerviosos . Recuperado de su enfermedad, en 1907 se instala con sus padres en Tarragona.</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En 1930, diez años antes de su fallecimiento, recibe una medalla de honor.</w:t>
      </w:r>
    </w:p>
    <w:p w:rsidR="00F02F7E" w:rsidRDefault="00F02F7E" w:rsidP="00F02F7E">
      <w:pPr>
        <w:spacing w:after="0" w:line="240" w:lineRule="auto"/>
        <w:ind w:left="2694" w:firstLine="141"/>
        <w:jc w:val="both"/>
        <w:rPr>
          <w:rFonts w:ascii="Lucida Sans" w:hAnsi="Lucida Sans"/>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p>
    <w:p w:rsid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bCs/>
          <w:sz w:val="24"/>
          <w:szCs w:val="24"/>
        </w:rPr>
        <w:t>Antonio Muñoz Degrain</w:t>
      </w:r>
      <w:r w:rsidRPr="00F02F7E">
        <w:rPr>
          <w:rFonts w:ascii="Lucida Sans" w:hAnsi="Lucida Sans"/>
          <w:b/>
          <w:sz w:val="18"/>
          <w:szCs w:val="18"/>
        </w:rPr>
        <w:t xml:space="preserve"> </w:t>
      </w:r>
    </w:p>
    <w:p w:rsidR="00F02F7E" w:rsidRP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sz w:val="18"/>
          <w:szCs w:val="18"/>
        </w:rPr>
        <w:t>(Valencia, 1840-Málaga, 1924)</w:t>
      </w:r>
    </w:p>
    <w:p w:rsidR="00F02F7E" w:rsidRPr="00F02F7E" w:rsidRDefault="00F02F7E" w:rsidP="00F02F7E">
      <w:pPr>
        <w:spacing w:after="0" w:line="240" w:lineRule="auto"/>
        <w:ind w:left="2694" w:firstLine="141"/>
        <w:jc w:val="both"/>
        <w:rPr>
          <w:rFonts w:ascii="Lucida Sans" w:hAnsi="Lucida Sans"/>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Inició sus estudios con Rafael Montesinos en la Academia de San Carlos de su ciudad natal en contra del parecer de su familia, que quería que estudiase arquitectura.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En 1856 viajó a Roma; la dureza de las condiciones de vida en la capital italiana y su corta edad lo obligaron a regresar, aunque poco después pudo realizar el viaje en mejores condiciones merced a una pensión concedida por la Diputación Provincial de Valencia.</w:t>
      </w:r>
    </w:p>
    <w:p w:rsidR="00F02F7E" w:rsidRPr="00F02F7E" w:rsidRDefault="00F02F7E" w:rsidP="00F02F7E">
      <w:pPr>
        <w:widowControl w:val="0"/>
        <w:autoSpaceDE w:val="0"/>
        <w:autoSpaceDN w:val="0"/>
        <w:adjustRightInd w:val="0"/>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De regreso a España, en 1879 logra la cátedra de pintura de la Escuela de </w:t>
      </w:r>
      <w:r w:rsidRPr="00F02F7E">
        <w:rPr>
          <w:rFonts w:ascii="Lucida Sans" w:hAnsi="Lucida Sans"/>
          <w:sz w:val="18"/>
          <w:szCs w:val="18"/>
        </w:rPr>
        <w:lastRenderedPageBreak/>
        <w:t>Bellas Artes de Málaga, de la que pasa a la de Madrid en 1898 para sustituir a Carlos de Haes en la cátedra de paisaje y tres años después le nombran director de la misma.</w:t>
      </w:r>
    </w:p>
    <w:p w:rsidR="00F02F7E" w:rsidRPr="00F02F7E" w:rsidRDefault="00F02F7E" w:rsidP="00F02F7E">
      <w:pPr>
        <w:widowControl w:val="0"/>
        <w:autoSpaceDE w:val="0"/>
        <w:autoSpaceDN w:val="0"/>
        <w:adjustRightInd w:val="0"/>
        <w:spacing w:after="0" w:line="240" w:lineRule="auto"/>
        <w:ind w:left="2694" w:firstLine="141"/>
        <w:jc w:val="both"/>
        <w:rPr>
          <w:rFonts w:ascii="Lucida Sans" w:hAnsi="Lucida Sans"/>
          <w:sz w:val="18"/>
          <w:szCs w:val="18"/>
        </w:rPr>
      </w:pPr>
      <w:r w:rsidRPr="00F02F7E">
        <w:rPr>
          <w:rFonts w:ascii="Lucida Sans" w:hAnsi="Lucida Sans"/>
          <w:sz w:val="18"/>
          <w:szCs w:val="18"/>
        </w:rPr>
        <w:t>Antes, en 1899, había ingresado en la Academia de Bellas Artes de San Fernando. Fue también presidente del Círculo de Bellas Artes de Madrid, así como consejero del Ministerio de Instrucción Pública.</w:t>
      </w:r>
    </w:p>
    <w:p w:rsidR="00F02F7E" w:rsidRPr="00F02F7E" w:rsidRDefault="00F02F7E" w:rsidP="00F02F7E">
      <w:pPr>
        <w:widowControl w:val="0"/>
        <w:autoSpaceDE w:val="0"/>
        <w:autoSpaceDN w:val="0"/>
        <w:adjustRightInd w:val="0"/>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Recibió numerosas condecoraciones a lo largo de su trayectoria como la Cruz de Carlos III (concedida por el cuadro </w:t>
      </w:r>
      <w:r w:rsidRPr="00F02F7E">
        <w:rPr>
          <w:rFonts w:ascii="Lucida Sans" w:hAnsi="Lucida Sans"/>
          <w:i/>
          <w:iCs/>
          <w:sz w:val="18"/>
          <w:szCs w:val="18"/>
        </w:rPr>
        <w:t>Isabel la Católica cede sus joyas para la empresa de Colón</w:t>
      </w:r>
      <w:r w:rsidRPr="00F02F7E">
        <w:rPr>
          <w:rFonts w:ascii="Lucida Sans" w:hAnsi="Lucida Sans"/>
          <w:sz w:val="18"/>
          <w:szCs w:val="18"/>
        </w:rPr>
        <w:t>) y la Gran Cruz de Isabel la Católica.</w:t>
      </w:r>
    </w:p>
    <w:p w:rsidR="00F02F7E" w:rsidRPr="00F02F7E" w:rsidRDefault="00F02F7E" w:rsidP="00F02F7E">
      <w:pPr>
        <w:widowControl w:val="0"/>
        <w:autoSpaceDE w:val="0"/>
        <w:autoSpaceDN w:val="0"/>
        <w:adjustRightInd w:val="0"/>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 En 1913, con motivo de su jubilación, legó pinturas propias y de otros autores a los museos de Valencia y Málaga, sus dos ciudades más queridas, así como un espectacular conjunto de cuadros sobre temas del Quijote a la Biblioteca Nacional de Madrid.</w:t>
      </w:r>
    </w:p>
    <w:p w:rsidR="00F02F7E" w:rsidRDefault="00F02F7E" w:rsidP="00F02F7E">
      <w:pPr>
        <w:widowControl w:val="0"/>
        <w:autoSpaceDE w:val="0"/>
        <w:autoSpaceDN w:val="0"/>
        <w:adjustRightInd w:val="0"/>
        <w:spacing w:after="0" w:line="240" w:lineRule="auto"/>
        <w:ind w:left="2694" w:firstLine="141"/>
        <w:jc w:val="both"/>
        <w:rPr>
          <w:rFonts w:ascii="Lucida Sans" w:hAnsi="Lucida Sans"/>
          <w:sz w:val="18"/>
          <w:szCs w:val="18"/>
        </w:rPr>
      </w:pPr>
    </w:p>
    <w:p w:rsidR="00F02F7E" w:rsidRPr="00F02F7E" w:rsidRDefault="00F02F7E" w:rsidP="00F02F7E">
      <w:pPr>
        <w:widowControl w:val="0"/>
        <w:autoSpaceDE w:val="0"/>
        <w:autoSpaceDN w:val="0"/>
        <w:adjustRightInd w:val="0"/>
        <w:spacing w:after="0" w:line="240" w:lineRule="auto"/>
        <w:ind w:left="2694" w:firstLine="141"/>
        <w:jc w:val="both"/>
        <w:rPr>
          <w:rFonts w:ascii="Lucida Sans" w:hAnsi="Lucida Sans"/>
          <w:sz w:val="18"/>
          <w:szCs w:val="18"/>
        </w:rPr>
      </w:pPr>
    </w:p>
    <w:p w:rsidR="00F02F7E" w:rsidRDefault="00F02F7E" w:rsidP="00F02F7E">
      <w:pPr>
        <w:spacing w:after="0" w:line="240" w:lineRule="auto"/>
        <w:ind w:left="2694" w:firstLine="141"/>
        <w:jc w:val="both"/>
        <w:rPr>
          <w:rFonts w:ascii="Lucida Sans" w:hAnsi="Lucida Sans"/>
          <w:b/>
          <w:bCs/>
          <w:sz w:val="18"/>
          <w:szCs w:val="18"/>
        </w:rPr>
      </w:pPr>
      <w:r w:rsidRPr="00F02F7E">
        <w:rPr>
          <w:rFonts w:ascii="Lucida Sans" w:hAnsi="Lucida Sans"/>
          <w:b/>
          <w:bCs/>
          <w:sz w:val="24"/>
          <w:szCs w:val="24"/>
        </w:rPr>
        <w:t>José Navarro Llorens</w:t>
      </w:r>
      <w:r w:rsidRPr="00F02F7E">
        <w:rPr>
          <w:rFonts w:ascii="Lucida Sans" w:hAnsi="Lucida Sans"/>
          <w:b/>
          <w:bCs/>
          <w:sz w:val="18"/>
          <w:szCs w:val="18"/>
        </w:rPr>
        <w:t xml:space="preserve">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b/>
          <w:bCs/>
          <w:sz w:val="18"/>
          <w:szCs w:val="18"/>
        </w:rPr>
        <w:t>(Valencia, 1867-1923)</w:t>
      </w:r>
      <w:r w:rsidRPr="00F02F7E">
        <w:rPr>
          <w:rFonts w:ascii="Lucida Sans" w:hAnsi="Lucida Sans"/>
          <w:b/>
          <w:sz w:val="18"/>
          <w:szCs w:val="18"/>
        </w:rPr>
        <w:t xml:space="preserve"> </w:t>
      </w:r>
    </w:p>
    <w:p w:rsidR="00F02F7E" w:rsidRPr="00F02F7E" w:rsidRDefault="00F02F7E" w:rsidP="00F02F7E">
      <w:pPr>
        <w:spacing w:after="0" w:line="240" w:lineRule="auto"/>
        <w:ind w:left="2694" w:firstLine="141"/>
        <w:jc w:val="both"/>
        <w:rPr>
          <w:rFonts w:ascii="Lucida Sans" w:hAnsi="Lucida Sans"/>
          <w:b/>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Fue alumno de la Escuela valenciana de San Carlos donde obtuvo una mención honorífica. Años más tarde fue profesor-ayudante en la misma y pasó gran parte de su vida en el pueblo valenciano de Godella en compañía de su amigo, el también artista, Ignacio Pinazo.</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Admirador de Mariano Fortuny, fue quizá esta admiración lo que le impulsó a viajar a Marruecos en busca de temas norteafricanos y orientalizantes para sus obras.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Estas se caracterizan por una pincelada corta y un colorido vivo que conforman las peculiaridades que marcan su trabajo y estilo pictórico.</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Recibió reconocimientos en vida como en 1895 la Mención de Honor en la Exposición Nacional.</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color w:val="151515"/>
          <w:sz w:val="18"/>
          <w:szCs w:val="18"/>
        </w:rPr>
        <w:t>En 1908 viajó a Brasil, donde expuso en Río de Janeiro y Bahía.</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Tal vez por la temática de sus obras, gran parte de su producción pictórica se encuentra principalmente en Inglaterra y América.</w:t>
      </w:r>
    </w:p>
    <w:p w:rsidR="00F02F7E" w:rsidRDefault="00F02F7E" w:rsidP="00F02F7E">
      <w:pPr>
        <w:spacing w:after="0" w:line="240" w:lineRule="auto"/>
        <w:ind w:left="2694" w:firstLine="141"/>
        <w:jc w:val="both"/>
        <w:rPr>
          <w:rFonts w:ascii="Lucida Sans" w:hAnsi="Lucida Sans"/>
          <w:b/>
          <w:bCs/>
          <w:sz w:val="18"/>
          <w:szCs w:val="18"/>
        </w:rPr>
      </w:pPr>
    </w:p>
    <w:p w:rsidR="00F02F7E" w:rsidRPr="00F02F7E" w:rsidRDefault="00F02F7E" w:rsidP="00F02F7E">
      <w:pPr>
        <w:spacing w:after="0" w:line="240" w:lineRule="auto"/>
        <w:ind w:left="2694" w:firstLine="141"/>
        <w:jc w:val="both"/>
        <w:rPr>
          <w:rFonts w:ascii="Lucida Sans" w:hAnsi="Lucida Sans"/>
          <w:b/>
          <w:bCs/>
          <w:sz w:val="18"/>
          <w:szCs w:val="18"/>
        </w:rPr>
      </w:pPr>
    </w:p>
    <w:p w:rsid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bCs/>
          <w:sz w:val="24"/>
          <w:szCs w:val="24"/>
        </w:rPr>
        <w:t>Isidro Nonell</w:t>
      </w:r>
      <w:r w:rsidRPr="00F02F7E">
        <w:rPr>
          <w:rFonts w:ascii="Lucida Sans" w:hAnsi="Lucida Sans"/>
          <w:b/>
          <w:sz w:val="18"/>
          <w:szCs w:val="18"/>
        </w:rPr>
        <w:t xml:space="preserve"> </w:t>
      </w:r>
    </w:p>
    <w:p w:rsidR="00F02F7E" w:rsidRP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sz w:val="18"/>
          <w:szCs w:val="18"/>
        </w:rPr>
        <w:t>(</w:t>
      </w:r>
      <w:r>
        <w:rPr>
          <w:rFonts w:ascii="Lucida Sans" w:hAnsi="Lucida Sans"/>
          <w:b/>
          <w:sz w:val="18"/>
          <w:szCs w:val="18"/>
        </w:rPr>
        <w:t xml:space="preserve"> </w:t>
      </w:r>
      <w:r w:rsidRPr="00F02F7E">
        <w:rPr>
          <w:rFonts w:ascii="Lucida Sans" w:hAnsi="Lucida Sans"/>
          <w:b/>
          <w:sz w:val="18"/>
          <w:szCs w:val="18"/>
        </w:rPr>
        <w:t>Barcelona, 1873-1911)</w:t>
      </w:r>
    </w:p>
    <w:p w:rsidR="00F02F7E" w:rsidRPr="00F02F7E" w:rsidRDefault="00F02F7E" w:rsidP="00F02F7E">
      <w:pPr>
        <w:spacing w:after="0" w:line="240" w:lineRule="auto"/>
        <w:ind w:left="2694" w:firstLine="141"/>
        <w:jc w:val="both"/>
        <w:rPr>
          <w:rFonts w:ascii="Lucida Sans" w:hAnsi="Lucida Sans"/>
          <w:b/>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Nace bajo el seno de una familia relativamente acomodada. Cursó estudios en la academia de Mirabent, fue discípulo de Caba y con discípulo de Mir y de Carats en la escuela de la Academia de Bellas Artes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Forma parte del grupo </w:t>
      </w:r>
      <w:hyperlink r:id="rId25" w:tooltip="Els Quatre Gats" w:history="1">
        <w:r w:rsidRPr="00F02F7E">
          <w:rPr>
            <w:rStyle w:val="Hipervnculo"/>
            <w:rFonts w:ascii="Lucida Sans" w:hAnsi="Lucida Sans"/>
            <w:i/>
            <w:iCs/>
            <w:color w:val="000000"/>
            <w:sz w:val="18"/>
            <w:szCs w:val="18"/>
          </w:rPr>
          <w:t>Els Quatre Gats</w:t>
        </w:r>
      </w:hyperlink>
      <w:r w:rsidRPr="00F02F7E">
        <w:rPr>
          <w:rFonts w:ascii="Lucida Sans" w:hAnsi="Lucida Sans"/>
          <w:sz w:val="18"/>
          <w:szCs w:val="18"/>
        </w:rPr>
        <w:t xml:space="preserve">, con </w:t>
      </w:r>
      <w:hyperlink r:id="rId26" w:tooltip="Picasso" w:history="1">
        <w:r w:rsidRPr="00F02F7E">
          <w:rPr>
            <w:rStyle w:val="Hipervnculo"/>
            <w:rFonts w:ascii="Lucida Sans" w:hAnsi="Lucida Sans"/>
            <w:color w:val="000000"/>
            <w:sz w:val="18"/>
            <w:szCs w:val="18"/>
          </w:rPr>
          <w:t>Picasso</w:t>
        </w:r>
      </w:hyperlink>
      <w:r w:rsidRPr="00F02F7E">
        <w:rPr>
          <w:rFonts w:ascii="Lucida Sans" w:hAnsi="Lucida Sans"/>
          <w:sz w:val="18"/>
          <w:szCs w:val="18"/>
        </w:rPr>
        <w:t xml:space="preserve">, </w:t>
      </w:r>
      <w:hyperlink r:id="rId27" w:tooltip="Santiago Rusiñol" w:history="1">
        <w:r w:rsidRPr="00F02F7E">
          <w:rPr>
            <w:rStyle w:val="Hipervnculo"/>
            <w:rFonts w:ascii="Lucida Sans" w:hAnsi="Lucida Sans"/>
            <w:color w:val="000000"/>
            <w:sz w:val="18"/>
            <w:szCs w:val="18"/>
          </w:rPr>
          <w:t>Rusiñol</w:t>
        </w:r>
      </w:hyperlink>
      <w:r w:rsidRPr="00F02F7E">
        <w:rPr>
          <w:rFonts w:ascii="Lucida Sans" w:hAnsi="Lucida Sans"/>
          <w:sz w:val="18"/>
          <w:szCs w:val="18"/>
        </w:rPr>
        <w:t xml:space="preserve"> y otros artistas. Hacia 1891 </w:t>
      </w:r>
      <w:hyperlink r:id="rId28" w:tooltip="1891" w:history="1"/>
      <w:r w:rsidRPr="00F02F7E">
        <w:rPr>
          <w:rFonts w:ascii="Lucida Sans" w:hAnsi="Lucida Sans"/>
          <w:sz w:val="18"/>
          <w:szCs w:val="18"/>
        </w:rPr>
        <w:t xml:space="preserve"> forma un pequeño grupo de paisajistas, cultivando este género en pequeño formato.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En febrero de </w:t>
      </w:r>
      <w:hyperlink r:id="rId29" w:tooltip="1897" w:history="1">
        <w:r w:rsidRPr="00F02F7E">
          <w:rPr>
            <w:rStyle w:val="Hipervnculo"/>
            <w:rFonts w:ascii="Lucida Sans" w:hAnsi="Lucida Sans"/>
            <w:color w:val="000000"/>
            <w:sz w:val="18"/>
            <w:szCs w:val="18"/>
          </w:rPr>
          <w:t>1897</w:t>
        </w:r>
      </w:hyperlink>
      <w:r w:rsidRPr="00F02F7E">
        <w:rPr>
          <w:rFonts w:ascii="Lucida Sans" w:hAnsi="Lucida Sans"/>
          <w:sz w:val="18"/>
          <w:szCs w:val="18"/>
        </w:rPr>
        <w:t xml:space="preserve"> marcha a </w:t>
      </w:r>
      <w:hyperlink r:id="rId30" w:tooltip="París" w:history="1">
        <w:r w:rsidRPr="00F02F7E">
          <w:rPr>
            <w:rStyle w:val="Hipervnculo"/>
            <w:rFonts w:ascii="Lucida Sans" w:hAnsi="Lucida Sans"/>
            <w:color w:val="000000"/>
            <w:sz w:val="18"/>
            <w:szCs w:val="18"/>
          </w:rPr>
          <w:t>París</w:t>
        </w:r>
      </w:hyperlink>
      <w:r w:rsidRPr="00F02F7E">
        <w:rPr>
          <w:rFonts w:ascii="Lucida Sans" w:hAnsi="Lucida Sans"/>
          <w:sz w:val="18"/>
          <w:szCs w:val="18"/>
        </w:rPr>
        <w:t xml:space="preserve"> con Canals. Allí expone en la galería Le Barc de Boutteville, comparte estudio con Picasso y los protagonistas se sus cuadros son personajes de las clases sociales más bajas. Siempre vivió al margen de la sociedad burguesa, a la que criticaba en sus pinturas. Vuelve a Barcelona en 1900.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A partir de 1901 realiza cuadros de figuras femeninas, como gitanas, y bodegones.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En enero de 1910 tiene lugar su última exposición en vida, en la galería Fayans Catalá. Muere tan solo un año después, a los treinta y siete de años de edad a consecuencia  de una fiebre tifoidea.</w:t>
      </w:r>
    </w:p>
    <w:p w:rsidR="00F02F7E" w:rsidRPr="00F02F7E" w:rsidRDefault="00F02F7E" w:rsidP="00F02F7E">
      <w:pPr>
        <w:spacing w:after="0" w:line="240" w:lineRule="auto"/>
        <w:ind w:left="2694" w:firstLine="141"/>
        <w:jc w:val="both"/>
        <w:rPr>
          <w:rFonts w:ascii="Lucida Sans" w:hAnsi="Lucida Sans"/>
          <w:b/>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p>
    <w:p w:rsid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bCs/>
          <w:sz w:val="24"/>
          <w:szCs w:val="24"/>
        </w:rPr>
        <w:t>Jenaro Pérez Villaamil y Duguet</w:t>
      </w:r>
      <w:r w:rsidRPr="00F02F7E">
        <w:rPr>
          <w:rFonts w:ascii="Lucida Sans" w:hAnsi="Lucida Sans"/>
          <w:b/>
          <w:sz w:val="18"/>
          <w:szCs w:val="18"/>
        </w:rPr>
        <w:t xml:space="preserve"> </w:t>
      </w:r>
    </w:p>
    <w:p w:rsidR="00F02F7E" w:rsidRP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sz w:val="18"/>
          <w:szCs w:val="18"/>
        </w:rPr>
        <w:t>(El Ferrol, La Coruña ,1807- Madrid, 1854)</w:t>
      </w:r>
    </w:p>
    <w:p w:rsidR="00F02F7E" w:rsidRP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sz w:val="18"/>
          <w:szCs w:val="18"/>
        </w:rPr>
        <w:t xml:space="preserve"> </w:t>
      </w:r>
    </w:p>
    <w:p w:rsidR="00F02F7E" w:rsidRPr="00BF36A3" w:rsidRDefault="00F02F7E" w:rsidP="00F02F7E">
      <w:pPr>
        <w:spacing w:after="0" w:line="240" w:lineRule="auto"/>
        <w:ind w:left="2694" w:firstLine="141"/>
        <w:jc w:val="both"/>
        <w:rPr>
          <w:rFonts w:ascii="Lucida Sans" w:hAnsi="Lucida Sans"/>
          <w:sz w:val="18"/>
          <w:szCs w:val="18"/>
        </w:rPr>
      </w:pPr>
      <w:r w:rsidRPr="00BF36A3">
        <w:rPr>
          <w:rFonts w:ascii="Lucida Sans" w:hAnsi="Lucida Sans"/>
          <w:sz w:val="18"/>
          <w:szCs w:val="18"/>
        </w:rPr>
        <w:t xml:space="preserve">Bajo la dirección del profesor José García entra en contacto con el dibujo. Sus progresos son muy rápidos y en 1830 es elegido para realizar los decorados del gran teatro de la ciudad de </w:t>
      </w:r>
      <w:hyperlink r:id="rId31" w:tooltip="Puerto Rico" w:history="1">
        <w:r w:rsidRPr="00BF36A3">
          <w:rPr>
            <w:rStyle w:val="Hipervnculo"/>
            <w:rFonts w:ascii="Lucida Sans" w:hAnsi="Lucida Sans"/>
            <w:color w:val="000000"/>
            <w:sz w:val="18"/>
            <w:szCs w:val="18"/>
            <w:u w:val="none"/>
          </w:rPr>
          <w:t>Puerto Rico</w:t>
        </w:r>
      </w:hyperlink>
      <w:r w:rsidRPr="00BF36A3">
        <w:rPr>
          <w:rFonts w:ascii="Lucida Sans" w:hAnsi="Lucida Sans"/>
          <w:sz w:val="18"/>
          <w:szCs w:val="18"/>
        </w:rPr>
        <w:t>.</w:t>
      </w:r>
    </w:p>
    <w:p w:rsidR="00F02F7E" w:rsidRPr="00BF36A3" w:rsidRDefault="00F02F7E" w:rsidP="00F02F7E">
      <w:pPr>
        <w:spacing w:after="0" w:line="240" w:lineRule="auto"/>
        <w:ind w:left="2694" w:firstLine="141"/>
        <w:jc w:val="both"/>
        <w:rPr>
          <w:rFonts w:ascii="Lucida Sans" w:hAnsi="Lucida Sans"/>
          <w:sz w:val="18"/>
          <w:szCs w:val="18"/>
        </w:rPr>
      </w:pPr>
      <w:r w:rsidRPr="00BF36A3">
        <w:rPr>
          <w:rFonts w:ascii="Lucida Sans" w:hAnsi="Lucida Sans"/>
          <w:sz w:val="18"/>
          <w:szCs w:val="18"/>
        </w:rPr>
        <w:t xml:space="preserve">En 1838 es nombrado caballero de la </w:t>
      </w:r>
      <w:hyperlink r:id="rId32" w:tooltip="Ordén de Isabel la Católica (aún no redactado)" w:history="1">
        <w:r w:rsidRPr="00BF36A3">
          <w:rPr>
            <w:rStyle w:val="Hipervnculo"/>
            <w:rFonts w:ascii="Lucida Sans" w:hAnsi="Lucida Sans"/>
            <w:color w:val="000000"/>
            <w:sz w:val="18"/>
            <w:szCs w:val="18"/>
            <w:u w:val="none"/>
          </w:rPr>
          <w:t>Orden de Isabel la Católica</w:t>
        </w:r>
      </w:hyperlink>
      <w:r w:rsidRPr="00BF36A3">
        <w:rPr>
          <w:rFonts w:ascii="Lucida Sans" w:hAnsi="Lucida Sans"/>
          <w:sz w:val="18"/>
          <w:szCs w:val="18"/>
        </w:rPr>
        <w:t xml:space="preserve"> y recibe otra condecoración, ésta, militar, como recuerdo de su comportamiento en la campaña de 1823. </w:t>
      </w:r>
    </w:p>
    <w:p w:rsidR="00F02F7E" w:rsidRPr="00BF36A3" w:rsidRDefault="00F02F7E" w:rsidP="00F02F7E">
      <w:pPr>
        <w:spacing w:after="0" w:line="240" w:lineRule="auto"/>
        <w:ind w:left="2694" w:firstLine="141"/>
        <w:jc w:val="both"/>
        <w:rPr>
          <w:rFonts w:ascii="Lucida Sans" w:hAnsi="Lucida Sans"/>
          <w:sz w:val="18"/>
          <w:szCs w:val="18"/>
        </w:rPr>
      </w:pPr>
      <w:r w:rsidRPr="00BF36A3">
        <w:rPr>
          <w:rFonts w:ascii="Lucida Sans" w:hAnsi="Lucida Sans"/>
          <w:sz w:val="18"/>
          <w:szCs w:val="18"/>
        </w:rPr>
        <w:t xml:space="preserve">Sus obras están presentes en algunos de los salones de París y en </w:t>
      </w:r>
      <w:hyperlink r:id="rId33" w:tooltip="1842" w:history="1">
        <w:r w:rsidRPr="00BF36A3">
          <w:rPr>
            <w:rStyle w:val="Hipervnculo"/>
            <w:rFonts w:ascii="Lucida Sans" w:hAnsi="Lucida Sans"/>
            <w:color w:val="000000"/>
            <w:sz w:val="18"/>
            <w:szCs w:val="18"/>
            <w:u w:val="none"/>
          </w:rPr>
          <w:t>1842</w:t>
        </w:r>
      </w:hyperlink>
      <w:r w:rsidRPr="00BF36A3">
        <w:rPr>
          <w:rFonts w:ascii="Lucida Sans" w:hAnsi="Lucida Sans"/>
          <w:sz w:val="18"/>
          <w:szCs w:val="18"/>
        </w:rPr>
        <w:t xml:space="preserve"> obtiene una medalla. Visita el norte de Francia, </w:t>
      </w:r>
      <w:hyperlink r:id="rId34" w:tooltip="Bélgica" w:history="1">
        <w:r w:rsidRPr="00BF36A3">
          <w:rPr>
            <w:rStyle w:val="Hipervnculo"/>
            <w:rFonts w:ascii="Lucida Sans" w:hAnsi="Lucida Sans"/>
            <w:color w:val="000000"/>
            <w:sz w:val="18"/>
            <w:szCs w:val="18"/>
            <w:u w:val="none"/>
          </w:rPr>
          <w:t>Bélgica</w:t>
        </w:r>
      </w:hyperlink>
      <w:r w:rsidRPr="00BF36A3">
        <w:rPr>
          <w:rFonts w:ascii="Lucida Sans" w:hAnsi="Lucida Sans"/>
          <w:sz w:val="18"/>
          <w:szCs w:val="18"/>
        </w:rPr>
        <w:t xml:space="preserve"> y </w:t>
      </w:r>
      <w:hyperlink r:id="rId35" w:tooltip="Países Bajos" w:history="1">
        <w:r w:rsidRPr="00BF36A3">
          <w:rPr>
            <w:rStyle w:val="Hipervnculo"/>
            <w:rFonts w:ascii="Lucida Sans" w:hAnsi="Lucida Sans"/>
            <w:color w:val="000000"/>
            <w:sz w:val="18"/>
            <w:szCs w:val="18"/>
            <w:u w:val="none"/>
          </w:rPr>
          <w:t>Holanda</w:t>
        </w:r>
      </w:hyperlink>
      <w:r w:rsidRPr="00BF36A3">
        <w:rPr>
          <w:rFonts w:ascii="Lucida Sans" w:hAnsi="Lucida Sans"/>
          <w:sz w:val="18"/>
          <w:szCs w:val="18"/>
        </w:rPr>
        <w:t xml:space="preserve">, donde expone en </w:t>
      </w:r>
      <w:hyperlink r:id="rId36" w:tooltip="1843" w:history="1">
        <w:r w:rsidRPr="00BF36A3">
          <w:rPr>
            <w:rStyle w:val="Hipervnculo"/>
            <w:rFonts w:ascii="Lucida Sans" w:hAnsi="Lucida Sans"/>
            <w:color w:val="000000"/>
            <w:sz w:val="18"/>
            <w:szCs w:val="18"/>
            <w:u w:val="none"/>
          </w:rPr>
          <w:t>1843</w:t>
        </w:r>
      </w:hyperlink>
      <w:r w:rsidRPr="00BF36A3">
        <w:rPr>
          <w:rFonts w:ascii="Lucida Sans" w:hAnsi="Lucida Sans"/>
          <w:sz w:val="18"/>
          <w:szCs w:val="18"/>
        </w:rPr>
        <w:t xml:space="preserve">, y una de sus obras la adquiere el Rey </w:t>
      </w:r>
      <w:hyperlink r:id="rId37" w:tooltip="Guillermo I" w:history="1">
        <w:r w:rsidRPr="00BF36A3">
          <w:rPr>
            <w:rStyle w:val="Hipervnculo"/>
            <w:rFonts w:ascii="Lucida Sans" w:hAnsi="Lucida Sans"/>
            <w:color w:val="000000"/>
            <w:sz w:val="18"/>
            <w:szCs w:val="18"/>
            <w:u w:val="none"/>
          </w:rPr>
          <w:t>Guillermo I</w:t>
        </w:r>
      </w:hyperlink>
      <w:r w:rsidRPr="00BF36A3">
        <w:rPr>
          <w:rFonts w:ascii="Lucida Sans" w:hAnsi="Lucida Sans"/>
          <w:sz w:val="18"/>
          <w:szCs w:val="18"/>
        </w:rPr>
        <w:t xml:space="preserve">. </w:t>
      </w:r>
    </w:p>
    <w:p w:rsidR="00F02F7E" w:rsidRPr="00BF36A3" w:rsidRDefault="00F02F7E" w:rsidP="00F02F7E">
      <w:pPr>
        <w:spacing w:after="0" w:line="240" w:lineRule="auto"/>
        <w:ind w:left="2694" w:firstLine="141"/>
        <w:jc w:val="both"/>
        <w:rPr>
          <w:rFonts w:ascii="Lucida Sans" w:hAnsi="Lucida Sans"/>
          <w:sz w:val="18"/>
          <w:szCs w:val="18"/>
        </w:rPr>
      </w:pPr>
      <w:r w:rsidRPr="00BF36A3">
        <w:rPr>
          <w:rFonts w:ascii="Lucida Sans" w:hAnsi="Lucida Sans"/>
          <w:sz w:val="18"/>
          <w:szCs w:val="18"/>
        </w:rPr>
        <w:t xml:space="preserve">En Francia recibe  la </w:t>
      </w:r>
      <w:hyperlink r:id="rId38" w:tooltip="Legión de Honor" w:history="1">
        <w:r w:rsidRPr="00BF36A3">
          <w:rPr>
            <w:rStyle w:val="Hipervnculo"/>
            <w:rFonts w:ascii="Lucida Sans" w:hAnsi="Lucida Sans"/>
            <w:color w:val="000000"/>
            <w:sz w:val="18"/>
            <w:szCs w:val="18"/>
            <w:u w:val="none"/>
          </w:rPr>
          <w:t>Legión de Honor</w:t>
        </w:r>
      </w:hyperlink>
      <w:r w:rsidRPr="00BF36A3">
        <w:rPr>
          <w:rFonts w:ascii="Lucida Sans" w:hAnsi="Lucida Sans"/>
          <w:sz w:val="18"/>
          <w:szCs w:val="18"/>
        </w:rPr>
        <w:t xml:space="preserve">, distinción que cuadra con el nombramiento de caballero de la </w:t>
      </w:r>
      <w:hyperlink r:id="rId39" w:tooltip="Orden de Carlos III" w:history="1">
        <w:r w:rsidRPr="00BF36A3">
          <w:rPr>
            <w:rStyle w:val="Hipervnculo"/>
            <w:rFonts w:ascii="Lucida Sans" w:hAnsi="Lucida Sans"/>
            <w:color w:val="000000"/>
            <w:sz w:val="18"/>
            <w:szCs w:val="18"/>
            <w:u w:val="none"/>
          </w:rPr>
          <w:t>Orden de Carlos III</w:t>
        </w:r>
      </w:hyperlink>
      <w:r w:rsidRPr="00BF36A3">
        <w:rPr>
          <w:rFonts w:ascii="Lucida Sans" w:hAnsi="Lucida Sans"/>
          <w:sz w:val="18"/>
          <w:szCs w:val="18"/>
        </w:rPr>
        <w:t xml:space="preserve">, por decisión de la Reina </w:t>
      </w:r>
      <w:hyperlink r:id="rId40" w:tooltip="Isabel II" w:history="1">
        <w:r w:rsidRPr="00BF36A3">
          <w:rPr>
            <w:rStyle w:val="Hipervnculo"/>
            <w:rFonts w:ascii="Lucida Sans" w:hAnsi="Lucida Sans"/>
            <w:color w:val="000000"/>
            <w:sz w:val="18"/>
            <w:szCs w:val="18"/>
            <w:u w:val="none"/>
          </w:rPr>
          <w:t>Isabel II</w:t>
        </w:r>
      </w:hyperlink>
      <w:r w:rsidRPr="00BF36A3">
        <w:rPr>
          <w:rFonts w:ascii="Lucida Sans" w:hAnsi="Lucida Sans"/>
          <w:sz w:val="18"/>
          <w:szCs w:val="18"/>
        </w:rPr>
        <w:t xml:space="preserve">, a su regreso a España en </w:t>
      </w:r>
      <w:hyperlink r:id="rId41" w:tooltip="1844" w:history="1">
        <w:r w:rsidRPr="00BF36A3">
          <w:rPr>
            <w:rStyle w:val="Hipervnculo"/>
            <w:rFonts w:ascii="Lucida Sans" w:hAnsi="Lucida Sans"/>
            <w:color w:val="000000"/>
            <w:sz w:val="18"/>
            <w:szCs w:val="18"/>
            <w:u w:val="none"/>
          </w:rPr>
          <w:t>1844</w:t>
        </w:r>
      </w:hyperlink>
      <w:r w:rsidRPr="00BF36A3">
        <w:rPr>
          <w:rFonts w:ascii="Lucida Sans" w:hAnsi="Lucida Sans"/>
          <w:sz w:val="18"/>
          <w:szCs w:val="18"/>
        </w:rPr>
        <w:t>. En febrero de 1845 es nombrado teniente director de la Real Academia de San Fernando y catedrático de paisaje.</w:t>
      </w:r>
    </w:p>
    <w:p w:rsidR="00F02F7E" w:rsidRPr="00BF36A3" w:rsidRDefault="00F02F7E" w:rsidP="00F02F7E">
      <w:pPr>
        <w:spacing w:after="0" w:line="240" w:lineRule="auto"/>
        <w:ind w:left="2694" w:firstLine="141"/>
        <w:jc w:val="both"/>
        <w:rPr>
          <w:rFonts w:ascii="Lucida Sans" w:hAnsi="Lucida Sans"/>
          <w:sz w:val="18"/>
          <w:szCs w:val="18"/>
        </w:rPr>
      </w:pPr>
      <w:r w:rsidRPr="00BF36A3">
        <w:rPr>
          <w:rFonts w:ascii="Lucida Sans" w:hAnsi="Lucida Sans"/>
          <w:sz w:val="18"/>
          <w:szCs w:val="18"/>
        </w:rPr>
        <w:lastRenderedPageBreak/>
        <w:t xml:space="preserve">Vuelve a su tierra natal en </w:t>
      </w:r>
      <w:hyperlink r:id="rId42" w:tooltip="1849" w:history="1">
        <w:r w:rsidRPr="00BF36A3">
          <w:rPr>
            <w:rStyle w:val="Hipervnculo"/>
            <w:rFonts w:ascii="Lucida Sans" w:hAnsi="Lucida Sans"/>
            <w:color w:val="000000"/>
            <w:sz w:val="18"/>
            <w:szCs w:val="18"/>
            <w:u w:val="none"/>
          </w:rPr>
          <w:t>1849</w:t>
        </w:r>
      </w:hyperlink>
      <w:r w:rsidRPr="00BF36A3">
        <w:rPr>
          <w:rFonts w:ascii="Lucida Sans" w:hAnsi="Lucida Sans"/>
          <w:sz w:val="18"/>
          <w:szCs w:val="18"/>
        </w:rPr>
        <w:t xml:space="preserve"> y recorre las provincias de </w:t>
      </w:r>
      <w:hyperlink r:id="rId43" w:tooltip="La Coruña" w:history="1">
        <w:r w:rsidRPr="00BF36A3">
          <w:rPr>
            <w:rStyle w:val="Hipervnculo"/>
            <w:rFonts w:ascii="Lucida Sans" w:hAnsi="Lucida Sans"/>
            <w:color w:val="000000"/>
            <w:sz w:val="18"/>
            <w:szCs w:val="18"/>
            <w:u w:val="none"/>
          </w:rPr>
          <w:t>La Coruña</w:t>
        </w:r>
      </w:hyperlink>
      <w:r w:rsidRPr="00BF36A3">
        <w:rPr>
          <w:rFonts w:ascii="Lucida Sans" w:hAnsi="Lucida Sans"/>
          <w:sz w:val="18"/>
          <w:szCs w:val="18"/>
        </w:rPr>
        <w:t xml:space="preserve"> y </w:t>
      </w:r>
      <w:hyperlink r:id="rId44" w:tooltip="Pontevedra" w:history="1">
        <w:r w:rsidRPr="00BF36A3">
          <w:rPr>
            <w:rStyle w:val="Hipervnculo"/>
            <w:rFonts w:ascii="Lucida Sans" w:hAnsi="Lucida Sans"/>
            <w:color w:val="000000"/>
            <w:sz w:val="18"/>
            <w:szCs w:val="18"/>
            <w:u w:val="none"/>
          </w:rPr>
          <w:t>Pontevedra</w:t>
        </w:r>
      </w:hyperlink>
      <w:r w:rsidRPr="00BF36A3">
        <w:rPr>
          <w:rFonts w:ascii="Lucida Sans" w:hAnsi="Lucida Sans"/>
          <w:sz w:val="18"/>
          <w:szCs w:val="18"/>
        </w:rPr>
        <w:t xml:space="preserve">. Tiene una vida tan intensa que su salud se resiente. Enferma gravemente, de una dolencia hepática, y </w:t>
      </w:r>
      <w:r w:rsidRPr="00BF36A3">
        <w:rPr>
          <w:rFonts w:ascii="Lucida Sans" w:hAnsi="Lucida Sans"/>
          <w:bCs/>
          <w:sz w:val="18"/>
          <w:szCs w:val="18"/>
        </w:rPr>
        <w:t xml:space="preserve">muere en Madrid el 5 de junio de </w:t>
      </w:r>
      <w:hyperlink r:id="rId45" w:tooltip="1854" w:history="1">
        <w:r w:rsidRPr="00BF36A3">
          <w:rPr>
            <w:rStyle w:val="Hipervnculo"/>
            <w:rFonts w:ascii="Lucida Sans" w:hAnsi="Lucida Sans"/>
            <w:bCs/>
            <w:color w:val="000000"/>
            <w:sz w:val="18"/>
            <w:szCs w:val="18"/>
            <w:u w:val="none"/>
          </w:rPr>
          <w:t>1854</w:t>
        </w:r>
      </w:hyperlink>
      <w:r w:rsidRPr="00BF36A3">
        <w:rPr>
          <w:rFonts w:ascii="Lucida Sans" w:hAnsi="Lucida Sans"/>
          <w:sz w:val="18"/>
          <w:szCs w:val="18"/>
        </w:rPr>
        <w:t>.</w:t>
      </w:r>
    </w:p>
    <w:p w:rsidR="00F02F7E" w:rsidRDefault="00F02F7E" w:rsidP="00F02F7E">
      <w:pPr>
        <w:spacing w:after="0" w:line="240" w:lineRule="auto"/>
        <w:ind w:left="2694" w:firstLine="141"/>
        <w:jc w:val="both"/>
        <w:rPr>
          <w:rFonts w:ascii="Lucida Sans" w:hAnsi="Lucida Sans"/>
          <w:sz w:val="18"/>
          <w:szCs w:val="18"/>
        </w:rPr>
      </w:pPr>
    </w:p>
    <w:p w:rsidR="00BF36A3" w:rsidRPr="00BF36A3" w:rsidRDefault="00BF36A3" w:rsidP="00F02F7E">
      <w:pPr>
        <w:spacing w:after="0" w:line="240" w:lineRule="auto"/>
        <w:ind w:left="2694" w:firstLine="141"/>
        <w:jc w:val="both"/>
        <w:rPr>
          <w:rFonts w:ascii="Lucida Sans" w:hAnsi="Lucida Sans"/>
          <w:sz w:val="18"/>
          <w:szCs w:val="18"/>
        </w:rPr>
      </w:pPr>
    </w:p>
    <w:p w:rsidR="00EC5C3E" w:rsidRDefault="00F02F7E" w:rsidP="00F02F7E">
      <w:pPr>
        <w:spacing w:after="0" w:line="240" w:lineRule="auto"/>
        <w:ind w:left="2694" w:firstLine="141"/>
        <w:jc w:val="both"/>
        <w:rPr>
          <w:rFonts w:ascii="Lucida Sans" w:hAnsi="Lucida Sans"/>
          <w:b/>
          <w:bCs/>
          <w:sz w:val="18"/>
          <w:szCs w:val="18"/>
        </w:rPr>
      </w:pPr>
      <w:r w:rsidRPr="00F02F7E">
        <w:rPr>
          <w:rFonts w:ascii="Lucida Sans" w:hAnsi="Lucida Sans"/>
          <w:b/>
          <w:bCs/>
          <w:sz w:val="24"/>
          <w:szCs w:val="24"/>
        </w:rPr>
        <w:t>Francisco Pradilla y Ortiz</w:t>
      </w:r>
      <w:r w:rsidRPr="00F02F7E">
        <w:rPr>
          <w:rFonts w:ascii="Lucida Sans" w:hAnsi="Lucida Sans"/>
          <w:b/>
          <w:bCs/>
          <w:sz w:val="18"/>
          <w:szCs w:val="18"/>
        </w:rPr>
        <w:t xml:space="preserve"> </w:t>
      </w:r>
    </w:p>
    <w:p w:rsidR="00F02F7E" w:rsidRP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bCs/>
          <w:sz w:val="18"/>
          <w:szCs w:val="18"/>
        </w:rPr>
        <w:t>(Villanueva de Gállego, Zaragoza,1848</w:t>
      </w:r>
      <w:r w:rsidRPr="00F02F7E">
        <w:rPr>
          <w:rFonts w:ascii="Lucida Sans" w:hAnsi="Lucida Sans"/>
          <w:b/>
          <w:sz w:val="18"/>
          <w:szCs w:val="18"/>
        </w:rPr>
        <w:t xml:space="preserve">  – Madrid ,1921) </w:t>
      </w:r>
    </w:p>
    <w:p w:rsidR="00F02F7E" w:rsidRPr="00F02F7E" w:rsidRDefault="00F02F7E" w:rsidP="00F02F7E">
      <w:pPr>
        <w:spacing w:after="0" w:line="240" w:lineRule="auto"/>
        <w:ind w:left="2694" w:firstLine="141"/>
        <w:jc w:val="both"/>
        <w:rPr>
          <w:rFonts w:ascii="Lucida Sans" w:hAnsi="Lucida Sans"/>
          <w:b/>
          <w:sz w:val="18"/>
          <w:szCs w:val="18"/>
        </w:rPr>
      </w:pPr>
    </w:p>
    <w:p w:rsidR="00F02F7E" w:rsidRPr="00BF36A3" w:rsidRDefault="00F02F7E" w:rsidP="00F02F7E">
      <w:pPr>
        <w:spacing w:after="0" w:line="240" w:lineRule="auto"/>
        <w:ind w:left="2694" w:firstLine="141"/>
        <w:jc w:val="both"/>
        <w:rPr>
          <w:rFonts w:ascii="Lucida Sans" w:hAnsi="Lucida Sans"/>
          <w:sz w:val="18"/>
          <w:szCs w:val="18"/>
        </w:rPr>
      </w:pPr>
      <w:r w:rsidRPr="00BF36A3">
        <w:rPr>
          <w:rFonts w:ascii="Lucida Sans" w:hAnsi="Lucida Sans"/>
          <w:sz w:val="18"/>
          <w:szCs w:val="18"/>
        </w:rPr>
        <w:t xml:space="preserve">En 1863 se traslada a Madrid, donde estudia a los antiguos maestros. En el año 1874 es pensionado en la primera promoción en la </w:t>
      </w:r>
      <w:hyperlink r:id="rId46" w:tooltip="Academia de España en Roma" w:history="1">
        <w:r w:rsidRPr="00BF36A3">
          <w:rPr>
            <w:rStyle w:val="Hipervnculo"/>
            <w:rFonts w:ascii="Lucida Sans" w:hAnsi="Lucida Sans"/>
            <w:color w:val="000000"/>
            <w:sz w:val="18"/>
            <w:szCs w:val="18"/>
            <w:u w:val="none"/>
          </w:rPr>
          <w:t>Academia de España en Roma</w:t>
        </w:r>
      </w:hyperlink>
      <w:r w:rsidRPr="00BF36A3">
        <w:rPr>
          <w:rFonts w:ascii="Lucida Sans" w:hAnsi="Lucida Sans"/>
          <w:sz w:val="18"/>
          <w:szCs w:val="18"/>
        </w:rPr>
        <w:t>.</w:t>
      </w:r>
    </w:p>
    <w:p w:rsidR="00F02F7E" w:rsidRPr="00BF36A3" w:rsidRDefault="00F02F7E" w:rsidP="00F02F7E">
      <w:pPr>
        <w:spacing w:after="0" w:line="240" w:lineRule="auto"/>
        <w:ind w:left="2694" w:firstLine="141"/>
        <w:jc w:val="both"/>
        <w:rPr>
          <w:rFonts w:ascii="Lucida Sans" w:hAnsi="Lucida Sans"/>
          <w:sz w:val="18"/>
          <w:szCs w:val="18"/>
        </w:rPr>
      </w:pPr>
      <w:r w:rsidRPr="00BF36A3">
        <w:rPr>
          <w:rFonts w:ascii="Lucida Sans" w:hAnsi="Lucida Sans"/>
          <w:sz w:val="18"/>
          <w:szCs w:val="18"/>
        </w:rPr>
        <w:t xml:space="preserve">Obtuvo varios galardones a lo largo de su carrera artística como la medalla de Honor en la Exposición Nacional de Bellas Artes </w:t>
      </w:r>
      <w:hyperlink r:id="rId47" w:tooltip="Exposición Nacional de Bellas Artes (España)" w:history="1">
        <w:r w:rsidRPr="00BF36A3">
          <w:rPr>
            <w:rStyle w:val="Hipervnculo"/>
            <w:rFonts w:ascii="Lucida Sans" w:hAnsi="Lucida Sans"/>
            <w:color w:val="000000"/>
            <w:sz w:val="18"/>
            <w:szCs w:val="18"/>
            <w:u w:val="none"/>
          </w:rPr>
          <w:t>de</w:t>
        </w:r>
      </w:hyperlink>
      <w:r w:rsidRPr="00BF36A3">
        <w:rPr>
          <w:rFonts w:ascii="Lucida Sans" w:hAnsi="Lucida Sans"/>
          <w:sz w:val="18"/>
          <w:szCs w:val="18"/>
        </w:rPr>
        <w:t xml:space="preserve"> 1878 y una medalla de honor en la Exposición de París de 1878. </w:t>
      </w:r>
    </w:p>
    <w:p w:rsidR="00F02F7E" w:rsidRPr="00BF36A3" w:rsidRDefault="00F02F7E" w:rsidP="00F02F7E">
      <w:pPr>
        <w:spacing w:after="0" w:line="240" w:lineRule="auto"/>
        <w:ind w:left="2694" w:firstLine="141"/>
        <w:jc w:val="both"/>
        <w:rPr>
          <w:rFonts w:ascii="Lucida Sans" w:hAnsi="Lucida Sans"/>
          <w:sz w:val="18"/>
          <w:szCs w:val="18"/>
        </w:rPr>
      </w:pPr>
      <w:r w:rsidRPr="00BF36A3">
        <w:rPr>
          <w:rFonts w:ascii="Lucida Sans" w:hAnsi="Lucida Sans"/>
          <w:sz w:val="18"/>
          <w:szCs w:val="18"/>
        </w:rPr>
        <w:t xml:space="preserve">Por encargo del Ayuntamiento de Zaragoza, realizó los cuadros de </w:t>
      </w:r>
      <w:hyperlink r:id="rId48" w:tooltip="Alfonso I el Batallador" w:history="1">
        <w:r w:rsidRPr="00BF36A3">
          <w:rPr>
            <w:rFonts w:ascii="Lucida Sans" w:hAnsi="Lucida Sans"/>
            <w:i/>
            <w:iCs/>
            <w:sz w:val="18"/>
            <w:szCs w:val="18"/>
          </w:rPr>
          <w:t>Alfonso I el Batallador</w:t>
        </w:r>
      </w:hyperlink>
      <w:r w:rsidRPr="00BF36A3">
        <w:rPr>
          <w:rFonts w:ascii="Lucida Sans" w:hAnsi="Lucida Sans"/>
          <w:sz w:val="18"/>
          <w:szCs w:val="18"/>
        </w:rPr>
        <w:t xml:space="preserve"> y de </w:t>
      </w:r>
      <w:r w:rsidRPr="00BF36A3">
        <w:rPr>
          <w:rFonts w:ascii="Lucida Sans" w:hAnsi="Lucida Sans"/>
          <w:i/>
          <w:sz w:val="18"/>
          <w:szCs w:val="18"/>
        </w:rPr>
        <w:t>Alfonso X el Sabio</w:t>
      </w:r>
      <w:r w:rsidRPr="00BF36A3">
        <w:rPr>
          <w:rFonts w:ascii="Lucida Sans" w:hAnsi="Lucida Sans"/>
          <w:sz w:val="18"/>
          <w:szCs w:val="18"/>
        </w:rPr>
        <w:t xml:space="preserve">. </w:t>
      </w:r>
    </w:p>
    <w:p w:rsidR="00F02F7E" w:rsidRPr="00BF36A3" w:rsidRDefault="00F02F7E" w:rsidP="00F02F7E">
      <w:pPr>
        <w:spacing w:after="0" w:line="240" w:lineRule="auto"/>
        <w:ind w:left="2694" w:firstLine="141"/>
        <w:jc w:val="both"/>
        <w:rPr>
          <w:rFonts w:ascii="Lucida Sans" w:hAnsi="Lucida Sans"/>
          <w:sz w:val="18"/>
          <w:szCs w:val="18"/>
        </w:rPr>
      </w:pPr>
      <w:r w:rsidRPr="00BF36A3">
        <w:rPr>
          <w:rFonts w:ascii="Lucida Sans" w:hAnsi="Lucida Sans"/>
          <w:sz w:val="18"/>
          <w:szCs w:val="18"/>
        </w:rPr>
        <w:t xml:space="preserve">Con su cuadro </w:t>
      </w:r>
      <w:r w:rsidRPr="00BF36A3">
        <w:rPr>
          <w:rFonts w:ascii="Lucida Sans" w:hAnsi="Lucida Sans"/>
          <w:i/>
          <w:iCs/>
          <w:sz w:val="18"/>
          <w:szCs w:val="18"/>
        </w:rPr>
        <w:t>La rendición de Granada</w:t>
      </w:r>
      <w:r w:rsidRPr="00BF36A3">
        <w:rPr>
          <w:rFonts w:ascii="Lucida Sans" w:hAnsi="Lucida Sans"/>
          <w:sz w:val="18"/>
          <w:szCs w:val="18"/>
        </w:rPr>
        <w:t xml:space="preserve"> de 1882, gana el primer premio en una exposición de Múnich de 1893.</w:t>
      </w:r>
    </w:p>
    <w:p w:rsidR="00F02F7E" w:rsidRPr="00BF36A3" w:rsidRDefault="00F02F7E" w:rsidP="00F02F7E">
      <w:pPr>
        <w:spacing w:after="0" w:line="240" w:lineRule="auto"/>
        <w:ind w:left="2694" w:firstLine="141"/>
        <w:jc w:val="both"/>
        <w:rPr>
          <w:rFonts w:ascii="Lucida Sans" w:hAnsi="Lucida Sans"/>
          <w:sz w:val="18"/>
          <w:szCs w:val="18"/>
        </w:rPr>
      </w:pPr>
      <w:r w:rsidRPr="00BF36A3">
        <w:rPr>
          <w:rFonts w:ascii="Lucida Sans" w:hAnsi="Lucida Sans"/>
          <w:sz w:val="18"/>
          <w:szCs w:val="18"/>
        </w:rPr>
        <w:t>Fue Director de la Academia de España en Roma pero por poco tiempo, pues renunció al decepcionarse por los trámites burocráticos que impedían su gestión libremente.</w:t>
      </w:r>
    </w:p>
    <w:p w:rsidR="00F02F7E" w:rsidRPr="00BF36A3" w:rsidRDefault="00F02F7E" w:rsidP="00F02F7E">
      <w:pPr>
        <w:spacing w:after="0" w:line="240" w:lineRule="auto"/>
        <w:ind w:left="2694" w:firstLine="141"/>
        <w:jc w:val="both"/>
        <w:rPr>
          <w:rFonts w:ascii="Lucida Sans" w:hAnsi="Lucida Sans"/>
          <w:sz w:val="18"/>
          <w:szCs w:val="18"/>
        </w:rPr>
      </w:pPr>
      <w:r w:rsidRPr="00BF36A3">
        <w:rPr>
          <w:rFonts w:ascii="Lucida Sans" w:hAnsi="Lucida Sans"/>
          <w:sz w:val="18"/>
          <w:szCs w:val="18"/>
        </w:rPr>
        <w:t>Fallece en Madrid a los setenta y tres años de edad.</w:t>
      </w:r>
    </w:p>
    <w:p w:rsidR="00F02F7E" w:rsidRDefault="00F02F7E" w:rsidP="00F02F7E">
      <w:pPr>
        <w:spacing w:after="0" w:line="240" w:lineRule="auto"/>
        <w:ind w:left="2694" w:firstLine="141"/>
        <w:jc w:val="both"/>
        <w:rPr>
          <w:rFonts w:ascii="Lucida Sans" w:hAnsi="Lucida Sans"/>
          <w:sz w:val="18"/>
          <w:szCs w:val="18"/>
        </w:rPr>
      </w:pPr>
    </w:p>
    <w:p w:rsidR="00BF36A3" w:rsidRPr="00BF36A3" w:rsidRDefault="00BF36A3" w:rsidP="00F02F7E">
      <w:pPr>
        <w:spacing w:after="0" w:line="240" w:lineRule="auto"/>
        <w:ind w:left="2694" w:firstLine="141"/>
        <w:jc w:val="both"/>
        <w:rPr>
          <w:rFonts w:ascii="Lucida Sans" w:hAnsi="Lucida Sans"/>
          <w:sz w:val="18"/>
          <w:szCs w:val="18"/>
        </w:rPr>
      </w:pPr>
    </w:p>
    <w:p w:rsidR="0047205D" w:rsidRDefault="00F02F7E" w:rsidP="00F02F7E">
      <w:pPr>
        <w:spacing w:after="0" w:line="240" w:lineRule="auto"/>
        <w:ind w:left="2694" w:firstLine="141"/>
        <w:jc w:val="both"/>
        <w:rPr>
          <w:rFonts w:ascii="Lucida Sans" w:hAnsi="Lucida Sans"/>
          <w:b/>
          <w:sz w:val="18"/>
          <w:szCs w:val="18"/>
          <w:lang w:val="es-ES_tradnl"/>
        </w:rPr>
      </w:pPr>
      <w:r w:rsidRPr="00F02F7E">
        <w:rPr>
          <w:rFonts w:ascii="Lucida Sans" w:hAnsi="Lucida Sans"/>
          <w:b/>
          <w:bCs/>
          <w:sz w:val="24"/>
          <w:szCs w:val="24"/>
        </w:rPr>
        <w:t>Manuel Ramos Artal</w:t>
      </w:r>
      <w:r w:rsidRPr="00F02F7E">
        <w:rPr>
          <w:rFonts w:ascii="Lucida Sans" w:hAnsi="Lucida Sans"/>
          <w:b/>
          <w:sz w:val="18"/>
          <w:szCs w:val="18"/>
          <w:lang w:val="es-ES_tradnl"/>
        </w:rPr>
        <w:t xml:space="preserve"> </w:t>
      </w:r>
    </w:p>
    <w:p w:rsidR="00F02F7E" w:rsidRPr="00F02F7E" w:rsidRDefault="00F02F7E" w:rsidP="0047205D">
      <w:pPr>
        <w:spacing w:after="0" w:line="240" w:lineRule="auto"/>
        <w:ind w:left="2694" w:firstLine="141"/>
        <w:jc w:val="both"/>
        <w:rPr>
          <w:rFonts w:ascii="Lucida Sans" w:hAnsi="Lucida Sans"/>
          <w:b/>
          <w:sz w:val="18"/>
          <w:szCs w:val="18"/>
          <w:lang w:val="es-ES_tradnl"/>
        </w:rPr>
      </w:pPr>
      <w:r w:rsidRPr="00F02F7E">
        <w:rPr>
          <w:rFonts w:ascii="Lucida Sans" w:hAnsi="Lucida Sans"/>
          <w:b/>
          <w:sz w:val="18"/>
          <w:szCs w:val="18"/>
          <w:lang w:val="es-ES_tradnl"/>
        </w:rPr>
        <w:t>(Madrid, activo último cuarto del siglo XIX y principios del siglo XX)</w:t>
      </w:r>
    </w:p>
    <w:p w:rsidR="00F02F7E" w:rsidRPr="00F02F7E" w:rsidRDefault="00F02F7E" w:rsidP="00F02F7E">
      <w:pPr>
        <w:spacing w:after="0" w:line="240" w:lineRule="auto"/>
        <w:ind w:left="2694" w:firstLine="141"/>
        <w:jc w:val="both"/>
        <w:rPr>
          <w:rFonts w:ascii="Lucida Sans" w:hAnsi="Lucida Sans"/>
          <w:sz w:val="18"/>
          <w:szCs w:val="18"/>
          <w:lang w:val="es-ES_tradnl"/>
        </w:rPr>
      </w:pPr>
    </w:p>
    <w:p w:rsidR="00F02F7E" w:rsidRPr="00F02F7E" w:rsidRDefault="00F02F7E" w:rsidP="00F02F7E">
      <w:pPr>
        <w:spacing w:after="0" w:line="240" w:lineRule="auto"/>
        <w:ind w:left="2694" w:firstLine="141"/>
        <w:jc w:val="both"/>
        <w:rPr>
          <w:rFonts w:ascii="Lucida Sans" w:hAnsi="Lucida Sans"/>
          <w:sz w:val="18"/>
          <w:szCs w:val="18"/>
          <w:lang w:val="es-ES_tradnl"/>
        </w:rPr>
      </w:pPr>
      <w:r w:rsidRPr="00F02F7E">
        <w:rPr>
          <w:rFonts w:ascii="Lucida Sans" w:hAnsi="Lucida Sans"/>
          <w:sz w:val="18"/>
          <w:szCs w:val="18"/>
          <w:lang w:val="es-ES_tradnl"/>
        </w:rPr>
        <w:t xml:space="preserve">Su formación transcurrió en la Escuela Especial de Pintura, Escultura y Grabado de Madrid. Uno de sus maestros fue el belga Carlos de </w:t>
      </w:r>
      <w:r w:rsidR="00BF36A3" w:rsidRPr="00F02F7E">
        <w:rPr>
          <w:rFonts w:ascii="Lucida Sans" w:hAnsi="Lucida Sans"/>
          <w:sz w:val="18"/>
          <w:szCs w:val="18"/>
          <w:lang w:val="es-ES_tradnl"/>
        </w:rPr>
        <w:t>Haes, quien</w:t>
      </w:r>
      <w:r w:rsidRPr="00F02F7E">
        <w:rPr>
          <w:rFonts w:ascii="Lucida Sans" w:hAnsi="Lucida Sans"/>
          <w:sz w:val="18"/>
          <w:szCs w:val="18"/>
          <w:lang w:val="es-ES_tradnl"/>
        </w:rPr>
        <w:t xml:space="preserve"> impartía la cátedra de paisaje.</w:t>
      </w:r>
    </w:p>
    <w:p w:rsidR="00F02F7E" w:rsidRPr="00F02F7E" w:rsidRDefault="00F02F7E" w:rsidP="00F02F7E">
      <w:pPr>
        <w:spacing w:after="0" w:line="240" w:lineRule="auto"/>
        <w:ind w:left="2694" w:firstLine="141"/>
        <w:jc w:val="both"/>
        <w:rPr>
          <w:rFonts w:ascii="Lucida Sans" w:hAnsi="Lucida Sans"/>
          <w:sz w:val="18"/>
          <w:szCs w:val="18"/>
          <w:lang w:val="es-ES_tradnl"/>
        </w:rPr>
      </w:pPr>
      <w:r w:rsidRPr="00F02F7E">
        <w:rPr>
          <w:rFonts w:ascii="Lucida Sans" w:hAnsi="Lucida Sans"/>
          <w:sz w:val="18"/>
          <w:szCs w:val="18"/>
          <w:lang w:val="es-ES_tradnl"/>
        </w:rPr>
        <w:t>Para completar su educación artística realizó múltiples viajes como el clásico viaje a Italia y también fue a Portugal</w:t>
      </w:r>
      <w:r w:rsidR="00BF36A3" w:rsidRPr="00F02F7E">
        <w:rPr>
          <w:rFonts w:ascii="Lucida Sans" w:hAnsi="Lucida Sans"/>
          <w:sz w:val="18"/>
          <w:szCs w:val="18"/>
          <w:lang w:val="es-ES_tradnl"/>
        </w:rPr>
        <w:t>, Francia</w:t>
      </w:r>
      <w:r w:rsidRPr="00F02F7E">
        <w:rPr>
          <w:rFonts w:ascii="Lucida Sans" w:hAnsi="Lucida Sans"/>
          <w:sz w:val="18"/>
          <w:szCs w:val="18"/>
          <w:lang w:val="es-ES_tradnl"/>
        </w:rPr>
        <w:t xml:space="preserve"> o Bélgica.</w:t>
      </w:r>
    </w:p>
    <w:p w:rsidR="00F02F7E" w:rsidRPr="00F02F7E" w:rsidRDefault="00F02F7E" w:rsidP="00F02F7E">
      <w:pPr>
        <w:spacing w:after="0" w:line="240" w:lineRule="auto"/>
        <w:ind w:left="2694" w:firstLine="141"/>
        <w:jc w:val="both"/>
        <w:rPr>
          <w:rFonts w:ascii="Lucida Sans" w:hAnsi="Lucida Sans"/>
          <w:sz w:val="18"/>
          <w:szCs w:val="18"/>
          <w:lang w:val="es-ES_tradnl"/>
        </w:rPr>
      </w:pPr>
      <w:r w:rsidRPr="00F02F7E">
        <w:rPr>
          <w:rFonts w:ascii="Lucida Sans" w:hAnsi="Lucida Sans"/>
          <w:sz w:val="18"/>
          <w:szCs w:val="18"/>
          <w:lang w:val="es-ES_tradnl"/>
        </w:rPr>
        <w:t>Será a partir del año 1876 cuando empieza a participar en las exposiciones Nacionales de Bellas Artes. En estas exposiciones obtuvo terceras medallas, dos concretamente, en los años 1884 y 1887.</w:t>
      </w:r>
    </w:p>
    <w:p w:rsidR="00F02F7E" w:rsidRPr="00F02F7E" w:rsidRDefault="00F02F7E" w:rsidP="00F02F7E">
      <w:pPr>
        <w:spacing w:after="0" w:line="240" w:lineRule="auto"/>
        <w:ind w:left="2694" w:firstLine="141"/>
        <w:jc w:val="both"/>
        <w:rPr>
          <w:rFonts w:ascii="Lucida Sans" w:hAnsi="Lucida Sans"/>
          <w:sz w:val="18"/>
          <w:szCs w:val="18"/>
          <w:lang w:val="es-ES_tradnl"/>
        </w:rPr>
      </w:pPr>
      <w:r w:rsidRPr="00F02F7E">
        <w:rPr>
          <w:rFonts w:ascii="Lucida Sans" w:hAnsi="Lucida Sans"/>
          <w:sz w:val="18"/>
          <w:szCs w:val="18"/>
          <w:lang w:val="es-ES_tradnl"/>
        </w:rPr>
        <w:t xml:space="preserve">Otro de los premios que se le otorgaron fue la Medalla al </w:t>
      </w:r>
      <w:r w:rsidR="00BF36A3" w:rsidRPr="00F02F7E">
        <w:rPr>
          <w:rFonts w:ascii="Lucida Sans" w:hAnsi="Lucida Sans"/>
          <w:sz w:val="18"/>
          <w:szCs w:val="18"/>
          <w:lang w:val="es-ES_tradnl"/>
        </w:rPr>
        <w:t>Mérito</w:t>
      </w:r>
      <w:r w:rsidRPr="00F02F7E">
        <w:rPr>
          <w:rFonts w:ascii="Lucida Sans" w:hAnsi="Lucida Sans"/>
          <w:sz w:val="18"/>
          <w:szCs w:val="18"/>
          <w:lang w:val="es-ES_tradnl"/>
        </w:rPr>
        <w:t xml:space="preserve"> en la exposición que organizó en Madrid la Asociación de Escritores y Artistas en el año1880.</w:t>
      </w:r>
    </w:p>
    <w:p w:rsidR="00F02F7E" w:rsidRPr="00F02F7E" w:rsidRDefault="00F02F7E" w:rsidP="00F02F7E">
      <w:pPr>
        <w:spacing w:after="0" w:line="240" w:lineRule="auto"/>
        <w:ind w:left="2694" w:firstLine="141"/>
        <w:jc w:val="both"/>
        <w:rPr>
          <w:rFonts w:ascii="Lucida Sans" w:hAnsi="Lucida Sans"/>
          <w:sz w:val="18"/>
          <w:szCs w:val="18"/>
          <w:lang w:val="es-ES_tradnl"/>
        </w:rPr>
      </w:pPr>
      <w:r w:rsidRPr="00F02F7E">
        <w:rPr>
          <w:rFonts w:ascii="Lucida Sans" w:hAnsi="Lucida Sans"/>
          <w:sz w:val="18"/>
          <w:szCs w:val="18"/>
          <w:lang w:val="es-ES_tradnl"/>
        </w:rPr>
        <w:t xml:space="preserve">En sus obras destaca su maestría del dibujo además de su pasión por la naturaleza como puede apreciarse en sus magníficos paisajes. </w:t>
      </w:r>
    </w:p>
    <w:p w:rsidR="00F02F7E" w:rsidRPr="00F02F7E" w:rsidRDefault="00F02F7E" w:rsidP="00F02F7E">
      <w:pPr>
        <w:spacing w:after="0" w:line="240" w:lineRule="auto"/>
        <w:ind w:left="2694" w:firstLine="141"/>
        <w:jc w:val="both"/>
        <w:rPr>
          <w:rFonts w:ascii="Lucida Sans" w:hAnsi="Lucida Sans"/>
          <w:sz w:val="18"/>
          <w:szCs w:val="18"/>
        </w:rPr>
      </w:pPr>
    </w:p>
    <w:p w:rsidR="00F02F7E" w:rsidRPr="00F02F7E" w:rsidRDefault="00F02F7E" w:rsidP="00F02F7E">
      <w:pPr>
        <w:spacing w:after="0" w:line="240" w:lineRule="auto"/>
        <w:ind w:left="2694" w:firstLine="141"/>
        <w:jc w:val="both"/>
        <w:rPr>
          <w:rFonts w:ascii="Lucida Sans" w:hAnsi="Lucida Sans"/>
          <w:bCs/>
          <w:sz w:val="18"/>
          <w:szCs w:val="18"/>
        </w:rPr>
      </w:pPr>
    </w:p>
    <w:p w:rsidR="0047205D"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bCs/>
          <w:sz w:val="24"/>
          <w:szCs w:val="24"/>
        </w:rPr>
        <w:t>Darío de Regoyos y Valdés</w:t>
      </w:r>
      <w:r w:rsidRPr="00F02F7E">
        <w:rPr>
          <w:rFonts w:ascii="Lucida Sans" w:hAnsi="Lucida Sans"/>
          <w:b/>
          <w:sz w:val="18"/>
          <w:szCs w:val="18"/>
        </w:rPr>
        <w:t xml:space="preserve"> </w:t>
      </w:r>
    </w:p>
    <w:p w:rsidR="00F02F7E" w:rsidRP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sz w:val="18"/>
          <w:szCs w:val="18"/>
        </w:rPr>
        <w:t xml:space="preserve">(Ribadesella, Asturias,1857- Barcelona,1913) </w:t>
      </w:r>
    </w:p>
    <w:p w:rsidR="00F02F7E" w:rsidRPr="00F02F7E" w:rsidRDefault="00F02F7E" w:rsidP="00F02F7E">
      <w:pPr>
        <w:spacing w:after="0" w:line="240" w:lineRule="auto"/>
        <w:ind w:left="2694" w:firstLine="141"/>
        <w:jc w:val="both"/>
        <w:rPr>
          <w:rFonts w:ascii="Lucida Sans" w:hAnsi="Lucida Sans"/>
          <w:b/>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Su padre fue </w:t>
      </w:r>
      <w:r w:rsidR="00BF36A3" w:rsidRPr="00F02F7E">
        <w:rPr>
          <w:rFonts w:ascii="Lucida Sans" w:hAnsi="Lucida Sans"/>
          <w:sz w:val="18"/>
          <w:szCs w:val="18"/>
        </w:rPr>
        <w:t>el Arquitecto</w:t>
      </w:r>
      <w:r w:rsidRPr="00F02F7E">
        <w:rPr>
          <w:rFonts w:ascii="Lucida Sans" w:hAnsi="Lucida Sans"/>
          <w:sz w:val="18"/>
          <w:szCs w:val="18"/>
        </w:rPr>
        <w:t xml:space="preserve"> y Ayudante de Obras Públicas Darío Regoyos Morenillo, motivo por el cual se trasladó en su juventud a vivir a </w:t>
      </w:r>
      <w:hyperlink r:id="rId49" w:tooltip="Madrid" w:history="1">
        <w:r w:rsidRPr="00F02F7E">
          <w:rPr>
            <w:rStyle w:val="Hipervnculo"/>
            <w:rFonts w:ascii="Lucida Sans" w:hAnsi="Lucida Sans"/>
            <w:color w:val="000000"/>
            <w:sz w:val="18"/>
            <w:szCs w:val="18"/>
          </w:rPr>
          <w:t>Madrid</w:t>
        </w:r>
      </w:hyperlink>
      <w:r w:rsidRPr="00F02F7E">
        <w:rPr>
          <w:rFonts w:ascii="Lucida Sans" w:hAnsi="Lucida Sans"/>
          <w:sz w:val="18"/>
          <w:szCs w:val="18"/>
        </w:rPr>
        <w:t xml:space="preserve">.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En </w:t>
      </w:r>
      <w:r w:rsidR="00BF36A3" w:rsidRPr="00F02F7E">
        <w:rPr>
          <w:rFonts w:ascii="Lucida Sans" w:hAnsi="Lucida Sans"/>
          <w:sz w:val="18"/>
          <w:szCs w:val="18"/>
        </w:rPr>
        <w:t>1878 entra</w:t>
      </w:r>
      <w:r w:rsidRPr="00F02F7E">
        <w:rPr>
          <w:rFonts w:ascii="Lucida Sans" w:hAnsi="Lucida Sans"/>
          <w:sz w:val="18"/>
          <w:szCs w:val="18"/>
        </w:rPr>
        <w:t xml:space="preserve"> en la </w:t>
      </w:r>
      <w:hyperlink r:id="rId50" w:tooltip="Academia de Bellas Artes de San Fernando" w:history="1">
        <w:r w:rsidRPr="00F02F7E">
          <w:rPr>
            <w:rStyle w:val="Hipervnculo"/>
            <w:rFonts w:ascii="Lucida Sans" w:hAnsi="Lucida Sans"/>
            <w:color w:val="000000"/>
            <w:sz w:val="18"/>
            <w:szCs w:val="18"/>
          </w:rPr>
          <w:t>Academia de Bellas Artes de San Fernando</w:t>
        </w:r>
      </w:hyperlink>
      <w:r w:rsidRPr="00F02F7E">
        <w:rPr>
          <w:rFonts w:ascii="Lucida Sans" w:hAnsi="Lucida Sans"/>
          <w:sz w:val="18"/>
          <w:szCs w:val="18"/>
        </w:rPr>
        <w:t xml:space="preserve"> donde fue alumno del </w:t>
      </w:r>
      <w:hyperlink r:id="rId51" w:tooltip="Bélgica" w:history="1">
        <w:r w:rsidRPr="00F02F7E">
          <w:rPr>
            <w:rStyle w:val="Hipervnculo"/>
            <w:rFonts w:ascii="Lucida Sans" w:hAnsi="Lucida Sans"/>
            <w:color w:val="000000"/>
            <w:sz w:val="18"/>
            <w:szCs w:val="18"/>
          </w:rPr>
          <w:t>artista</w:t>
        </w:r>
      </w:hyperlink>
      <w:r w:rsidRPr="00F02F7E">
        <w:rPr>
          <w:rFonts w:ascii="Lucida Sans" w:hAnsi="Lucida Sans"/>
          <w:sz w:val="18"/>
          <w:szCs w:val="18"/>
        </w:rPr>
        <w:t xml:space="preserve"> Carlos de Haes. Regoyos visitó </w:t>
      </w:r>
      <w:hyperlink r:id="rId52" w:tooltip="Bruselas" w:history="1">
        <w:r w:rsidRPr="00F02F7E">
          <w:rPr>
            <w:rStyle w:val="Hipervnculo"/>
            <w:rFonts w:ascii="Lucida Sans" w:hAnsi="Lucida Sans"/>
            <w:color w:val="000000"/>
            <w:sz w:val="18"/>
            <w:szCs w:val="18"/>
          </w:rPr>
          <w:t>Bruselas</w:t>
        </w:r>
      </w:hyperlink>
      <w:r w:rsidRPr="00F02F7E">
        <w:rPr>
          <w:rFonts w:ascii="Lucida Sans" w:hAnsi="Lucida Sans"/>
          <w:sz w:val="18"/>
          <w:szCs w:val="18"/>
        </w:rPr>
        <w:t xml:space="preserve"> en </w:t>
      </w:r>
      <w:hyperlink r:id="rId53" w:tooltip="1879" w:history="1">
        <w:r w:rsidRPr="00F02F7E">
          <w:rPr>
            <w:rStyle w:val="Hipervnculo"/>
            <w:rFonts w:ascii="Lucida Sans" w:hAnsi="Lucida Sans"/>
            <w:color w:val="000000"/>
            <w:sz w:val="18"/>
            <w:szCs w:val="18"/>
          </w:rPr>
          <w:t>1879</w:t>
        </w:r>
      </w:hyperlink>
      <w:r w:rsidRPr="00F02F7E">
        <w:rPr>
          <w:rFonts w:ascii="Lucida Sans" w:hAnsi="Lucida Sans"/>
          <w:sz w:val="18"/>
          <w:szCs w:val="18"/>
        </w:rPr>
        <w:t xml:space="preserve"> donde se matriculó en la École Royale des Beaux-Arts. En años posteriores (entre 1881y 1893) compaginó estancias en Bélgica y los Países Bajos con sus viajes por nuestro país donde realizó magníficos paisajes.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La pintura de Regoyos evolucionó del </w:t>
      </w:r>
      <w:hyperlink r:id="rId54" w:tooltip="Naturalismo" w:history="1">
        <w:r w:rsidRPr="00F02F7E">
          <w:rPr>
            <w:rStyle w:val="Hipervnculo"/>
            <w:rFonts w:ascii="Lucida Sans" w:hAnsi="Lucida Sans"/>
            <w:color w:val="000000"/>
            <w:sz w:val="18"/>
            <w:szCs w:val="18"/>
          </w:rPr>
          <w:t>naturalismo</w:t>
        </w:r>
      </w:hyperlink>
      <w:r w:rsidRPr="00F02F7E">
        <w:rPr>
          <w:rFonts w:ascii="Lucida Sans" w:hAnsi="Lucida Sans"/>
          <w:sz w:val="18"/>
          <w:szCs w:val="18"/>
        </w:rPr>
        <w:t xml:space="preserve"> al </w:t>
      </w:r>
      <w:hyperlink r:id="rId55" w:tooltip="Pre-simbolismo (aún no redactado)" w:history="1">
        <w:r w:rsidRPr="00F02F7E">
          <w:rPr>
            <w:rStyle w:val="Hipervnculo"/>
            <w:rFonts w:ascii="Lucida Sans" w:hAnsi="Lucida Sans"/>
            <w:color w:val="000000"/>
            <w:sz w:val="18"/>
            <w:szCs w:val="18"/>
          </w:rPr>
          <w:t>pre-simbolismo</w:t>
        </w:r>
      </w:hyperlink>
      <w:r w:rsidRPr="00F02F7E">
        <w:rPr>
          <w:rFonts w:ascii="Lucida Sans" w:hAnsi="Lucida Sans"/>
          <w:sz w:val="18"/>
          <w:szCs w:val="18"/>
        </w:rPr>
        <w:t xml:space="preserve"> de su serie </w:t>
      </w:r>
      <w:r w:rsidRPr="00F02F7E">
        <w:rPr>
          <w:rFonts w:ascii="Lucida Sans" w:hAnsi="Lucida Sans"/>
          <w:i/>
          <w:iCs/>
          <w:sz w:val="18"/>
          <w:szCs w:val="18"/>
        </w:rPr>
        <w:t>La España negra</w:t>
      </w:r>
      <w:r w:rsidRPr="00F02F7E">
        <w:rPr>
          <w:rFonts w:ascii="Lucida Sans" w:hAnsi="Lucida Sans"/>
          <w:sz w:val="18"/>
          <w:szCs w:val="18"/>
        </w:rPr>
        <w:t xml:space="preserve">, y finalmente, ya en su madurez, se movió en un estilo próximo al impresionismo y al puntillismo, siendo en cierta manera más atrevido que Zuloaga y Joaquín Sorolla. Sus obras pueden apreciarse en distintos museos como el Museo de Bellas Artes de Bilbao o el MNAC de Barcelona.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Regoyos murió en Barcelona aquejado de un cáncer, el 29 de octubre de 1913.</w:t>
      </w:r>
    </w:p>
    <w:p w:rsidR="00F02F7E" w:rsidRDefault="00F02F7E" w:rsidP="00F02F7E">
      <w:pPr>
        <w:spacing w:after="0" w:line="240" w:lineRule="auto"/>
        <w:ind w:left="2694" w:firstLine="141"/>
        <w:jc w:val="both"/>
        <w:rPr>
          <w:rFonts w:ascii="Lucida Sans" w:hAnsi="Lucida Sans"/>
          <w:sz w:val="18"/>
          <w:szCs w:val="18"/>
        </w:rPr>
      </w:pPr>
    </w:p>
    <w:p w:rsidR="00BF36A3" w:rsidRPr="00F02F7E" w:rsidRDefault="00BF36A3" w:rsidP="00F02F7E">
      <w:pPr>
        <w:spacing w:after="0" w:line="240" w:lineRule="auto"/>
        <w:ind w:left="2694" w:firstLine="141"/>
        <w:jc w:val="both"/>
        <w:rPr>
          <w:rFonts w:ascii="Lucida Sans" w:hAnsi="Lucida Sans"/>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p>
    <w:p w:rsidR="0047205D" w:rsidRPr="00EC5C3E" w:rsidRDefault="00F02F7E" w:rsidP="00F02F7E">
      <w:pPr>
        <w:spacing w:after="0" w:line="240" w:lineRule="auto"/>
        <w:ind w:left="2694" w:firstLine="141"/>
        <w:jc w:val="both"/>
        <w:rPr>
          <w:rFonts w:ascii="Lucida Sans" w:hAnsi="Lucida Sans"/>
          <w:b/>
          <w:bCs/>
          <w:sz w:val="24"/>
          <w:szCs w:val="24"/>
        </w:rPr>
      </w:pPr>
      <w:r w:rsidRPr="00F02F7E">
        <w:rPr>
          <w:rFonts w:ascii="Lucida Sans" w:hAnsi="Lucida Sans"/>
          <w:b/>
          <w:bCs/>
          <w:sz w:val="24"/>
          <w:szCs w:val="24"/>
        </w:rPr>
        <w:t xml:space="preserve">Agustín </w:t>
      </w:r>
      <w:hyperlink r:id="rId56" w:tooltip="Riancho" w:history="1">
        <w:r w:rsidRPr="00EC5C3E">
          <w:rPr>
            <w:rFonts w:ascii="Lucida Sans" w:hAnsi="Lucida Sans"/>
            <w:b/>
            <w:bCs/>
            <w:sz w:val="24"/>
            <w:szCs w:val="24"/>
          </w:rPr>
          <w:t>Riancho</w:t>
        </w:r>
      </w:hyperlink>
      <w:r w:rsidRPr="00F02F7E">
        <w:rPr>
          <w:rFonts w:ascii="Lucida Sans" w:hAnsi="Lucida Sans"/>
          <w:b/>
          <w:bCs/>
          <w:sz w:val="24"/>
          <w:szCs w:val="24"/>
        </w:rPr>
        <w:t xml:space="preserve"> y Gómez</w:t>
      </w:r>
      <w:r w:rsidRPr="00EC5C3E">
        <w:rPr>
          <w:rFonts w:ascii="Lucida Sans" w:hAnsi="Lucida Sans"/>
          <w:b/>
          <w:bCs/>
          <w:sz w:val="24"/>
          <w:szCs w:val="24"/>
        </w:rPr>
        <w:t xml:space="preserve"> </w:t>
      </w:r>
    </w:p>
    <w:p w:rsidR="00F02F7E" w:rsidRP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bCs/>
          <w:sz w:val="18"/>
          <w:szCs w:val="18"/>
        </w:rPr>
        <w:t xml:space="preserve">(Entrambasmestas, Santander, 1841- Ontaneda, Cantabria, 1929) </w:t>
      </w:r>
    </w:p>
    <w:p w:rsidR="00F02F7E" w:rsidRPr="00F02F7E" w:rsidRDefault="00F02F7E" w:rsidP="00F02F7E">
      <w:pPr>
        <w:spacing w:after="0" w:line="240" w:lineRule="auto"/>
        <w:ind w:left="2694" w:firstLine="141"/>
        <w:jc w:val="both"/>
        <w:rPr>
          <w:rFonts w:ascii="Lucida Sans" w:hAnsi="Lucida Sans"/>
          <w:b/>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Su formación se inicia en </w:t>
      </w:r>
      <w:hyperlink r:id="rId57" w:tooltip="Santander (Cantabria)" w:history="1">
        <w:r w:rsidRPr="00F02F7E">
          <w:rPr>
            <w:rStyle w:val="Hipervnculo"/>
            <w:rFonts w:ascii="Lucida Sans" w:hAnsi="Lucida Sans"/>
            <w:color w:val="000000"/>
            <w:sz w:val="18"/>
            <w:szCs w:val="18"/>
          </w:rPr>
          <w:t>Santander</w:t>
        </w:r>
      </w:hyperlink>
      <w:r w:rsidRPr="00F02F7E">
        <w:rPr>
          <w:rFonts w:ascii="Lucida Sans" w:hAnsi="Lucida Sans"/>
          <w:sz w:val="18"/>
          <w:szCs w:val="18"/>
        </w:rPr>
        <w:t xml:space="preserve"> para continuar con sus estudios en la Escuela de Bellas Artes de San Fernando de Madrid, donde es alumno del paisajista </w:t>
      </w:r>
      <w:hyperlink r:id="rId58" w:tooltip="Carlos de Haes" w:history="1">
        <w:r w:rsidRPr="00F02F7E">
          <w:rPr>
            <w:rStyle w:val="Hipervnculo"/>
            <w:rFonts w:ascii="Lucida Sans" w:hAnsi="Lucida Sans"/>
            <w:color w:val="000000"/>
            <w:sz w:val="18"/>
            <w:szCs w:val="18"/>
          </w:rPr>
          <w:t>Carlos de Haes</w:t>
        </w:r>
      </w:hyperlink>
      <w:r w:rsidRPr="00F02F7E">
        <w:rPr>
          <w:rFonts w:ascii="Lucida Sans" w:hAnsi="Lucida Sans"/>
          <w:sz w:val="18"/>
          <w:szCs w:val="18"/>
        </w:rPr>
        <w:t xml:space="preserve">. Por indicación de éste, continúa sus estudios en </w:t>
      </w:r>
      <w:hyperlink r:id="rId59" w:tooltip="Amberes" w:history="1">
        <w:r w:rsidRPr="00F02F7E">
          <w:rPr>
            <w:rStyle w:val="Hipervnculo"/>
            <w:rFonts w:ascii="Lucida Sans" w:hAnsi="Lucida Sans"/>
            <w:color w:val="000000"/>
            <w:sz w:val="18"/>
            <w:szCs w:val="18"/>
          </w:rPr>
          <w:t>Bélgica</w:t>
        </w:r>
      </w:hyperlink>
      <w:r w:rsidRPr="00F02F7E">
        <w:rPr>
          <w:rFonts w:ascii="Lucida Sans" w:hAnsi="Lucida Sans"/>
          <w:sz w:val="18"/>
          <w:szCs w:val="18"/>
        </w:rPr>
        <w:t xml:space="preserve">, con Jean-Pierre-François Lamorinière. Participa en 1873 en el Salón </w:t>
      </w:r>
      <w:r w:rsidRPr="00F02F7E">
        <w:rPr>
          <w:rFonts w:ascii="Lucida Sans" w:hAnsi="Lucida Sans"/>
          <w:sz w:val="18"/>
          <w:szCs w:val="18"/>
        </w:rPr>
        <w:lastRenderedPageBreak/>
        <w:t xml:space="preserve">de Amberes y en 1874 en la Exposición Internacional de Bellas Artes de Namur.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A su regreso a España pasa cinco años en </w:t>
      </w:r>
      <w:hyperlink r:id="rId60" w:tooltip="Valladolid" w:history="1">
        <w:r w:rsidRPr="00F02F7E">
          <w:rPr>
            <w:rStyle w:val="Hipervnculo"/>
            <w:rFonts w:ascii="Lucida Sans" w:hAnsi="Lucida Sans"/>
            <w:color w:val="000000"/>
            <w:sz w:val="18"/>
            <w:szCs w:val="18"/>
          </w:rPr>
          <w:t>Valladolid</w:t>
        </w:r>
      </w:hyperlink>
      <w:r w:rsidRPr="00F02F7E">
        <w:rPr>
          <w:rFonts w:ascii="Lucida Sans" w:hAnsi="Lucida Sans"/>
          <w:sz w:val="18"/>
          <w:szCs w:val="18"/>
        </w:rPr>
        <w:t xml:space="preserve"> hasta que, en 1901, se instala definitivamente en Entrambasmestas, donde se dedica a pintar paisajes. Pasa horas y horas, tratando de captar las variaciones de un mismo paisaje, según estación y hora.</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Durante su carrera participa en importantes exposiciones colectivas, como la Exposición de Artistas Montañeses de 1888, las del Ateneo santanderino de 1914, 1915 y 1916 y en la de 1918, inaugurada por Alfonso XIII, además de en la Exposición Nacional que el Círculo de Bellas Artes organizó en Santander en 1919.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En 1922 vio reconocida su labor con la exposición monográfica del Ateneo de Santander. Recibió en 1928 un homenaje en Santillana del Mar, con una exposición individual y un banquete presidido por el Conde de Güell, con asistencia, entre otros, de la archiduquesa Margarita de Austria.</w:t>
      </w:r>
    </w:p>
    <w:p w:rsidR="00F02F7E" w:rsidRDefault="00F02F7E" w:rsidP="00F02F7E">
      <w:pPr>
        <w:spacing w:after="0" w:line="240" w:lineRule="auto"/>
        <w:ind w:left="2694" w:firstLine="141"/>
        <w:jc w:val="both"/>
        <w:rPr>
          <w:rFonts w:ascii="Lucida Sans" w:hAnsi="Lucida Sans"/>
          <w:sz w:val="18"/>
          <w:szCs w:val="18"/>
        </w:rPr>
      </w:pPr>
    </w:p>
    <w:p w:rsidR="00BF36A3" w:rsidRPr="00F02F7E" w:rsidRDefault="00BF36A3" w:rsidP="00F02F7E">
      <w:pPr>
        <w:spacing w:after="0" w:line="240" w:lineRule="auto"/>
        <w:ind w:left="2694" w:firstLine="141"/>
        <w:jc w:val="both"/>
        <w:rPr>
          <w:rFonts w:ascii="Lucida Sans" w:hAnsi="Lucida Sans"/>
          <w:sz w:val="18"/>
          <w:szCs w:val="18"/>
        </w:rPr>
      </w:pPr>
    </w:p>
    <w:p w:rsidR="00BF36A3"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bCs/>
          <w:sz w:val="24"/>
          <w:szCs w:val="24"/>
        </w:rPr>
        <w:t>Martín Rico Ortega</w:t>
      </w:r>
      <w:r w:rsidRPr="00F02F7E">
        <w:rPr>
          <w:rFonts w:ascii="Lucida Sans" w:hAnsi="Lucida Sans"/>
          <w:b/>
          <w:sz w:val="18"/>
          <w:szCs w:val="18"/>
        </w:rPr>
        <w:t xml:space="preserve"> </w:t>
      </w:r>
    </w:p>
    <w:p w:rsidR="00F02F7E" w:rsidRP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sz w:val="18"/>
          <w:szCs w:val="18"/>
        </w:rPr>
        <w:t>(El Escorial, Madrid, 1833-Venecia, 1908)</w:t>
      </w:r>
    </w:p>
    <w:p w:rsidR="00F02F7E" w:rsidRPr="00F02F7E" w:rsidRDefault="00F02F7E" w:rsidP="00F02F7E">
      <w:pPr>
        <w:spacing w:after="0" w:line="240" w:lineRule="auto"/>
        <w:ind w:left="2694" w:firstLine="141"/>
        <w:jc w:val="both"/>
        <w:rPr>
          <w:rFonts w:ascii="Lucida Sans" w:hAnsi="Lucida Sans"/>
          <w:b/>
          <w:sz w:val="18"/>
          <w:szCs w:val="18"/>
        </w:rPr>
      </w:pPr>
      <w:r w:rsidRPr="00F02F7E">
        <w:rPr>
          <w:rFonts w:ascii="Lucida Sans" w:hAnsi="Lucida Sans"/>
          <w:b/>
          <w:sz w:val="18"/>
          <w:szCs w:val="18"/>
        </w:rPr>
        <w:t xml:space="preserve">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Al igual que la de muchos de sus coetáneos su formación se desarrolló en la </w:t>
      </w:r>
      <w:hyperlink r:id="rId61" w:tooltip="Real Academia de Bellas Artes de San Fernando" w:history="1">
        <w:r w:rsidRPr="00F02F7E">
          <w:rPr>
            <w:rStyle w:val="Hipervnculo"/>
            <w:rFonts w:ascii="Lucida Sans" w:hAnsi="Lucida Sans"/>
            <w:color w:val="000000"/>
            <w:sz w:val="18"/>
            <w:szCs w:val="18"/>
          </w:rPr>
          <w:t>Escuela de Bellas Artes de San Fernando</w:t>
        </w:r>
      </w:hyperlink>
      <w:r w:rsidRPr="00F02F7E">
        <w:rPr>
          <w:rFonts w:ascii="Lucida Sans" w:hAnsi="Lucida Sans"/>
          <w:sz w:val="18"/>
          <w:szCs w:val="18"/>
        </w:rPr>
        <w:t xml:space="preserve">, donde fue discípulo entre otros del </w:t>
      </w:r>
      <w:r w:rsidR="00BF36A3" w:rsidRPr="00F02F7E">
        <w:rPr>
          <w:rFonts w:ascii="Lucida Sans" w:hAnsi="Lucida Sans"/>
          <w:sz w:val="18"/>
          <w:szCs w:val="18"/>
        </w:rPr>
        <w:t>artista Jenaro</w:t>
      </w:r>
      <w:r w:rsidRPr="00F02F7E">
        <w:rPr>
          <w:rFonts w:ascii="Lucida Sans" w:hAnsi="Lucida Sans"/>
          <w:sz w:val="18"/>
          <w:szCs w:val="18"/>
        </w:rPr>
        <w:t xml:space="preserve"> Pérez Villaamil.</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A partir de </w:t>
      </w:r>
      <w:hyperlink r:id="rId62" w:tooltip="1854" w:history="1">
        <w:r w:rsidRPr="00F02F7E">
          <w:rPr>
            <w:rStyle w:val="Hipervnculo"/>
            <w:rFonts w:ascii="Lucida Sans" w:hAnsi="Lucida Sans"/>
            <w:color w:val="000000"/>
            <w:sz w:val="18"/>
            <w:szCs w:val="18"/>
          </w:rPr>
          <w:t>1854</w:t>
        </w:r>
      </w:hyperlink>
      <w:r w:rsidRPr="00F02F7E">
        <w:rPr>
          <w:rFonts w:ascii="Lucida Sans" w:hAnsi="Lucida Sans"/>
          <w:sz w:val="18"/>
          <w:szCs w:val="18"/>
        </w:rPr>
        <w:t xml:space="preserve"> comienza a viajar por Europa: </w:t>
      </w:r>
      <w:hyperlink r:id="rId63" w:tooltip="París" w:history="1">
        <w:r w:rsidRPr="00F02F7E">
          <w:rPr>
            <w:rStyle w:val="Hipervnculo"/>
            <w:rFonts w:ascii="Lucida Sans" w:hAnsi="Lucida Sans"/>
            <w:color w:val="000000"/>
            <w:sz w:val="18"/>
            <w:szCs w:val="18"/>
          </w:rPr>
          <w:t>París</w:t>
        </w:r>
      </w:hyperlink>
      <w:r w:rsidRPr="00F02F7E">
        <w:rPr>
          <w:rFonts w:ascii="Lucida Sans" w:hAnsi="Lucida Sans"/>
          <w:sz w:val="18"/>
          <w:szCs w:val="18"/>
        </w:rPr>
        <w:t xml:space="preserve">, </w:t>
      </w:r>
      <w:hyperlink r:id="rId64" w:tooltip="Suiza" w:history="1">
        <w:r w:rsidRPr="00F02F7E">
          <w:rPr>
            <w:rStyle w:val="Hipervnculo"/>
            <w:rFonts w:ascii="Lucida Sans" w:hAnsi="Lucida Sans"/>
            <w:color w:val="000000"/>
            <w:sz w:val="18"/>
            <w:szCs w:val="18"/>
          </w:rPr>
          <w:t>Suiza</w:t>
        </w:r>
      </w:hyperlink>
      <w:r w:rsidRPr="00F02F7E">
        <w:rPr>
          <w:rFonts w:ascii="Lucida Sans" w:hAnsi="Lucida Sans"/>
          <w:sz w:val="18"/>
          <w:szCs w:val="18"/>
        </w:rPr>
        <w:t xml:space="preserve">, </w:t>
      </w:r>
      <w:hyperlink r:id="rId65" w:tooltip="Inglaterra" w:history="1">
        <w:r w:rsidRPr="00F02F7E">
          <w:rPr>
            <w:rStyle w:val="Hipervnculo"/>
            <w:rFonts w:ascii="Lucida Sans" w:hAnsi="Lucida Sans"/>
            <w:color w:val="000000"/>
            <w:sz w:val="18"/>
            <w:szCs w:val="18"/>
          </w:rPr>
          <w:t>Inglaterra</w:t>
        </w:r>
      </w:hyperlink>
      <w:r w:rsidRPr="00F02F7E">
        <w:rPr>
          <w:rFonts w:ascii="Lucida Sans" w:hAnsi="Lucida Sans"/>
          <w:sz w:val="18"/>
          <w:szCs w:val="18"/>
        </w:rPr>
        <w:t xml:space="preserve">, </w:t>
      </w:r>
      <w:hyperlink r:id="rId66" w:tooltip="Italia" w:history="1">
        <w:r w:rsidRPr="00F02F7E">
          <w:rPr>
            <w:rStyle w:val="Hipervnculo"/>
            <w:rFonts w:ascii="Lucida Sans" w:hAnsi="Lucida Sans"/>
            <w:color w:val="000000"/>
            <w:sz w:val="18"/>
            <w:szCs w:val="18"/>
          </w:rPr>
          <w:t>Italia</w:t>
        </w:r>
      </w:hyperlink>
      <w:r w:rsidRPr="00F02F7E">
        <w:rPr>
          <w:rFonts w:ascii="Lucida Sans" w:hAnsi="Lucida Sans"/>
          <w:sz w:val="18"/>
          <w:szCs w:val="18"/>
        </w:rPr>
        <w:t xml:space="preserve">. Obtuvo una beca en 1862 para viajar a París y allí trabajó junto al maestro de la Escuela de Barbizon Charles Daubigny. En su estancia en la capital francesa entabló amistad con algunos de los artistas, especialmente </w:t>
      </w:r>
      <w:r w:rsidR="00BF36A3" w:rsidRPr="00F02F7E">
        <w:rPr>
          <w:rFonts w:ascii="Lucida Sans" w:hAnsi="Lucida Sans"/>
          <w:sz w:val="18"/>
          <w:szCs w:val="18"/>
        </w:rPr>
        <w:t>con Camille</w:t>
      </w:r>
      <w:r w:rsidRPr="00F02F7E">
        <w:rPr>
          <w:rFonts w:ascii="Lucida Sans" w:hAnsi="Lucida Sans"/>
          <w:sz w:val="18"/>
          <w:szCs w:val="18"/>
        </w:rPr>
        <w:t xml:space="preserve"> Pissarro.</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Sus </w:t>
      </w:r>
      <w:r w:rsidR="00BF36A3" w:rsidRPr="00F02F7E">
        <w:rPr>
          <w:rFonts w:ascii="Lucida Sans" w:hAnsi="Lucida Sans"/>
          <w:sz w:val="18"/>
          <w:szCs w:val="18"/>
        </w:rPr>
        <w:t>magníficas</w:t>
      </w:r>
      <w:r w:rsidRPr="00F02F7E">
        <w:rPr>
          <w:rFonts w:ascii="Lucida Sans" w:hAnsi="Lucida Sans"/>
          <w:sz w:val="18"/>
          <w:szCs w:val="18"/>
        </w:rPr>
        <w:t xml:space="preserve"> obras le llevaron a cosechar grandes éxitos y obtuvo varias medallas en las Exposiciones Nacionales y en la Exposición Universal de París de 1878 y de 1888. Además recibió otros reconocimientos como la Orden de Isabel la Católica y la Legión de Honor en Francia. Viajó en numerosas ocasiones por Europa y , sobre todo, a Venecia junto a su amigo Mariano Fortuny, a quien había conocido en el Liceo de Madrid.</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En </w:t>
      </w:r>
      <w:r w:rsidR="00BF36A3" w:rsidRPr="00F02F7E">
        <w:rPr>
          <w:rFonts w:ascii="Lucida Sans" w:hAnsi="Lucida Sans"/>
          <w:sz w:val="18"/>
          <w:szCs w:val="18"/>
        </w:rPr>
        <w:t>1907 se</w:t>
      </w:r>
      <w:r w:rsidRPr="00F02F7E">
        <w:rPr>
          <w:rFonts w:ascii="Lucida Sans" w:hAnsi="Lucida Sans"/>
          <w:sz w:val="18"/>
          <w:szCs w:val="18"/>
        </w:rPr>
        <w:t xml:space="preserve"> publicó su libro de memorias: </w:t>
      </w:r>
      <w:r w:rsidRPr="00F02F7E">
        <w:rPr>
          <w:rFonts w:ascii="Lucida Sans" w:hAnsi="Lucida Sans"/>
          <w:i/>
          <w:iCs/>
          <w:sz w:val="18"/>
          <w:szCs w:val="18"/>
        </w:rPr>
        <w:t>Recuerdos de mi vida</w:t>
      </w:r>
      <w:r w:rsidRPr="00F02F7E">
        <w:rPr>
          <w:rFonts w:ascii="Lucida Sans" w:hAnsi="Lucida Sans"/>
          <w:sz w:val="18"/>
          <w:szCs w:val="18"/>
        </w:rPr>
        <w:t xml:space="preserve">, que estaba dedicado a su gran  amigo el paisajista Aureliano de Beruete. </w:t>
      </w:r>
    </w:p>
    <w:p w:rsidR="00F02F7E" w:rsidRDefault="00F02F7E" w:rsidP="00F02F7E">
      <w:pPr>
        <w:spacing w:after="0" w:line="240" w:lineRule="auto"/>
        <w:ind w:left="2694" w:firstLine="141"/>
        <w:jc w:val="both"/>
        <w:rPr>
          <w:rFonts w:ascii="Lucida Sans" w:hAnsi="Lucida Sans"/>
          <w:sz w:val="18"/>
          <w:szCs w:val="18"/>
        </w:rPr>
      </w:pPr>
    </w:p>
    <w:p w:rsidR="00BF36A3" w:rsidRPr="00F02F7E" w:rsidRDefault="00BF36A3" w:rsidP="00F02F7E">
      <w:pPr>
        <w:spacing w:after="0" w:line="240" w:lineRule="auto"/>
        <w:ind w:left="2694" w:firstLine="141"/>
        <w:jc w:val="both"/>
        <w:rPr>
          <w:rFonts w:ascii="Lucida Sans" w:hAnsi="Lucida Sans"/>
          <w:sz w:val="18"/>
          <w:szCs w:val="18"/>
        </w:rPr>
      </w:pPr>
    </w:p>
    <w:p w:rsidR="00BF36A3" w:rsidRDefault="00F02F7E" w:rsidP="00F02F7E">
      <w:pPr>
        <w:spacing w:after="0" w:line="240" w:lineRule="auto"/>
        <w:ind w:left="2694" w:firstLine="141"/>
        <w:jc w:val="both"/>
        <w:rPr>
          <w:rFonts w:ascii="Lucida Sans" w:hAnsi="Lucida Sans"/>
          <w:b/>
          <w:bCs/>
          <w:sz w:val="18"/>
          <w:szCs w:val="18"/>
        </w:rPr>
      </w:pPr>
      <w:r w:rsidRPr="00F02F7E">
        <w:rPr>
          <w:rFonts w:ascii="Lucida Sans" w:hAnsi="Lucida Sans"/>
          <w:b/>
          <w:bCs/>
          <w:sz w:val="24"/>
          <w:szCs w:val="24"/>
        </w:rPr>
        <w:t>Santiago Rusiñol</w:t>
      </w:r>
      <w:r w:rsidRPr="00F02F7E">
        <w:rPr>
          <w:rFonts w:ascii="Lucida Sans" w:hAnsi="Lucida Sans"/>
          <w:b/>
          <w:bCs/>
          <w:sz w:val="18"/>
          <w:szCs w:val="18"/>
        </w:rPr>
        <w:t xml:space="preserve"> </w:t>
      </w:r>
    </w:p>
    <w:p w:rsidR="00F02F7E" w:rsidRPr="00F02F7E" w:rsidRDefault="00F02F7E" w:rsidP="00F02F7E">
      <w:pPr>
        <w:spacing w:after="0" w:line="240" w:lineRule="auto"/>
        <w:ind w:left="2694" w:firstLine="141"/>
        <w:jc w:val="both"/>
        <w:rPr>
          <w:rFonts w:ascii="Lucida Sans" w:hAnsi="Lucida Sans"/>
          <w:b/>
          <w:bCs/>
          <w:sz w:val="18"/>
          <w:szCs w:val="18"/>
        </w:rPr>
      </w:pPr>
      <w:r w:rsidRPr="00F02F7E">
        <w:rPr>
          <w:rFonts w:ascii="Lucida Sans" w:hAnsi="Lucida Sans"/>
          <w:b/>
          <w:bCs/>
          <w:sz w:val="18"/>
          <w:szCs w:val="18"/>
        </w:rPr>
        <w:t xml:space="preserve">( Barcelona, 1861- Aranjuez, 1931) </w:t>
      </w:r>
    </w:p>
    <w:p w:rsidR="00F02F7E" w:rsidRPr="00F02F7E" w:rsidRDefault="00F02F7E" w:rsidP="00F02F7E">
      <w:pPr>
        <w:spacing w:after="0" w:line="240" w:lineRule="auto"/>
        <w:ind w:left="2694" w:firstLine="141"/>
        <w:jc w:val="both"/>
        <w:rPr>
          <w:rFonts w:ascii="Lucida Sans" w:hAnsi="Lucida Sans"/>
          <w:b/>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Nació en el seno de una familia de industriales del textil. Se formó en el Centro de acuarelistas de Barcelona y fue discípulo de Tomás Moragas.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Rusiñol viajó a París en 1889, donde vivió en </w:t>
      </w:r>
      <w:hyperlink r:id="rId67" w:tooltip="Montmartre" w:history="1">
        <w:r w:rsidRPr="00F02F7E">
          <w:rPr>
            <w:rStyle w:val="Hipervnculo"/>
            <w:rFonts w:ascii="Lucida Sans" w:hAnsi="Lucida Sans"/>
            <w:color w:val="000000"/>
            <w:sz w:val="18"/>
            <w:szCs w:val="18"/>
          </w:rPr>
          <w:t>Montmartre</w:t>
        </w:r>
      </w:hyperlink>
      <w:r w:rsidRPr="00F02F7E">
        <w:rPr>
          <w:rFonts w:ascii="Lucida Sans" w:hAnsi="Lucida Sans"/>
          <w:sz w:val="18"/>
          <w:szCs w:val="18"/>
        </w:rPr>
        <w:t xml:space="preserve"> junto con </w:t>
      </w:r>
      <w:hyperlink r:id="rId68" w:tooltip="Ramón Casas" w:history="1">
        <w:r w:rsidRPr="00F02F7E">
          <w:rPr>
            <w:rStyle w:val="Hipervnculo"/>
            <w:rFonts w:ascii="Lucida Sans" w:hAnsi="Lucida Sans"/>
            <w:color w:val="000000"/>
            <w:sz w:val="18"/>
            <w:szCs w:val="18"/>
          </w:rPr>
          <w:t>Ramón Casas</w:t>
        </w:r>
      </w:hyperlink>
      <w:r w:rsidRPr="00F02F7E">
        <w:rPr>
          <w:rFonts w:ascii="Lucida Sans" w:hAnsi="Lucida Sans"/>
          <w:sz w:val="18"/>
          <w:szCs w:val="18"/>
        </w:rPr>
        <w:t xml:space="preserve"> y con </w:t>
      </w:r>
      <w:hyperlink r:id="rId69" w:tooltip="Ignacio Zuloaga" w:history="1">
        <w:r w:rsidRPr="00F02F7E">
          <w:rPr>
            <w:rStyle w:val="Hipervnculo"/>
            <w:rFonts w:ascii="Lucida Sans" w:hAnsi="Lucida Sans"/>
            <w:color w:val="000000"/>
            <w:sz w:val="18"/>
            <w:szCs w:val="18"/>
          </w:rPr>
          <w:t>Ignacio Zuloaga</w:t>
        </w:r>
      </w:hyperlink>
      <w:r w:rsidRPr="00F02F7E">
        <w:rPr>
          <w:rFonts w:ascii="Lucida Sans" w:hAnsi="Lucida Sans"/>
          <w:sz w:val="18"/>
          <w:szCs w:val="18"/>
        </w:rPr>
        <w:t>, y allí se familiarizó con el simbolismo y la pintura al aire libre. Su posición social y económica acomodada le permitió hacer frecuentes viajes.</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Tras regresar a España funda en Sitges el taller-museu del “Cau Ferrat”, y frecuenta en Barcelona las tertulias del café </w:t>
      </w:r>
      <w:hyperlink r:id="rId70" w:tooltip="Els Quatre Gats" w:history="1">
        <w:r w:rsidRPr="00F02F7E">
          <w:rPr>
            <w:rStyle w:val="Hipervnculo"/>
            <w:rFonts w:ascii="Lucida Sans" w:hAnsi="Lucida Sans"/>
            <w:color w:val="000000"/>
            <w:sz w:val="18"/>
            <w:szCs w:val="18"/>
          </w:rPr>
          <w:t>Els Quatre Gats</w:t>
        </w:r>
      </w:hyperlink>
      <w:r w:rsidRPr="00F02F7E">
        <w:rPr>
          <w:rFonts w:ascii="Lucida Sans" w:hAnsi="Lucida Sans"/>
          <w:sz w:val="18"/>
          <w:szCs w:val="18"/>
        </w:rPr>
        <w:t xml:space="preserve">.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En el año 1908 recibió la medalla de la Exposición Nacional de Bellas Artes.</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Su pintura está muy influenciada por los impresionistas y su temática se centra en el paisaje, ya sea rural o urbano, aunque la completa con retratos y composiciones simbólicas de inspiración modernista. Al comienzo de su carrera incluía figuras humanas. En las etapas finales sólo pintaba paisajes, especialmente de los Reales Sitios como </w:t>
      </w:r>
      <w:hyperlink r:id="rId71" w:tooltip="Palacio Real de Aranjuez" w:history="1">
        <w:r w:rsidRPr="00F02F7E">
          <w:rPr>
            <w:rStyle w:val="Hipervnculo"/>
            <w:rFonts w:ascii="Lucida Sans" w:hAnsi="Lucida Sans"/>
            <w:color w:val="000000"/>
            <w:sz w:val="18"/>
            <w:szCs w:val="18"/>
          </w:rPr>
          <w:t>Aranjuez</w:t>
        </w:r>
      </w:hyperlink>
      <w:r w:rsidRPr="00F02F7E">
        <w:rPr>
          <w:rFonts w:ascii="Lucida Sans" w:hAnsi="Lucida Sans"/>
          <w:sz w:val="18"/>
          <w:szCs w:val="18"/>
        </w:rPr>
        <w:t xml:space="preserve"> o </w:t>
      </w:r>
      <w:hyperlink r:id="rId72" w:tooltip="Palacio Real de La Granja de San Ildefonso" w:history="1">
        <w:r w:rsidRPr="00F02F7E">
          <w:rPr>
            <w:rStyle w:val="Hipervnculo"/>
            <w:rFonts w:ascii="Lucida Sans" w:hAnsi="Lucida Sans"/>
            <w:color w:val="000000"/>
            <w:sz w:val="18"/>
            <w:szCs w:val="18"/>
          </w:rPr>
          <w:t>La Granja</w:t>
        </w:r>
      </w:hyperlink>
      <w:r w:rsidRPr="00F02F7E">
        <w:rPr>
          <w:rFonts w:ascii="Lucida Sans" w:hAnsi="Lucida Sans"/>
          <w:sz w:val="18"/>
          <w:szCs w:val="18"/>
        </w:rPr>
        <w:t>.</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Precisamente, falleció mientras pintaba uno de sus famosos jardines en el año 1931 en Aranjuez.</w:t>
      </w:r>
    </w:p>
    <w:p w:rsidR="00F02F7E" w:rsidRDefault="00F02F7E" w:rsidP="00F02F7E">
      <w:pPr>
        <w:spacing w:after="0" w:line="240" w:lineRule="auto"/>
        <w:ind w:left="2694" w:firstLine="141"/>
        <w:jc w:val="both"/>
        <w:rPr>
          <w:rFonts w:ascii="Lucida Sans" w:hAnsi="Lucida Sans"/>
          <w:b/>
          <w:sz w:val="18"/>
          <w:szCs w:val="18"/>
        </w:rPr>
      </w:pPr>
    </w:p>
    <w:p w:rsidR="00BF36A3" w:rsidRPr="00F02F7E" w:rsidRDefault="00BF36A3" w:rsidP="00F02F7E">
      <w:pPr>
        <w:spacing w:after="0" w:line="240" w:lineRule="auto"/>
        <w:ind w:left="2694" w:firstLine="141"/>
        <w:jc w:val="both"/>
        <w:rPr>
          <w:rFonts w:ascii="Lucida Sans" w:hAnsi="Lucida Sans"/>
          <w:b/>
          <w:sz w:val="18"/>
          <w:szCs w:val="18"/>
        </w:rPr>
      </w:pPr>
    </w:p>
    <w:p w:rsidR="00BF36A3" w:rsidRDefault="00F02F7E" w:rsidP="00F02F7E">
      <w:pPr>
        <w:spacing w:after="0" w:line="240" w:lineRule="auto"/>
        <w:ind w:left="2694" w:firstLine="141"/>
        <w:jc w:val="both"/>
        <w:rPr>
          <w:rFonts w:ascii="Lucida Sans" w:hAnsi="Lucida Sans"/>
          <w:b/>
          <w:bCs/>
          <w:sz w:val="18"/>
          <w:szCs w:val="18"/>
        </w:rPr>
      </w:pPr>
      <w:r w:rsidRPr="00F02F7E">
        <w:rPr>
          <w:rFonts w:ascii="Lucida Sans" w:hAnsi="Lucida Sans"/>
          <w:b/>
          <w:bCs/>
          <w:sz w:val="24"/>
          <w:szCs w:val="24"/>
        </w:rPr>
        <w:t>Emilio Sala Francés</w:t>
      </w:r>
      <w:r w:rsidRPr="00F02F7E">
        <w:rPr>
          <w:rFonts w:ascii="Lucida Sans" w:hAnsi="Lucida Sans"/>
          <w:b/>
          <w:bCs/>
          <w:sz w:val="18"/>
          <w:szCs w:val="18"/>
        </w:rPr>
        <w:t xml:space="preserve"> </w:t>
      </w:r>
    </w:p>
    <w:p w:rsidR="00F02F7E" w:rsidRPr="00F02F7E" w:rsidRDefault="00F02F7E" w:rsidP="00F02F7E">
      <w:pPr>
        <w:spacing w:after="0" w:line="240" w:lineRule="auto"/>
        <w:ind w:left="2694" w:firstLine="141"/>
        <w:jc w:val="both"/>
        <w:rPr>
          <w:rFonts w:ascii="Lucida Sans" w:hAnsi="Lucida Sans"/>
          <w:b/>
          <w:bCs/>
          <w:sz w:val="18"/>
          <w:szCs w:val="18"/>
        </w:rPr>
      </w:pPr>
      <w:r w:rsidRPr="00F02F7E">
        <w:rPr>
          <w:rFonts w:ascii="Lucida Sans" w:hAnsi="Lucida Sans"/>
          <w:b/>
          <w:bCs/>
          <w:sz w:val="18"/>
          <w:szCs w:val="18"/>
        </w:rPr>
        <w:t>(Alcoy, Alicante,1850-Madrid, 1910)</w:t>
      </w:r>
    </w:p>
    <w:p w:rsidR="00F02F7E" w:rsidRPr="00F02F7E" w:rsidRDefault="00F02F7E" w:rsidP="00F02F7E">
      <w:pPr>
        <w:spacing w:after="0" w:line="240" w:lineRule="auto"/>
        <w:ind w:left="2694" w:firstLine="141"/>
        <w:jc w:val="both"/>
        <w:rPr>
          <w:rFonts w:ascii="Lucida Sans" w:hAnsi="Lucida Sans"/>
          <w:b/>
          <w:bCs/>
          <w:sz w:val="18"/>
          <w:szCs w:val="18"/>
        </w:rPr>
      </w:pPr>
    </w:p>
    <w:p w:rsidR="00F02F7E" w:rsidRPr="00F02F7E" w:rsidRDefault="00F02F7E" w:rsidP="00F02F7E">
      <w:pPr>
        <w:spacing w:after="0" w:line="240" w:lineRule="auto"/>
        <w:ind w:left="2694" w:firstLine="141"/>
        <w:jc w:val="both"/>
        <w:rPr>
          <w:rFonts w:ascii="Lucida Sans" w:hAnsi="Lucida Sans"/>
          <w:bCs/>
          <w:sz w:val="18"/>
          <w:szCs w:val="18"/>
        </w:rPr>
      </w:pPr>
      <w:r w:rsidRPr="00F02F7E">
        <w:rPr>
          <w:rFonts w:ascii="Lucida Sans" w:hAnsi="Lucida Sans"/>
          <w:bCs/>
          <w:sz w:val="18"/>
          <w:szCs w:val="18"/>
        </w:rPr>
        <w:t>Estudió en la Academia de Bellas Artes de San Fernando con su primo y tutor Plácido Francés.</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Ya en 1871 participa en una Exposición Nacional de Bellas Artes y desde 1890 cuando se dedica de pleno a la pintura de género y a la ilustración. Así su pintura de historia deja lugar a los paisajes y a los retratos por los que recibió numerosas Medallas, como la primera Medalla Primera medalla en la Exposición Nacional de Bellas Artes de </w:t>
      </w:r>
      <w:r w:rsidRPr="00F02F7E">
        <w:rPr>
          <w:rFonts w:ascii="Lucida Sans" w:hAnsi="Lucida Sans"/>
          <w:iCs/>
          <w:sz w:val="18"/>
          <w:szCs w:val="18"/>
        </w:rPr>
        <w:t>1878</w:t>
      </w:r>
      <w:r w:rsidRPr="00F02F7E">
        <w:rPr>
          <w:rFonts w:ascii="Lucida Sans" w:hAnsi="Lucida Sans"/>
          <w:sz w:val="18"/>
          <w:szCs w:val="18"/>
        </w:rPr>
        <w:t xml:space="preserve"> por su obra </w:t>
      </w:r>
      <w:r w:rsidRPr="00F02F7E">
        <w:rPr>
          <w:rFonts w:ascii="Lucida Sans" w:hAnsi="Lucida Sans"/>
          <w:i/>
          <w:sz w:val="18"/>
          <w:szCs w:val="18"/>
        </w:rPr>
        <w:t>Guillem de Vinatea</w:t>
      </w:r>
      <w:r w:rsidRPr="00F02F7E">
        <w:rPr>
          <w:rFonts w:ascii="Lucida Sans" w:hAnsi="Lucida Sans"/>
          <w:sz w:val="18"/>
          <w:szCs w:val="18"/>
        </w:rPr>
        <w:t xml:space="preserve">  </w:t>
      </w:r>
      <w:r w:rsidRPr="00F02F7E">
        <w:rPr>
          <w:rFonts w:ascii="Lucida Sans" w:hAnsi="Lucida Sans"/>
          <w:i/>
          <w:iCs/>
          <w:sz w:val="18"/>
          <w:szCs w:val="18"/>
        </w:rPr>
        <w:t>delante de Alfonso IV</w:t>
      </w:r>
      <w:r w:rsidRPr="00F02F7E">
        <w:rPr>
          <w:rFonts w:ascii="Lucida Sans" w:hAnsi="Lucida Sans"/>
          <w:sz w:val="18"/>
          <w:szCs w:val="18"/>
        </w:rPr>
        <w:t xml:space="preserve"> y también en 1881 por  </w:t>
      </w:r>
      <w:r w:rsidRPr="00F02F7E">
        <w:rPr>
          <w:rFonts w:ascii="Lucida Sans" w:hAnsi="Lucida Sans"/>
          <w:i/>
          <w:iCs/>
          <w:sz w:val="18"/>
          <w:szCs w:val="18"/>
        </w:rPr>
        <w:t>Novus Hortus</w:t>
      </w:r>
      <w:r w:rsidRPr="00F02F7E">
        <w:rPr>
          <w:rFonts w:ascii="Lucida Sans" w:hAnsi="Lucida Sans"/>
          <w:sz w:val="18"/>
          <w:szCs w:val="18"/>
        </w:rPr>
        <w:t>.</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lastRenderedPageBreak/>
        <w:t xml:space="preserve">Además recibió premios internacionales como la Cruz de San Miguel en  Múnich en 1885, en 1889 la segunda medalla en la  Exposición Universal de París o la Medalla de Oro de la Exposición de Berlín en 1891 por su obra </w:t>
      </w:r>
      <w:r w:rsidRPr="00F02F7E">
        <w:rPr>
          <w:rFonts w:ascii="Lucida Sans" w:hAnsi="Lucida Sans"/>
          <w:i/>
          <w:iCs/>
          <w:sz w:val="18"/>
          <w:szCs w:val="18"/>
        </w:rPr>
        <w:t>Expulsión de los judíos</w:t>
      </w:r>
      <w:r w:rsidRPr="00F02F7E">
        <w:rPr>
          <w:rFonts w:ascii="Lucida Sans" w:hAnsi="Lucida Sans"/>
          <w:sz w:val="18"/>
          <w:szCs w:val="18"/>
        </w:rPr>
        <w:t>.</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En Madrid tuvo su propio estudio y formo parte de los artistas elegidos para llevar a cabo la decoración de los Palacios de Anglada y de Mazarredo.</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En 1906 la Escuela de Bellas Artes de San Fernando creo para él la cátedra de "Teoría y Estética del Color" donde compartió sus conocimientos hasta su muerte.</w:t>
      </w:r>
    </w:p>
    <w:p w:rsidR="00F02F7E" w:rsidRPr="00F02F7E" w:rsidRDefault="00F02F7E" w:rsidP="00F02F7E">
      <w:pPr>
        <w:spacing w:after="0" w:line="240" w:lineRule="auto"/>
        <w:ind w:left="2694" w:firstLine="141"/>
        <w:jc w:val="both"/>
        <w:rPr>
          <w:rFonts w:ascii="Lucida Sans" w:hAnsi="Lucida Sans"/>
          <w:sz w:val="18"/>
          <w:szCs w:val="18"/>
          <w:lang w:val="es-ES_tradnl"/>
        </w:rPr>
      </w:pPr>
    </w:p>
    <w:p w:rsidR="00F02F7E" w:rsidRPr="00F02F7E" w:rsidRDefault="00F02F7E" w:rsidP="00F02F7E">
      <w:pPr>
        <w:spacing w:after="0" w:line="240" w:lineRule="auto"/>
        <w:ind w:left="2694" w:firstLine="141"/>
        <w:jc w:val="both"/>
        <w:rPr>
          <w:rFonts w:ascii="Lucida Sans" w:hAnsi="Lucida Sans"/>
          <w:b/>
          <w:color w:val="000000"/>
          <w:sz w:val="18"/>
          <w:szCs w:val="18"/>
        </w:rPr>
      </w:pPr>
    </w:p>
    <w:p w:rsidR="00BF36A3" w:rsidRDefault="00F02F7E" w:rsidP="00F02F7E">
      <w:pPr>
        <w:spacing w:after="0" w:line="240" w:lineRule="auto"/>
        <w:ind w:left="2694" w:firstLine="141"/>
        <w:jc w:val="both"/>
        <w:rPr>
          <w:rFonts w:ascii="Lucida Sans" w:hAnsi="Lucida Sans"/>
          <w:b/>
          <w:color w:val="000000"/>
          <w:sz w:val="18"/>
          <w:szCs w:val="18"/>
        </w:rPr>
      </w:pPr>
      <w:r w:rsidRPr="00F02F7E">
        <w:rPr>
          <w:rFonts w:ascii="Lucida Sans" w:hAnsi="Lucida Sans"/>
          <w:b/>
          <w:bCs/>
          <w:sz w:val="24"/>
          <w:szCs w:val="24"/>
        </w:rPr>
        <w:t>José Gutiérrez Solana</w:t>
      </w:r>
      <w:r w:rsidRPr="00F02F7E">
        <w:rPr>
          <w:rFonts w:ascii="Lucida Sans" w:hAnsi="Lucida Sans"/>
          <w:b/>
          <w:color w:val="000000"/>
          <w:sz w:val="18"/>
          <w:szCs w:val="18"/>
        </w:rPr>
        <w:t xml:space="preserve"> </w:t>
      </w:r>
    </w:p>
    <w:p w:rsidR="00F02F7E" w:rsidRPr="00F02F7E" w:rsidRDefault="00F02F7E" w:rsidP="00F02F7E">
      <w:pPr>
        <w:spacing w:after="0" w:line="240" w:lineRule="auto"/>
        <w:ind w:left="2694" w:firstLine="141"/>
        <w:jc w:val="both"/>
        <w:rPr>
          <w:rFonts w:ascii="Lucida Sans" w:hAnsi="Lucida Sans"/>
          <w:b/>
          <w:color w:val="000000"/>
          <w:sz w:val="18"/>
          <w:szCs w:val="18"/>
        </w:rPr>
      </w:pPr>
      <w:r w:rsidRPr="00F02F7E">
        <w:rPr>
          <w:rFonts w:ascii="Lucida Sans" w:hAnsi="Lucida Sans"/>
          <w:b/>
          <w:color w:val="000000"/>
          <w:sz w:val="18"/>
          <w:szCs w:val="18"/>
        </w:rPr>
        <w:t xml:space="preserve">(Madrid, 1886-1945) </w:t>
      </w:r>
    </w:p>
    <w:p w:rsidR="00F02F7E" w:rsidRPr="00F02F7E" w:rsidRDefault="00F02F7E" w:rsidP="00F02F7E">
      <w:pPr>
        <w:spacing w:after="0" w:line="240" w:lineRule="auto"/>
        <w:ind w:left="2694" w:firstLine="141"/>
        <w:jc w:val="both"/>
        <w:rPr>
          <w:rFonts w:ascii="Lucida Sans" w:hAnsi="Lucida Sans"/>
          <w:b/>
          <w:color w:val="000000"/>
          <w:sz w:val="18"/>
          <w:szCs w:val="18"/>
        </w:rPr>
      </w:pPr>
    </w:p>
    <w:p w:rsidR="00F02F7E" w:rsidRPr="00F02F7E" w:rsidRDefault="00F02F7E" w:rsidP="00F02F7E">
      <w:pPr>
        <w:spacing w:after="0" w:line="240" w:lineRule="auto"/>
        <w:ind w:left="2694" w:firstLine="141"/>
        <w:jc w:val="both"/>
        <w:rPr>
          <w:rFonts w:ascii="Lucida Sans" w:hAnsi="Lucida Sans"/>
          <w:color w:val="000000"/>
          <w:sz w:val="18"/>
          <w:szCs w:val="18"/>
        </w:rPr>
      </w:pPr>
      <w:r w:rsidRPr="00F02F7E">
        <w:rPr>
          <w:rFonts w:ascii="Lucida Sans" w:hAnsi="Lucida Sans"/>
          <w:color w:val="000000"/>
          <w:sz w:val="18"/>
          <w:szCs w:val="18"/>
        </w:rPr>
        <w:t xml:space="preserve">De sus </w:t>
      </w:r>
      <w:r w:rsidR="00BF36A3" w:rsidRPr="00F02F7E">
        <w:rPr>
          <w:rFonts w:ascii="Lucida Sans" w:hAnsi="Lucida Sans"/>
          <w:color w:val="000000"/>
          <w:sz w:val="18"/>
          <w:szCs w:val="18"/>
        </w:rPr>
        <w:t>obras se</w:t>
      </w:r>
      <w:r w:rsidRPr="00F02F7E">
        <w:rPr>
          <w:rFonts w:ascii="Lucida Sans" w:hAnsi="Lucida Sans"/>
          <w:color w:val="000000"/>
          <w:sz w:val="18"/>
          <w:szCs w:val="18"/>
        </w:rPr>
        <w:t xml:space="preserve"> deduce un profundo conocimiento de España, de sus personajes y paisajes, de sus costumbres, sus luces y sus sombras. Coetáneo de las generaciones del 98, del 14 y del 27, Solana es considerado por los miembros de esta última generación parte de su paisaje vital, pues el artista fue uno de los pilares de la tertulia del madrileño Café de Pombo.</w:t>
      </w:r>
    </w:p>
    <w:p w:rsidR="00F02F7E" w:rsidRPr="00F02F7E" w:rsidRDefault="00F02F7E" w:rsidP="00F02F7E">
      <w:pPr>
        <w:spacing w:after="0" w:line="240" w:lineRule="auto"/>
        <w:ind w:left="2694" w:firstLine="141"/>
        <w:jc w:val="both"/>
        <w:rPr>
          <w:rFonts w:ascii="Lucida Sans" w:hAnsi="Lucida Sans"/>
          <w:color w:val="000000"/>
          <w:sz w:val="18"/>
          <w:szCs w:val="18"/>
        </w:rPr>
      </w:pPr>
      <w:r w:rsidRPr="00F02F7E">
        <w:rPr>
          <w:rFonts w:ascii="Lucida Sans" w:hAnsi="Lucida Sans"/>
          <w:color w:val="000000"/>
          <w:sz w:val="18"/>
          <w:szCs w:val="18"/>
        </w:rPr>
        <w:t>Con un estilo propio, ajeno tanto al academicismo como al mundo de las vanguardias, destacan sus colores terrosos y el uso del negro, así como los protagonistas de sus obras: personajes pertenecientes al mundo de la pobreza, la prostitución o la superstición.</w:t>
      </w:r>
    </w:p>
    <w:p w:rsidR="00BF36A3" w:rsidRDefault="00F02F7E" w:rsidP="00F02F7E">
      <w:pPr>
        <w:spacing w:after="0" w:line="240" w:lineRule="auto"/>
        <w:ind w:left="2694" w:firstLine="141"/>
        <w:jc w:val="both"/>
        <w:rPr>
          <w:rFonts w:ascii="Lucida Sans" w:hAnsi="Lucida Sans"/>
          <w:color w:val="000000"/>
          <w:sz w:val="18"/>
          <w:szCs w:val="18"/>
        </w:rPr>
      </w:pPr>
      <w:r w:rsidRPr="00F02F7E">
        <w:rPr>
          <w:rFonts w:ascii="Lucida Sans" w:hAnsi="Lucida Sans"/>
          <w:color w:val="000000"/>
          <w:sz w:val="18"/>
          <w:szCs w:val="18"/>
        </w:rPr>
        <w:t>La obra de Solana fue inicialmente rechazada por la crítica de la época, y hasta 1929 no recibió su primer premio importante: la Medalla de la Exposición Universal de Barcelona. Un año antes había sido invitado por Edgar Neville a París, donde causó muy buena impresión en los ambientes culturales de la capital francesa. Fue precisamente en París donde pasó parte de la guerra civil española y donde obtuvo su mayor reconocimiento.</w:t>
      </w:r>
      <w:r w:rsidRPr="00F02F7E">
        <w:rPr>
          <w:rFonts w:ascii="MS Gothic" w:eastAsia="MS Gothic" w:hAnsi="MS Gothic" w:cs="MS Gothic" w:hint="eastAsia"/>
          <w:color w:val="000000"/>
          <w:sz w:val="18"/>
          <w:szCs w:val="18"/>
        </w:rPr>
        <w:t> </w:t>
      </w:r>
      <w:r w:rsidRPr="00F02F7E">
        <w:rPr>
          <w:rFonts w:ascii="Lucida Sans" w:hAnsi="Lucida Sans"/>
          <w:color w:val="000000"/>
          <w:sz w:val="18"/>
          <w:szCs w:val="18"/>
        </w:rPr>
        <w:t xml:space="preserve">Destaca además su labor literaria, varios de sus libros se escribieron en Santander o aluden a temas y escenas de la vida en la capital y provincia de Cantabria, como: </w:t>
      </w:r>
      <w:r w:rsidRPr="00F02F7E">
        <w:rPr>
          <w:rFonts w:ascii="Lucida Sans" w:hAnsi="Lucida Sans"/>
          <w:i/>
          <w:color w:val="000000"/>
          <w:sz w:val="18"/>
          <w:szCs w:val="18"/>
        </w:rPr>
        <w:t xml:space="preserve">Los primeros capítulos de </w:t>
      </w:r>
      <w:r w:rsidRPr="00F02F7E">
        <w:rPr>
          <w:rFonts w:ascii="Lucida Sans" w:hAnsi="Lucida Sans"/>
          <w:bCs/>
          <w:i/>
          <w:color w:val="000000"/>
          <w:sz w:val="18"/>
          <w:szCs w:val="18"/>
        </w:rPr>
        <w:t>La España Negra</w:t>
      </w:r>
      <w:r w:rsidRPr="00F02F7E">
        <w:rPr>
          <w:rFonts w:ascii="Lucida Sans" w:hAnsi="Lucida Sans"/>
          <w:i/>
          <w:color w:val="000000"/>
          <w:sz w:val="18"/>
          <w:szCs w:val="18"/>
        </w:rPr>
        <w:t xml:space="preserve"> </w:t>
      </w:r>
      <w:r w:rsidRPr="00F02F7E">
        <w:rPr>
          <w:rFonts w:ascii="Lucida Sans" w:hAnsi="Lucida Sans"/>
          <w:color w:val="000000"/>
          <w:sz w:val="18"/>
          <w:szCs w:val="18"/>
        </w:rPr>
        <w:t xml:space="preserve">(1920) y su último libro </w:t>
      </w:r>
      <w:r w:rsidRPr="00F02F7E">
        <w:rPr>
          <w:rFonts w:ascii="Lucida Sans" w:hAnsi="Lucida Sans"/>
          <w:bCs/>
          <w:i/>
          <w:color w:val="000000"/>
          <w:sz w:val="18"/>
          <w:szCs w:val="18"/>
        </w:rPr>
        <w:t>Florencio Cornejo</w:t>
      </w:r>
      <w:r w:rsidRPr="00F02F7E">
        <w:rPr>
          <w:rFonts w:ascii="Lucida Sans" w:hAnsi="Lucida Sans"/>
          <w:color w:val="000000"/>
          <w:sz w:val="18"/>
          <w:szCs w:val="18"/>
        </w:rPr>
        <w:t xml:space="preserve"> (1926), en el que, narra la agonía, muerte y velatorio de este personaje. </w:t>
      </w:r>
    </w:p>
    <w:p w:rsidR="00F02F7E" w:rsidRPr="00F02F7E" w:rsidRDefault="00F02F7E" w:rsidP="00F02F7E">
      <w:pPr>
        <w:spacing w:after="0" w:line="240" w:lineRule="auto"/>
        <w:ind w:left="2694" w:firstLine="141"/>
        <w:jc w:val="both"/>
        <w:rPr>
          <w:rFonts w:ascii="Lucida Sans" w:hAnsi="Lucida Sans"/>
          <w:color w:val="000000"/>
          <w:sz w:val="18"/>
          <w:szCs w:val="18"/>
        </w:rPr>
      </w:pPr>
      <w:r w:rsidRPr="00F02F7E">
        <w:rPr>
          <w:rFonts w:ascii="MS Gothic" w:eastAsia="MS Gothic" w:hAnsi="MS Gothic" w:cs="MS Gothic" w:hint="eastAsia"/>
          <w:color w:val="000000"/>
          <w:sz w:val="18"/>
          <w:szCs w:val="18"/>
        </w:rPr>
        <w:t> </w:t>
      </w:r>
    </w:p>
    <w:p w:rsidR="00F02F7E" w:rsidRPr="00F02F7E" w:rsidRDefault="00F02F7E" w:rsidP="00F02F7E">
      <w:pPr>
        <w:spacing w:after="0" w:line="240" w:lineRule="auto"/>
        <w:ind w:left="2694" w:firstLine="141"/>
        <w:jc w:val="both"/>
        <w:rPr>
          <w:rFonts w:ascii="Lucida Sans" w:hAnsi="Lucida Sans"/>
          <w:sz w:val="18"/>
          <w:szCs w:val="18"/>
          <w:lang w:val="es-ES_tradnl"/>
        </w:rPr>
      </w:pPr>
    </w:p>
    <w:p w:rsidR="00BF36A3" w:rsidRDefault="00F02F7E" w:rsidP="00F02F7E">
      <w:pPr>
        <w:spacing w:after="0" w:line="240" w:lineRule="auto"/>
        <w:ind w:left="2694" w:firstLine="141"/>
        <w:jc w:val="both"/>
        <w:rPr>
          <w:rFonts w:ascii="Lucida Sans" w:hAnsi="Lucida Sans"/>
          <w:b/>
          <w:sz w:val="18"/>
          <w:szCs w:val="18"/>
          <w:lang w:val="es-ES_tradnl"/>
        </w:rPr>
      </w:pPr>
      <w:r w:rsidRPr="00F02F7E">
        <w:rPr>
          <w:rFonts w:ascii="Lucida Sans" w:hAnsi="Lucida Sans"/>
          <w:b/>
          <w:bCs/>
          <w:sz w:val="24"/>
          <w:szCs w:val="24"/>
        </w:rPr>
        <w:t>Joaquín   Sorolla</w:t>
      </w:r>
      <w:r w:rsidRPr="00F02F7E">
        <w:rPr>
          <w:rFonts w:ascii="Lucida Sans" w:hAnsi="Lucida Sans"/>
          <w:b/>
          <w:sz w:val="18"/>
          <w:szCs w:val="18"/>
          <w:lang w:val="es-ES_tradnl"/>
        </w:rPr>
        <w:t xml:space="preserve">  </w:t>
      </w:r>
    </w:p>
    <w:p w:rsidR="00F02F7E" w:rsidRPr="00F02F7E" w:rsidRDefault="00F02F7E" w:rsidP="00F02F7E">
      <w:pPr>
        <w:spacing w:after="0" w:line="240" w:lineRule="auto"/>
        <w:ind w:left="2694" w:firstLine="141"/>
        <w:jc w:val="both"/>
        <w:rPr>
          <w:rFonts w:ascii="Lucida Sans" w:hAnsi="Lucida Sans"/>
          <w:b/>
          <w:sz w:val="18"/>
          <w:szCs w:val="18"/>
          <w:lang w:val="es-ES_tradnl"/>
        </w:rPr>
      </w:pPr>
      <w:r w:rsidRPr="00F02F7E">
        <w:rPr>
          <w:rFonts w:ascii="Lucida Sans" w:hAnsi="Lucida Sans"/>
          <w:b/>
          <w:sz w:val="18"/>
          <w:szCs w:val="18"/>
          <w:lang w:val="es-ES_tradnl"/>
        </w:rPr>
        <w:t>( Valencia, 1863- Cercedilla,Madrid,1923)</w:t>
      </w:r>
    </w:p>
    <w:p w:rsidR="00F02F7E" w:rsidRPr="00F02F7E" w:rsidRDefault="00F02F7E" w:rsidP="00F02F7E">
      <w:pPr>
        <w:spacing w:after="0" w:line="240" w:lineRule="auto"/>
        <w:ind w:left="2694" w:firstLine="141"/>
        <w:jc w:val="both"/>
        <w:rPr>
          <w:rFonts w:ascii="Lucida Sans" w:hAnsi="Lucida Sans"/>
          <w:b/>
          <w:sz w:val="18"/>
          <w:szCs w:val="18"/>
          <w:lang w:val="es-ES_tradnl"/>
        </w:rPr>
      </w:pP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Cuando apenas contaba con dos años de edad, fallecieron sus padres de una epidemia. </w:t>
      </w:r>
      <w:r w:rsidRPr="00F02F7E">
        <w:rPr>
          <w:rFonts w:ascii="Lucida Sans" w:hAnsi="Lucida Sans"/>
          <w:sz w:val="18"/>
          <w:szCs w:val="18"/>
          <w:lang w:val="es-ES_tradnl"/>
        </w:rPr>
        <w:t xml:space="preserve">A los catorce años de edad asiste a las clases del escultor Cayetano Capuz en la Escuela de Artesanos de Valencia. Ya en 1877 ingresa en la Escuela de Bellas Artes de San Carlos de Valencia. En 1881 y 1882 viaja a Madrid, visita el Museo del Prado y copia a Velázquez, Ribera y El Greco. Más tarde se traslada a Roma como pensionado de la Academia de Bellas Artes. Un año después viaja a París, donde permanece unos seis meses pintando y visitando museos y conoce la pintura de Jules Bastien-Lepage y sus teorías del "plein air", que influirán decisivamente en su obra. </w:t>
      </w:r>
    </w:p>
    <w:p w:rsidR="00F02F7E" w:rsidRPr="00F02F7E" w:rsidRDefault="00F02F7E" w:rsidP="00F02F7E">
      <w:pPr>
        <w:spacing w:after="0" w:line="240" w:lineRule="auto"/>
        <w:ind w:left="2694" w:firstLine="141"/>
        <w:jc w:val="both"/>
        <w:rPr>
          <w:rFonts w:ascii="Lucida Sans" w:hAnsi="Lucida Sans"/>
          <w:sz w:val="18"/>
          <w:szCs w:val="18"/>
          <w:lang w:val="es-ES_tradnl"/>
        </w:rPr>
      </w:pPr>
      <w:r w:rsidRPr="00F02F7E">
        <w:rPr>
          <w:rFonts w:ascii="Lucida Sans" w:hAnsi="Lucida Sans"/>
          <w:sz w:val="18"/>
          <w:szCs w:val="18"/>
          <w:lang w:val="es-ES_tradnl"/>
        </w:rPr>
        <w:t xml:space="preserve">A su regreso a España en 1889, pasa el verano en Biarritz, donde pinta en compañía de Beruete y su pintura se acerca al impresionismo. </w:t>
      </w:r>
    </w:p>
    <w:p w:rsidR="00F02F7E" w:rsidRPr="00F02F7E" w:rsidRDefault="00F02F7E" w:rsidP="00F02F7E">
      <w:pPr>
        <w:spacing w:after="0" w:line="240" w:lineRule="auto"/>
        <w:ind w:left="2694" w:firstLine="141"/>
        <w:jc w:val="both"/>
        <w:rPr>
          <w:rFonts w:ascii="Lucida Sans" w:hAnsi="Lucida Sans"/>
          <w:sz w:val="18"/>
          <w:szCs w:val="18"/>
          <w:lang w:val="es-ES_tradnl"/>
        </w:rPr>
      </w:pPr>
      <w:r w:rsidRPr="00F02F7E">
        <w:rPr>
          <w:rFonts w:ascii="Lucida Sans" w:hAnsi="Lucida Sans"/>
          <w:sz w:val="18"/>
          <w:szCs w:val="18"/>
          <w:lang w:val="es-ES_tradnl"/>
        </w:rPr>
        <w:t>En 1908 viaja a Londres con motivo de su exposición individual y conoce a Archer Milton Hutington, presidente de la Hispanic Society de Nueva York, con el que firmará en 1911 un contrato para realizar un gran friso con escenas de la vida española. A partir de 1912 comienza a viajar por España para llevar a cabo dicho encargo, que finaliza en 1919. Un año des</w:t>
      </w:r>
      <w:r w:rsidRPr="00F02F7E">
        <w:rPr>
          <w:rFonts w:ascii="Lucida Sans" w:hAnsi="Lucida Sans"/>
          <w:sz w:val="18"/>
          <w:szCs w:val="18"/>
          <w:lang w:val="es-ES_tradnl"/>
        </w:rPr>
        <w:softHyphen/>
        <w:t>pués sufre un ataque de hemiplejía que le impide volver a pintar.</w:t>
      </w:r>
    </w:p>
    <w:p w:rsidR="00F02F7E" w:rsidRPr="00F02F7E" w:rsidRDefault="00F02F7E" w:rsidP="00F02F7E">
      <w:pPr>
        <w:spacing w:after="0" w:line="240" w:lineRule="auto"/>
        <w:ind w:left="2694" w:firstLine="141"/>
        <w:jc w:val="both"/>
        <w:rPr>
          <w:rFonts w:ascii="Lucida Sans" w:hAnsi="Lucida Sans"/>
          <w:sz w:val="18"/>
          <w:szCs w:val="18"/>
          <w:lang w:val="es-ES_tradnl"/>
        </w:rPr>
      </w:pPr>
      <w:r w:rsidRPr="00F02F7E">
        <w:rPr>
          <w:rFonts w:ascii="Lucida Sans" w:hAnsi="Lucida Sans"/>
          <w:sz w:val="18"/>
          <w:szCs w:val="18"/>
          <w:lang w:val="es-ES_tradnl"/>
        </w:rPr>
        <w:t>Entre los numerosos premios y galar</w:t>
      </w:r>
      <w:r w:rsidRPr="00F02F7E">
        <w:rPr>
          <w:rFonts w:ascii="Lucida Sans" w:hAnsi="Lucida Sans"/>
          <w:sz w:val="18"/>
          <w:szCs w:val="18"/>
          <w:lang w:val="es-ES_tradnl"/>
        </w:rPr>
        <w:softHyphen/>
        <w:t xml:space="preserve">dones que recibe destacan el Gran Premio del Salón de París y medalla especial en 1900 y el nombramiento de Académico de la Academia Francesa de Bellas Artes en 1901 y de la Real Academia de San Fernando en 1914.  </w:t>
      </w:r>
    </w:p>
    <w:p w:rsidR="00F02F7E" w:rsidRPr="00F02F7E" w:rsidRDefault="00F02F7E" w:rsidP="00F02F7E">
      <w:pPr>
        <w:spacing w:after="0" w:line="240" w:lineRule="auto"/>
        <w:ind w:left="2694" w:firstLine="141"/>
        <w:jc w:val="both"/>
        <w:rPr>
          <w:rFonts w:ascii="Lucida Sans" w:hAnsi="Lucida Sans"/>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p>
    <w:p w:rsidR="00BF36A3" w:rsidRDefault="00F02F7E" w:rsidP="00F02F7E">
      <w:pPr>
        <w:spacing w:after="0" w:line="240" w:lineRule="auto"/>
        <w:ind w:left="2694" w:firstLine="141"/>
        <w:jc w:val="both"/>
        <w:rPr>
          <w:rFonts w:ascii="Lucida Sans" w:hAnsi="Lucida Sans"/>
          <w:b/>
          <w:bCs/>
          <w:sz w:val="18"/>
          <w:szCs w:val="18"/>
        </w:rPr>
      </w:pPr>
      <w:r w:rsidRPr="00F02F7E">
        <w:rPr>
          <w:rFonts w:ascii="Lucida Sans" w:hAnsi="Lucida Sans"/>
          <w:b/>
          <w:bCs/>
          <w:sz w:val="24"/>
          <w:szCs w:val="24"/>
        </w:rPr>
        <w:t>Daniel Vázquez Díaz</w:t>
      </w:r>
      <w:r w:rsidRPr="00F02F7E">
        <w:rPr>
          <w:rFonts w:ascii="Lucida Sans" w:hAnsi="Lucida Sans"/>
          <w:b/>
          <w:bCs/>
          <w:sz w:val="18"/>
          <w:szCs w:val="18"/>
        </w:rPr>
        <w:t xml:space="preserve"> </w:t>
      </w:r>
    </w:p>
    <w:p w:rsidR="00F02F7E" w:rsidRPr="00F02F7E" w:rsidRDefault="00F02F7E" w:rsidP="00F02F7E">
      <w:pPr>
        <w:spacing w:after="0" w:line="240" w:lineRule="auto"/>
        <w:ind w:left="2694" w:firstLine="141"/>
        <w:jc w:val="both"/>
        <w:rPr>
          <w:rFonts w:ascii="Lucida Sans" w:hAnsi="Lucida Sans"/>
          <w:bCs/>
          <w:sz w:val="18"/>
          <w:szCs w:val="18"/>
        </w:rPr>
      </w:pPr>
      <w:r w:rsidRPr="00F02F7E">
        <w:rPr>
          <w:rFonts w:ascii="Lucida Sans" w:hAnsi="Lucida Sans"/>
          <w:b/>
          <w:bCs/>
          <w:sz w:val="18"/>
          <w:szCs w:val="18"/>
        </w:rPr>
        <w:t>(Nerva (Huelva), 1882-Madrid, 1969</w:t>
      </w:r>
      <w:r w:rsidRPr="00F02F7E">
        <w:rPr>
          <w:rFonts w:ascii="Lucida Sans" w:hAnsi="Lucida Sans"/>
          <w:bCs/>
          <w:sz w:val="18"/>
          <w:szCs w:val="18"/>
        </w:rPr>
        <w:t>)</w:t>
      </w:r>
    </w:p>
    <w:p w:rsidR="00F02F7E" w:rsidRPr="00F02F7E" w:rsidRDefault="00F02F7E" w:rsidP="00F02F7E">
      <w:pPr>
        <w:spacing w:after="0" w:line="240" w:lineRule="auto"/>
        <w:ind w:left="2694" w:firstLine="141"/>
        <w:jc w:val="both"/>
        <w:rPr>
          <w:rFonts w:ascii="Lucida Sans" w:hAnsi="Lucida Sans"/>
          <w:sz w:val="18"/>
          <w:szCs w:val="18"/>
        </w:rPr>
      </w:pP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Su pasión por el dibujo está latente en él desde la infancia. A los diez años visitó el Museo de Bellas Artes de Sevilla quedando fascinado por las obras de Zurbarán y de El Greco.</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Pasó parte de sus primeros años en </w:t>
      </w:r>
      <w:hyperlink r:id="rId73" w:tooltip="Sevilla" w:history="1">
        <w:r w:rsidRPr="00F02F7E">
          <w:rPr>
            <w:rStyle w:val="Hipervnculo"/>
            <w:rFonts w:ascii="Lucida Sans" w:hAnsi="Lucida Sans"/>
            <w:color w:val="000000"/>
            <w:sz w:val="18"/>
            <w:szCs w:val="18"/>
          </w:rPr>
          <w:t>Sevilla</w:t>
        </w:r>
      </w:hyperlink>
      <w:r w:rsidRPr="00F02F7E">
        <w:rPr>
          <w:rFonts w:ascii="Lucida Sans" w:hAnsi="Lucida Sans"/>
          <w:sz w:val="18"/>
          <w:szCs w:val="18"/>
        </w:rPr>
        <w:t xml:space="preserve">, donde realizó el bachillerato en los </w:t>
      </w:r>
      <w:hyperlink r:id="rId74" w:tooltip="Salesianos" w:history="1">
        <w:r w:rsidRPr="00F02F7E">
          <w:rPr>
            <w:rStyle w:val="Hipervnculo"/>
            <w:rFonts w:ascii="Lucida Sans" w:hAnsi="Lucida Sans"/>
            <w:color w:val="000000"/>
            <w:sz w:val="18"/>
            <w:szCs w:val="18"/>
          </w:rPr>
          <w:t>Salesianos</w:t>
        </w:r>
      </w:hyperlink>
      <w:r w:rsidRPr="00F02F7E">
        <w:rPr>
          <w:rFonts w:ascii="Lucida Sans" w:hAnsi="Lucida Sans"/>
          <w:sz w:val="18"/>
          <w:szCs w:val="18"/>
        </w:rPr>
        <w:t xml:space="preserve"> y, tras ello, comenzó a estudiar la carrera de comercio. En 1903 se traslada a  </w:t>
      </w:r>
      <w:hyperlink r:id="rId75" w:tooltip="Madrid" w:history="1">
        <w:r w:rsidRPr="00F02F7E">
          <w:rPr>
            <w:rStyle w:val="Hipervnculo"/>
            <w:rFonts w:ascii="Lucida Sans" w:hAnsi="Lucida Sans"/>
            <w:color w:val="000000"/>
            <w:sz w:val="18"/>
            <w:szCs w:val="18"/>
          </w:rPr>
          <w:t>Madrid</w:t>
        </w:r>
      </w:hyperlink>
      <w:r w:rsidRPr="00F02F7E">
        <w:rPr>
          <w:rFonts w:ascii="Lucida Sans" w:hAnsi="Lucida Sans"/>
          <w:sz w:val="18"/>
          <w:szCs w:val="18"/>
        </w:rPr>
        <w:t xml:space="preserve"> donde se dedica a realizar copias en el Museo </w:t>
      </w:r>
      <w:r w:rsidRPr="00F02F7E">
        <w:rPr>
          <w:rFonts w:ascii="Lucida Sans" w:hAnsi="Lucida Sans"/>
          <w:sz w:val="18"/>
          <w:szCs w:val="18"/>
        </w:rPr>
        <w:lastRenderedPageBreak/>
        <w:t xml:space="preserve">del Prado . </w:t>
      </w:r>
      <w:r w:rsidRPr="00F02F7E">
        <w:rPr>
          <w:rStyle w:val="corchete-llamada1"/>
          <w:rFonts w:ascii="Lucida Sans" w:hAnsi="Lucida Sans"/>
          <w:color w:val="000000"/>
          <w:sz w:val="18"/>
          <w:szCs w:val="18"/>
          <w:vertAlign w:val="superscript"/>
          <w:specVanish w:val="0"/>
        </w:rPr>
        <w:t>[]</w:t>
      </w:r>
      <w:r w:rsidRPr="00F02F7E">
        <w:rPr>
          <w:rFonts w:ascii="Lucida Sans" w:hAnsi="Lucida Sans"/>
          <w:sz w:val="18"/>
          <w:szCs w:val="18"/>
        </w:rPr>
        <w:t xml:space="preserve">Durante esos primeros años en la capital entabló amistad con Ricardo Baroja, su hermano Pío Baroja y Juan Ramón Jiménez. Viaja a París, donde participa en el </w:t>
      </w:r>
      <w:r w:rsidRPr="00F02F7E">
        <w:rPr>
          <w:rFonts w:ascii="Lucida Sans" w:hAnsi="Lucida Sans"/>
          <w:iCs/>
          <w:sz w:val="18"/>
          <w:szCs w:val="18"/>
        </w:rPr>
        <w:t>Salón de Independientes</w:t>
      </w:r>
      <w:r w:rsidRPr="00F02F7E">
        <w:rPr>
          <w:rFonts w:ascii="Lucida Sans" w:hAnsi="Lucida Sans"/>
          <w:sz w:val="18"/>
          <w:szCs w:val="18"/>
        </w:rPr>
        <w:t xml:space="preserve"> y expone en </w:t>
      </w:r>
      <w:hyperlink r:id="rId76" w:tooltip="1908" w:history="1">
        <w:r w:rsidRPr="00F02F7E">
          <w:rPr>
            <w:rStyle w:val="Hipervnculo"/>
            <w:rFonts w:ascii="Lucida Sans" w:hAnsi="Lucida Sans"/>
            <w:color w:val="000000"/>
            <w:sz w:val="18"/>
            <w:szCs w:val="18"/>
          </w:rPr>
          <w:t>1908</w:t>
        </w:r>
      </w:hyperlink>
      <w:r w:rsidRPr="00F02F7E">
        <w:rPr>
          <w:rFonts w:ascii="Lucida Sans" w:hAnsi="Lucida Sans"/>
          <w:sz w:val="18"/>
          <w:szCs w:val="18"/>
        </w:rPr>
        <w:t xml:space="preserve"> junto a Picasso en la </w:t>
      </w:r>
      <w:r w:rsidRPr="00F02F7E">
        <w:rPr>
          <w:rFonts w:ascii="Lucida Sans" w:hAnsi="Lucida Sans"/>
          <w:i/>
          <w:iCs/>
          <w:sz w:val="18"/>
          <w:szCs w:val="18"/>
        </w:rPr>
        <w:t>Galería Rue Trouché</w:t>
      </w:r>
      <w:r w:rsidRPr="00F02F7E">
        <w:rPr>
          <w:rFonts w:ascii="Lucida Sans" w:hAnsi="Lucida Sans"/>
          <w:sz w:val="18"/>
          <w:szCs w:val="18"/>
        </w:rPr>
        <w:t xml:space="preserve">. Siempre rodeado de intelectuales entre sus amigos de esa época se encuentran Rubén Darío, Manuel Machado o Amado Nervo. </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En 1949  fue nombrado académico de la Real Academia de Bellas Artes de San Fernando. Como artista consagrado a partir de los años cincuenta recibió múltiples distinciones por su gran labor artística. En 1952,fue nombrado Catedrático (en pintura mural) de la Escuela de Bellas Artes de San Fernando</w:t>
      </w:r>
    </w:p>
    <w:p w:rsidR="00F02F7E" w:rsidRPr="00F02F7E" w:rsidRDefault="00F02F7E" w:rsidP="00F02F7E">
      <w:pPr>
        <w:spacing w:after="0" w:line="240" w:lineRule="auto"/>
        <w:ind w:left="2694" w:firstLine="141"/>
        <w:jc w:val="both"/>
        <w:rPr>
          <w:rFonts w:ascii="Lucida Sans" w:hAnsi="Lucida Sans"/>
          <w:sz w:val="18"/>
          <w:szCs w:val="18"/>
        </w:rPr>
      </w:pPr>
      <w:r w:rsidRPr="00F02F7E">
        <w:rPr>
          <w:rFonts w:ascii="Lucida Sans" w:hAnsi="Lucida Sans"/>
          <w:sz w:val="18"/>
          <w:szCs w:val="18"/>
        </w:rPr>
        <w:t xml:space="preserve">En los últimos años de su vida fue nombrado </w:t>
      </w:r>
      <w:r w:rsidRPr="00F02F7E">
        <w:rPr>
          <w:rFonts w:ascii="Lucida Sans" w:hAnsi="Lucida Sans"/>
          <w:i/>
          <w:iCs/>
          <w:sz w:val="18"/>
          <w:szCs w:val="18"/>
        </w:rPr>
        <w:t>Hijo Adoptivo de Madrid</w:t>
      </w:r>
      <w:r w:rsidRPr="00F02F7E">
        <w:rPr>
          <w:rFonts w:ascii="Lucida Sans" w:hAnsi="Lucida Sans"/>
          <w:sz w:val="18"/>
          <w:szCs w:val="18"/>
        </w:rPr>
        <w:t xml:space="preserve"> (ya lo era desde 1929 de Fuenterrabía), Vicepresidente del patronato del Museo del Prado y recibió la Gran Cruz de Isabel la Católica. </w:t>
      </w:r>
    </w:p>
    <w:p w:rsidR="00F02F7E" w:rsidRPr="00F02F7E" w:rsidRDefault="00F02F7E" w:rsidP="00F02F7E">
      <w:pPr>
        <w:spacing w:after="0" w:line="240" w:lineRule="auto"/>
        <w:ind w:left="2694" w:firstLine="141"/>
        <w:jc w:val="both"/>
        <w:rPr>
          <w:rFonts w:ascii="Lucida Sans" w:hAnsi="Lucida Sans"/>
          <w:sz w:val="18"/>
          <w:szCs w:val="18"/>
        </w:rPr>
      </w:pPr>
    </w:p>
    <w:p w:rsidR="00F02F7E" w:rsidRPr="00F02F7E" w:rsidRDefault="00F02F7E" w:rsidP="00F02F7E">
      <w:pPr>
        <w:spacing w:after="0" w:line="240" w:lineRule="auto"/>
        <w:ind w:left="2694" w:firstLine="141"/>
        <w:jc w:val="both"/>
        <w:rPr>
          <w:rFonts w:ascii="Lucida Sans" w:hAnsi="Lucida Sans"/>
          <w:bCs/>
          <w:sz w:val="18"/>
          <w:szCs w:val="18"/>
        </w:rPr>
      </w:pPr>
    </w:p>
    <w:p w:rsidR="00BF36A3" w:rsidRDefault="00F02F7E" w:rsidP="00F02F7E">
      <w:pPr>
        <w:spacing w:after="0" w:line="240" w:lineRule="auto"/>
        <w:ind w:left="2694" w:firstLine="141"/>
        <w:jc w:val="both"/>
        <w:rPr>
          <w:rFonts w:ascii="Lucida Sans" w:hAnsi="Lucida Sans"/>
          <w:b/>
          <w:sz w:val="18"/>
          <w:szCs w:val="18"/>
          <w:lang w:val="es-ES_tradnl"/>
        </w:rPr>
      </w:pPr>
      <w:r w:rsidRPr="00F02F7E">
        <w:rPr>
          <w:rFonts w:ascii="Lucida Sans" w:hAnsi="Lucida Sans"/>
          <w:b/>
          <w:bCs/>
          <w:sz w:val="24"/>
          <w:szCs w:val="24"/>
        </w:rPr>
        <w:t>Ignacio Zuloaga</w:t>
      </w:r>
      <w:r w:rsidRPr="00F02F7E">
        <w:rPr>
          <w:rFonts w:ascii="Lucida Sans" w:hAnsi="Lucida Sans"/>
          <w:b/>
          <w:sz w:val="18"/>
          <w:szCs w:val="18"/>
          <w:lang w:val="es-ES_tradnl"/>
        </w:rPr>
        <w:t xml:space="preserve"> </w:t>
      </w:r>
    </w:p>
    <w:p w:rsidR="00F02F7E" w:rsidRPr="00F02F7E" w:rsidRDefault="00F02F7E" w:rsidP="00F02F7E">
      <w:pPr>
        <w:spacing w:after="0" w:line="240" w:lineRule="auto"/>
        <w:ind w:left="2694" w:firstLine="141"/>
        <w:jc w:val="both"/>
        <w:rPr>
          <w:rFonts w:ascii="Lucida Sans" w:hAnsi="Lucida Sans"/>
          <w:b/>
          <w:sz w:val="18"/>
          <w:szCs w:val="18"/>
          <w:lang w:val="es-ES_tradnl"/>
        </w:rPr>
      </w:pPr>
      <w:r w:rsidRPr="00F02F7E">
        <w:rPr>
          <w:rFonts w:ascii="Lucida Sans" w:hAnsi="Lucida Sans"/>
          <w:b/>
          <w:sz w:val="18"/>
          <w:szCs w:val="18"/>
          <w:lang w:val="es-ES_tradnl"/>
        </w:rPr>
        <w:t>( Éibar, Guipúzcoa, 1870-Madrid,1945)</w:t>
      </w:r>
    </w:p>
    <w:p w:rsidR="00F02F7E" w:rsidRPr="00F02F7E" w:rsidRDefault="00F02F7E" w:rsidP="00F02F7E">
      <w:pPr>
        <w:spacing w:after="0" w:line="240" w:lineRule="auto"/>
        <w:ind w:left="2694" w:firstLine="141"/>
        <w:jc w:val="both"/>
        <w:rPr>
          <w:rFonts w:ascii="Lucida Sans" w:hAnsi="Lucida Sans"/>
          <w:sz w:val="18"/>
          <w:szCs w:val="18"/>
          <w:lang w:val="es-ES_tradnl"/>
        </w:rPr>
      </w:pPr>
    </w:p>
    <w:p w:rsidR="00F02F7E" w:rsidRPr="00F02F7E" w:rsidRDefault="00F02F7E" w:rsidP="00F02F7E">
      <w:pPr>
        <w:spacing w:after="0" w:line="240" w:lineRule="auto"/>
        <w:ind w:left="2694" w:firstLine="141"/>
        <w:jc w:val="both"/>
        <w:rPr>
          <w:rFonts w:ascii="Lucida Sans" w:hAnsi="Lucida Sans"/>
          <w:sz w:val="18"/>
          <w:szCs w:val="18"/>
          <w:lang w:val="es-ES_tradnl"/>
        </w:rPr>
      </w:pPr>
      <w:r w:rsidRPr="00F02F7E">
        <w:rPr>
          <w:rFonts w:ascii="Lucida Sans" w:hAnsi="Lucida Sans"/>
          <w:sz w:val="18"/>
          <w:szCs w:val="18"/>
          <w:lang w:val="es-ES_tradnl"/>
        </w:rPr>
        <w:t xml:space="preserve">En 1886 se traslada a Madrid y copia cuadros en el Museo del Prado. Ya en 1889 viaja a Roma y un año más tarde a París, donde acude a la Academia La Palette y recibe clases de Puvis de Chavannes, Gervaux y Garriere. Conoce a artistas como Degas, Gauguin y Toulouse-Lautrec que influirán decisivamente en su forma de abordar la pintura. </w:t>
      </w:r>
    </w:p>
    <w:p w:rsidR="00F02F7E" w:rsidRPr="00F02F7E" w:rsidRDefault="00F02F7E" w:rsidP="00F02F7E">
      <w:pPr>
        <w:spacing w:after="0" w:line="240" w:lineRule="auto"/>
        <w:ind w:left="2694" w:firstLine="141"/>
        <w:jc w:val="both"/>
        <w:rPr>
          <w:rFonts w:ascii="Lucida Sans" w:hAnsi="Lucida Sans"/>
          <w:sz w:val="18"/>
          <w:szCs w:val="18"/>
          <w:lang w:val="es-ES_tradnl"/>
        </w:rPr>
      </w:pPr>
      <w:r w:rsidRPr="00F02F7E">
        <w:rPr>
          <w:rFonts w:ascii="Lucida Sans" w:hAnsi="Lucida Sans"/>
          <w:sz w:val="18"/>
          <w:szCs w:val="18"/>
          <w:lang w:val="es-ES_tradnl"/>
        </w:rPr>
        <w:t>En 1895 se instala en Sevilla, donde desarrolla un gran interés por los temas taurinos y andaluces. En 1898 se traslada a Segovia y allí da paso a un estilo de gran fuer</w:t>
      </w:r>
      <w:r w:rsidRPr="00F02F7E">
        <w:rPr>
          <w:rFonts w:ascii="Lucida Sans" w:hAnsi="Lucida Sans"/>
          <w:sz w:val="18"/>
          <w:szCs w:val="18"/>
          <w:lang w:val="es-ES_tradnl"/>
        </w:rPr>
        <w:softHyphen/>
        <w:t>za expresiva en el que predomina el tema del paisaje. Se consolida su prestigio internacional y le encargan decorados para las Óperas de Berlín y Bruselas.</w:t>
      </w:r>
    </w:p>
    <w:p w:rsidR="00F02F7E" w:rsidRPr="00F02F7E" w:rsidRDefault="00F02F7E" w:rsidP="00F02F7E">
      <w:pPr>
        <w:spacing w:after="0" w:line="240" w:lineRule="auto"/>
        <w:ind w:left="2694" w:firstLine="141"/>
        <w:jc w:val="both"/>
        <w:rPr>
          <w:rFonts w:ascii="Lucida Sans" w:hAnsi="Lucida Sans"/>
          <w:sz w:val="18"/>
          <w:szCs w:val="18"/>
          <w:lang w:val="es-ES_tradnl"/>
        </w:rPr>
      </w:pPr>
      <w:r w:rsidRPr="00F02F7E">
        <w:rPr>
          <w:rFonts w:ascii="Lucida Sans" w:hAnsi="Lucida Sans"/>
          <w:sz w:val="18"/>
          <w:szCs w:val="18"/>
          <w:lang w:val="es-ES_tradnl"/>
        </w:rPr>
        <w:t>En 1914 se instala en Zumaya, pero sigue viajando a menudo. En la últi</w:t>
      </w:r>
      <w:r w:rsidRPr="00F02F7E">
        <w:rPr>
          <w:rFonts w:ascii="Lucida Sans" w:hAnsi="Lucida Sans"/>
          <w:sz w:val="18"/>
          <w:szCs w:val="18"/>
          <w:lang w:val="es-ES_tradnl"/>
        </w:rPr>
        <w:softHyphen/>
        <w:t>ma etapa de su vida trabaja en su estudio de Madrid y recibe numerosos encargos de retratos, aun</w:t>
      </w:r>
      <w:r w:rsidRPr="00F02F7E">
        <w:rPr>
          <w:rFonts w:ascii="Lucida Sans" w:hAnsi="Lucida Sans"/>
          <w:sz w:val="18"/>
          <w:szCs w:val="18"/>
          <w:lang w:val="es-ES_tradnl"/>
        </w:rPr>
        <w:softHyphen/>
        <w:t>que sin abandonar el bodegón y el paisaje como su obra más personal. Buscó una pintura con fuerza, que se caracteriza por un dibujo enérgico, una constructividad volu</w:t>
      </w:r>
      <w:r w:rsidRPr="00F02F7E">
        <w:rPr>
          <w:rFonts w:ascii="Lucida Sans" w:hAnsi="Lucida Sans"/>
          <w:sz w:val="18"/>
          <w:szCs w:val="18"/>
          <w:lang w:val="es-ES_tradnl"/>
        </w:rPr>
        <w:softHyphen/>
        <w:t xml:space="preserve">métrica en la línea de Cézanne, una pastosidad que deriva de Van Gogh y unas curvas decorativas que proceden del modernismo y de Gauguin. </w:t>
      </w:r>
    </w:p>
    <w:p w:rsidR="00F02F7E" w:rsidRPr="00427C4D" w:rsidRDefault="00F02F7E" w:rsidP="00F02F7E">
      <w:pPr>
        <w:jc w:val="both"/>
        <w:rPr>
          <w:lang w:val="es-ES_tradnl"/>
        </w:rPr>
      </w:pPr>
    </w:p>
    <w:p w:rsidR="00F02F7E" w:rsidRPr="00427C4D" w:rsidRDefault="00F02F7E" w:rsidP="00F02F7E">
      <w:pPr>
        <w:jc w:val="both"/>
        <w:rPr>
          <w:bCs/>
        </w:rPr>
      </w:pPr>
    </w:p>
    <w:p w:rsidR="00F02F7E" w:rsidRPr="00427C4D" w:rsidRDefault="00F02F7E" w:rsidP="00F02F7E">
      <w:pPr>
        <w:jc w:val="both"/>
        <w:rPr>
          <w:bCs/>
        </w:rPr>
      </w:pPr>
    </w:p>
    <w:p w:rsidR="00F02F7E" w:rsidRPr="00427C4D" w:rsidRDefault="00F02F7E" w:rsidP="00F02F7E">
      <w:pPr>
        <w:jc w:val="both"/>
      </w:pPr>
    </w:p>
    <w:p w:rsidR="00F02F7E" w:rsidRPr="00427C4D" w:rsidRDefault="00F02F7E" w:rsidP="00F02F7E">
      <w:pPr>
        <w:jc w:val="both"/>
        <w:rPr>
          <w:bCs/>
        </w:rPr>
      </w:pPr>
    </w:p>
    <w:p w:rsidR="00F02F7E" w:rsidRPr="00427C4D" w:rsidRDefault="00F02F7E" w:rsidP="00F02F7E">
      <w:pPr>
        <w:jc w:val="both"/>
      </w:pPr>
    </w:p>
    <w:p w:rsidR="00F02F7E" w:rsidRPr="00427C4D" w:rsidRDefault="00F02F7E" w:rsidP="00F02F7E">
      <w:pPr>
        <w:jc w:val="both"/>
      </w:pPr>
    </w:p>
    <w:p w:rsidR="00F02F7E" w:rsidRDefault="00F02F7E" w:rsidP="00F02F7E">
      <w:pPr>
        <w:jc w:val="both"/>
        <w:rPr>
          <w:b/>
          <w:color w:val="000000"/>
        </w:rPr>
      </w:pPr>
    </w:p>
    <w:p w:rsidR="00F02F7E" w:rsidRPr="00427C4D" w:rsidRDefault="00F02F7E" w:rsidP="00F02F7E">
      <w:pPr>
        <w:jc w:val="both"/>
      </w:pPr>
    </w:p>
    <w:p w:rsidR="00C43488" w:rsidRDefault="00C43488" w:rsidP="00C43488">
      <w:pPr>
        <w:spacing w:after="0" w:line="240" w:lineRule="auto"/>
        <w:ind w:left="2835" w:firstLine="142"/>
        <w:rPr>
          <w:rFonts w:ascii="Lucida Sans" w:eastAsia="Cambria" w:hAnsi="Lucida Sans" w:cs="Arial"/>
          <w:sz w:val="18"/>
          <w:szCs w:val="18"/>
        </w:rPr>
      </w:pPr>
    </w:p>
    <w:p w:rsidR="00C43488" w:rsidRDefault="00C43488" w:rsidP="00C43488">
      <w:pPr>
        <w:spacing w:after="0" w:line="240" w:lineRule="auto"/>
        <w:ind w:left="2835" w:firstLine="142"/>
        <w:rPr>
          <w:rFonts w:ascii="Lucida Sans" w:eastAsia="Cambria" w:hAnsi="Lucida Sans" w:cs="Arial"/>
          <w:sz w:val="18"/>
          <w:szCs w:val="18"/>
        </w:rPr>
      </w:pPr>
    </w:p>
    <w:p w:rsidR="008F17B9" w:rsidRDefault="008F17B9" w:rsidP="00C76186">
      <w:pPr>
        <w:spacing w:after="0" w:line="240" w:lineRule="auto"/>
        <w:ind w:left="2977"/>
        <w:rPr>
          <w:rFonts w:ascii="Lucida Sans" w:hAnsi="Lucida Sans" w:cs="Arial"/>
          <w:b/>
          <w:sz w:val="40"/>
          <w:szCs w:val="40"/>
        </w:rPr>
      </w:pPr>
    </w:p>
    <w:p w:rsidR="008F17B9" w:rsidRDefault="008F17B9" w:rsidP="00C76186">
      <w:pPr>
        <w:spacing w:after="0" w:line="240" w:lineRule="auto"/>
        <w:ind w:left="2977"/>
        <w:rPr>
          <w:rFonts w:ascii="Lucida Sans" w:hAnsi="Lucida Sans" w:cs="Arial"/>
          <w:b/>
          <w:sz w:val="40"/>
          <w:szCs w:val="40"/>
        </w:rPr>
      </w:pPr>
    </w:p>
    <w:p w:rsidR="008F17B9" w:rsidRDefault="008F17B9" w:rsidP="00C76186">
      <w:pPr>
        <w:spacing w:after="0" w:line="240" w:lineRule="auto"/>
        <w:ind w:left="2977"/>
        <w:rPr>
          <w:rFonts w:ascii="Lucida Sans" w:hAnsi="Lucida Sans" w:cs="Arial"/>
          <w:b/>
          <w:sz w:val="40"/>
          <w:szCs w:val="40"/>
        </w:rPr>
      </w:pPr>
    </w:p>
    <w:p w:rsidR="008F17B9" w:rsidRDefault="008F17B9" w:rsidP="00C76186">
      <w:pPr>
        <w:spacing w:after="0" w:line="240" w:lineRule="auto"/>
        <w:ind w:left="2977"/>
        <w:rPr>
          <w:rFonts w:ascii="Lucida Sans" w:hAnsi="Lucida Sans" w:cs="Arial"/>
          <w:b/>
          <w:sz w:val="40"/>
          <w:szCs w:val="40"/>
        </w:rPr>
      </w:pPr>
    </w:p>
    <w:p w:rsidR="008F17B9" w:rsidRDefault="008F17B9" w:rsidP="00C76186">
      <w:pPr>
        <w:spacing w:after="0" w:line="240" w:lineRule="auto"/>
        <w:ind w:left="2977"/>
        <w:rPr>
          <w:rFonts w:ascii="Lucida Sans" w:hAnsi="Lucida Sans" w:cs="Arial"/>
          <w:b/>
          <w:sz w:val="40"/>
          <w:szCs w:val="40"/>
        </w:rPr>
      </w:pPr>
    </w:p>
    <w:p w:rsidR="008F17B9" w:rsidRDefault="008F17B9" w:rsidP="00C76186">
      <w:pPr>
        <w:spacing w:after="0" w:line="240" w:lineRule="auto"/>
        <w:ind w:left="2977"/>
        <w:rPr>
          <w:rFonts w:ascii="Lucida Sans" w:hAnsi="Lucida Sans" w:cs="Arial"/>
          <w:b/>
          <w:sz w:val="40"/>
          <w:szCs w:val="40"/>
        </w:rPr>
      </w:pPr>
    </w:p>
    <w:p w:rsidR="008F17B9" w:rsidRDefault="008F17B9" w:rsidP="00C76186">
      <w:pPr>
        <w:spacing w:after="0" w:line="240" w:lineRule="auto"/>
        <w:ind w:left="2977"/>
        <w:rPr>
          <w:rFonts w:ascii="Lucida Sans" w:hAnsi="Lucida Sans" w:cs="Arial"/>
          <w:b/>
          <w:sz w:val="40"/>
          <w:szCs w:val="40"/>
        </w:rPr>
      </w:pPr>
    </w:p>
    <w:p w:rsidR="008F17B9" w:rsidRDefault="008F17B9" w:rsidP="00C76186">
      <w:pPr>
        <w:spacing w:after="0" w:line="240" w:lineRule="auto"/>
        <w:ind w:left="2977"/>
        <w:rPr>
          <w:rFonts w:ascii="Lucida Sans" w:hAnsi="Lucida Sans" w:cs="Arial"/>
          <w:b/>
          <w:sz w:val="40"/>
          <w:szCs w:val="40"/>
        </w:rPr>
      </w:pPr>
    </w:p>
    <w:p w:rsidR="008F17B9" w:rsidRDefault="008F17B9" w:rsidP="00C76186">
      <w:pPr>
        <w:spacing w:after="0" w:line="240" w:lineRule="auto"/>
        <w:ind w:left="2977"/>
        <w:rPr>
          <w:rFonts w:ascii="Lucida Sans" w:hAnsi="Lucida Sans" w:cs="Arial"/>
          <w:b/>
          <w:sz w:val="40"/>
          <w:szCs w:val="40"/>
        </w:rPr>
      </w:pPr>
    </w:p>
    <w:p w:rsidR="008F17B9" w:rsidRDefault="008F17B9" w:rsidP="00C76186">
      <w:pPr>
        <w:spacing w:after="0" w:line="240" w:lineRule="auto"/>
        <w:ind w:left="2977"/>
        <w:rPr>
          <w:rFonts w:ascii="Lucida Sans" w:hAnsi="Lucida Sans" w:cs="Arial"/>
          <w:b/>
          <w:sz w:val="40"/>
          <w:szCs w:val="40"/>
        </w:rPr>
      </w:pPr>
    </w:p>
    <w:p w:rsidR="008F17B9" w:rsidRDefault="008F17B9" w:rsidP="00C76186">
      <w:pPr>
        <w:spacing w:after="0" w:line="240" w:lineRule="auto"/>
        <w:ind w:left="2977"/>
        <w:rPr>
          <w:rFonts w:ascii="Lucida Sans" w:hAnsi="Lucida Sans" w:cs="Arial"/>
          <w:b/>
          <w:sz w:val="40"/>
          <w:szCs w:val="40"/>
        </w:rPr>
      </w:pPr>
    </w:p>
    <w:p w:rsidR="008F17B9" w:rsidRDefault="008F17B9" w:rsidP="00C76186">
      <w:pPr>
        <w:spacing w:after="0" w:line="240" w:lineRule="auto"/>
        <w:ind w:left="2977"/>
        <w:rPr>
          <w:rFonts w:ascii="Lucida Sans" w:hAnsi="Lucida Sans" w:cs="Arial"/>
          <w:b/>
          <w:sz w:val="40"/>
          <w:szCs w:val="40"/>
        </w:rPr>
      </w:pPr>
    </w:p>
    <w:p w:rsidR="008F17B9" w:rsidRDefault="008F17B9" w:rsidP="00C76186">
      <w:pPr>
        <w:spacing w:after="0" w:line="240" w:lineRule="auto"/>
        <w:ind w:left="2977"/>
        <w:rPr>
          <w:rFonts w:ascii="Lucida Sans" w:hAnsi="Lucida Sans" w:cs="Arial"/>
          <w:b/>
          <w:sz w:val="40"/>
          <w:szCs w:val="40"/>
        </w:rPr>
      </w:pPr>
    </w:p>
    <w:p w:rsidR="008F17B9" w:rsidRDefault="008F17B9" w:rsidP="00C76186">
      <w:pPr>
        <w:spacing w:after="0" w:line="240" w:lineRule="auto"/>
        <w:ind w:left="2977"/>
        <w:rPr>
          <w:rFonts w:ascii="Lucida Sans" w:hAnsi="Lucida Sans" w:cs="Arial"/>
          <w:b/>
          <w:sz w:val="40"/>
          <w:szCs w:val="40"/>
        </w:rPr>
      </w:pPr>
    </w:p>
    <w:p w:rsidR="008F17B9" w:rsidRDefault="008F17B9" w:rsidP="00C76186">
      <w:pPr>
        <w:spacing w:after="0" w:line="240" w:lineRule="auto"/>
        <w:ind w:left="2977"/>
        <w:rPr>
          <w:rFonts w:ascii="Lucida Sans" w:hAnsi="Lucida Sans" w:cs="Arial"/>
          <w:b/>
          <w:sz w:val="40"/>
          <w:szCs w:val="40"/>
        </w:rPr>
      </w:pPr>
    </w:p>
    <w:p w:rsidR="008F17B9" w:rsidRDefault="008F17B9" w:rsidP="00C76186">
      <w:pPr>
        <w:spacing w:after="0" w:line="240" w:lineRule="auto"/>
        <w:ind w:left="2977"/>
        <w:rPr>
          <w:rFonts w:ascii="Lucida Sans" w:hAnsi="Lucida Sans" w:cs="Arial"/>
          <w:b/>
          <w:sz w:val="40"/>
          <w:szCs w:val="40"/>
        </w:rPr>
      </w:pPr>
    </w:p>
    <w:p w:rsidR="008F17B9" w:rsidRDefault="008F17B9" w:rsidP="00C76186">
      <w:pPr>
        <w:spacing w:after="0" w:line="240" w:lineRule="auto"/>
        <w:ind w:left="2977"/>
        <w:rPr>
          <w:rFonts w:ascii="Lucida Sans" w:hAnsi="Lucida Sans" w:cs="Arial"/>
          <w:b/>
          <w:sz w:val="40"/>
          <w:szCs w:val="40"/>
        </w:rPr>
      </w:pPr>
    </w:p>
    <w:p w:rsidR="008F17B9" w:rsidRDefault="008F17B9" w:rsidP="00C76186">
      <w:pPr>
        <w:spacing w:after="0" w:line="240" w:lineRule="auto"/>
        <w:ind w:left="2977"/>
        <w:rPr>
          <w:rFonts w:ascii="Lucida Sans" w:hAnsi="Lucida Sans" w:cs="Arial"/>
          <w:b/>
          <w:sz w:val="40"/>
          <w:szCs w:val="40"/>
        </w:rPr>
      </w:pPr>
    </w:p>
    <w:p w:rsidR="008F17B9" w:rsidRDefault="008F17B9" w:rsidP="00C76186">
      <w:pPr>
        <w:spacing w:after="0" w:line="240" w:lineRule="auto"/>
        <w:ind w:left="2977"/>
        <w:rPr>
          <w:rFonts w:ascii="Lucida Sans" w:hAnsi="Lucida Sans" w:cs="Arial"/>
          <w:b/>
          <w:sz w:val="40"/>
          <w:szCs w:val="40"/>
        </w:rPr>
      </w:pPr>
    </w:p>
    <w:p w:rsidR="00C06192" w:rsidRDefault="00C06192" w:rsidP="00C76186">
      <w:pPr>
        <w:spacing w:after="0" w:line="240" w:lineRule="auto"/>
        <w:ind w:left="2977"/>
        <w:rPr>
          <w:rFonts w:ascii="Lucida Sans" w:hAnsi="Lucida Sans" w:cs="Arial"/>
          <w:b/>
          <w:sz w:val="40"/>
          <w:szCs w:val="40"/>
        </w:rPr>
      </w:pPr>
    </w:p>
    <w:p w:rsidR="00C06192" w:rsidRDefault="00C06192" w:rsidP="00C76186">
      <w:pPr>
        <w:spacing w:after="0" w:line="240" w:lineRule="auto"/>
        <w:ind w:left="2977"/>
        <w:rPr>
          <w:rFonts w:ascii="Lucida Sans" w:hAnsi="Lucida Sans" w:cs="Arial"/>
          <w:b/>
          <w:sz w:val="40"/>
          <w:szCs w:val="40"/>
        </w:rPr>
      </w:pPr>
    </w:p>
    <w:p w:rsidR="008F17B9" w:rsidRDefault="008F17B9" w:rsidP="00C76186">
      <w:pPr>
        <w:spacing w:after="0" w:line="240" w:lineRule="auto"/>
        <w:ind w:left="2977"/>
        <w:rPr>
          <w:rFonts w:ascii="Lucida Sans" w:hAnsi="Lucida Sans" w:cs="Arial"/>
          <w:b/>
          <w:sz w:val="40"/>
          <w:szCs w:val="40"/>
        </w:rPr>
      </w:pPr>
    </w:p>
    <w:p w:rsidR="00C41CB9" w:rsidRDefault="00C41CB9" w:rsidP="00C76186">
      <w:pPr>
        <w:spacing w:after="0" w:line="240" w:lineRule="auto"/>
        <w:ind w:left="2977"/>
        <w:rPr>
          <w:rFonts w:ascii="Lucida Sans" w:hAnsi="Lucida Sans" w:cs="Arial"/>
          <w:b/>
          <w:sz w:val="40"/>
          <w:szCs w:val="40"/>
        </w:rPr>
      </w:pPr>
    </w:p>
    <w:p w:rsidR="00C41CB9" w:rsidRDefault="00C41CB9" w:rsidP="00C76186">
      <w:pPr>
        <w:spacing w:after="0" w:line="240" w:lineRule="auto"/>
        <w:ind w:left="2977"/>
        <w:rPr>
          <w:rFonts w:ascii="Lucida Sans" w:hAnsi="Lucida Sans" w:cs="Arial"/>
          <w:b/>
          <w:sz w:val="40"/>
          <w:szCs w:val="40"/>
        </w:rPr>
      </w:pPr>
    </w:p>
    <w:p w:rsidR="008F17B9" w:rsidRDefault="008F17B9" w:rsidP="00C67649">
      <w:pPr>
        <w:spacing w:after="0" w:line="240" w:lineRule="auto"/>
        <w:ind w:left="284"/>
        <w:rPr>
          <w:rFonts w:ascii="Lucida Sans" w:hAnsi="Lucida Sans" w:cs="Arial"/>
          <w:b/>
          <w:sz w:val="40"/>
          <w:szCs w:val="40"/>
        </w:rPr>
      </w:pPr>
    </w:p>
    <w:p w:rsidR="00C67649" w:rsidRDefault="00C67649" w:rsidP="00C67649">
      <w:pPr>
        <w:spacing w:after="0" w:line="240" w:lineRule="auto"/>
        <w:ind w:left="284"/>
        <w:rPr>
          <w:rFonts w:ascii="Lucida Sans" w:hAnsi="Lucida Sans" w:cs="Arial"/>
          <w:b/>
          <w:sz w:val="40"/>
          <w:szCs w:val="40"/>
        </w:rPr>
      </w:pPr>
    </w:p>
    <w:p w:rsidR="00C67649" w:rsidRDefault="00C67649" w:rsidP="00C67649">
      <w:pPr>
        <w:spacing w:after="0" w:line="240" w:lineRule="auto"/>
        <w:ind w:left="284"/>
        <w:rPr>
          <w:rFonts w:ascii="Lucida Sans" w:hAnsi="Lucida Sans" w:cs="Arial"/>
          <w:b/>
          <w:sz w:val="40"/>
          <w:szCs w:val="40"/>
        </w:rPr>
      </w:pPr>
    </w:p>
    <w:p w:rsidR="008F17B9" w:rsidRDefault="008F17B9" w:rsidP="00C67649">
      <w:pPr>
        <w:spacing w:after="0" w:line="240" w:lineRule="auto"/>
        <w:ind w:left="284"/>
        <w:rPr>
          <w:rFonts w:ascii="Lucida Sans" w:hAnsi="Lucida Sans" w:cs="Arial"/>
          <w:b/>
          <w:sz w:val="40"/>
          <w:szCs w:val="40"/>
        </w:rPr>
      </w:pPr>
    </w:p>
    <w:p w:rsidR="008F17B9" w:rsidRDefault="00C41CB9" w:rsidP="00C41CB9">
      <w:pPr>
        <w:tabs>
          <w:tab w:val="left" w:pos="2977"/>
        </w:tabs>
        <w:spacing w:after="0" w:line="240" w:lineRule="auto"/>
        <w:ind w:left="284"/>
        <w:jc w:val="right"/>
        <w:rPr>
          <w:rFonts w:ascii="Lucida Sans" w:hAnsi="Lucida Sans" w:cs="Arial"/>
          <w:b/>
          <w:sz w:val="40"/>
          <w:szCs w:val="40"/>
        </w:rPr>
      </w:pPr>
      <w:r w:rsidRPr="00C41CB9">
        <w:rPr>
          <w:rFonts w:ascii="Lucida Sans" w:hAnsi="Lucida Sans" w:cs="Arial"/>
          <w:b/>
          <w:noProof/>
          <w:sz w:val="40"/>
          <w:szCs w:val="40"/>
          <w:lang w:eastAsia="es-ES"/>
        </w:rPr>
        <w:drawing>
          <wp:inline distT="0" distB="0" distL="0" distR="0">
            <wp:extent cx="3812619" cy="3057154"/>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14244" cy="3058457"/>
                    </a:xfrm>
                    <a:prstGeom prst="rect">
                      <a:avLst/>
                    </a:prstGeom>
                    <a:noFill/>
                    <a:ln>
                      <a:noFill/>
                    </a:ln>
                  </pic:spPr>
                </pic:pic>
              </a:graphicData>
            </a:graphic>
          </wp:inline>
        </w:drawing>
      </w:r>
    </w:p>
    <w:p w:rsidR="008F17B9" w:rsidRDefault="008F17B9" w:rsidP="00C67649">
      <w:pPr>
        <w:spacing w:after="0" w:line="240" w:lineRule="auto"/>
        <w:ind w:left="284"/>
        <w:jc w:val="right"/>
        <w:rPr>
          <w:rFonts w:ascii="Lucida Sans" w:hAnsi="Lucida Sans" w:cs="Arial"/>
          <w:b/>
          <w:sz w:val="40"/>
          <w:szCs w:val="40"/>
        </w:rPr>
      </w:pPr>
      <w:r>
        <w:rPr>
          <w:rFonts w:ascii="Lucida Sans" w:hAnsi="Lucida Sans" w:cs="Arial"/>
          <w:b/>
          <w:sz w:val="40"/>
          <w:szCs w:val="40"/>
        </w:rPr>
        <w:t>OBRAS EN LA EXPOSICIÓN</w:t>
      </w:r>
    </w:p>
    <w:p w:rsidR="00C41CB9" w:rsidRDefault="00C41CB9" w:rsidP="00C06192">
      <w:pPr>
        <w:spacing w:after="0" w:line="240" w:lineRule="auto"/>
        <w:ind w:left="2977"/>
        <w:rPr>
          <w:rFonts w:ascii="Lucida Sans" w:eastAsia="Cambria" w:hAnsi="Lucida Sans" w:cs="Arial"/>
          <w:b/>
          <w:sz w:val="18"/>
          <w:szCs w:val="18"/>
        </w:rPr>
      </w:pPr>
    </w:p>
    <w:p w:rsidR="00F4460E" w:rsidRDefault="00F4460E" w:rsidP="00F4460E">
      <w:pPr>
        <w:spacing w:after="0" w:line="240" w:lineRule="auto"/>
        <w:ind w:left="2977"/>
        <w:rPr>
          <w:rFonts w:ascii="Lucida Sans" w:eastAsia="Cambria" w:hAnsi="Lucida Sans" w:cs="Arial"/>
          <w:b/>
          <w:sz w:val="20"/>
          <w:szCs w:val="20"/>
        </w:rPr>
      </w:pPr>
    </w:p>
    <w:p w:rsidR="00F4460E" w:rsidRPr="00F4460E" w:rsidRDefault="00F4460E" w:rsidP="00F4460E">
      <w:pPr>
        <w:spacing w:after="0" w:line="240" w:lineRule="auto"/>
        <w:ind w:left="2977"/>
        <w:rPr>
          <w:rFonts w:ascii="Lucida Sans" w:eastAsia="Cambria" w:hAnsi="Lucida Sans" w:cs="Arial"/>
          <w:b/>
          <w:sz w:val="20"/>
          <w:szCs w:val="20"/>
        </w:rPr>
      </w:pPr>
      <w:r w:rsidRPr="00F4460E">
        <w:rPr>
          <w:rFonts w:ascii="Lucida Sans" w:eastAsia="Cambria" w:hAnsi="Lucida Sans" w:cs="Arial"/>
          <w:b/>
          <w:sz w:val="20"/>
          <w:szCs w:val="20"/>
        </w:rPr>
        <w:t>Fernando Álvarez de Sotomayor</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Ferr</w:t>
      </w:r>
      <w:r>
        <w:rPr>
          <w:rFonts w:ascii="Lucida Sans" w:eastAsia="Cambria" w:hAnsi="Lucida Sans" w:cs="Arial"/>
          <w:sz w:val="18"/>
          <w:szCs w:val="18"/>
        </w:rPr>
        <w:t>ol (La Coruña),1875-Madrid,1960</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c.1902-1904</w:t>
      </w:r>
    </w:p>
    <w:p w:rsidR="00F4460E" w:rsidRPr="00F4460E" w:rsidRDefault="00F4460E" w:rsidP="00F4460E">
      <w:pPr>
        <w:spacing w:after="0" w:line="240" w:lineRule="auto"/>
        <w:ind w:left="2977"/>
        <w:rPr>
          <w:rFonts w:ascii="Lucida Sans" w:eastAsia="Cambria" w:hAnsi="Lucida Sans" w:cs="Arial"/>
          <w:i/>
          <w:sz w:val="18"/>
          <w:szCs w:val="18"/>
        </w:rPr>
      </w:pPr>
      <w:r w:rsidRPr="00F4460E">
        <w:rPr>
          <w:rFonts w:ascii="Lucida Sans" w:eastAsia="Cambria" w:hAnsi="Lucida Sans" w:cs="Arial"/>
          <w:i/>
          <w:sz w:val="18"/>
          <w:szCs w:val="18"/>
        </w:rPr>
        <w:t>Jardines de El Paular</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41x56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F4460E" w:rsidRDefault="00F4460E" w:rsidP="00F4460E">
      <w:pPr>
        <w:spacing w:after="0" w:line="240" w:lineRule="auto"/>
        <w:ind w:left="2977"/>
        <w:rPr>
          <w:rFonts w:ascii="Lucida Sans" w:eastAsia="Cambria" w:hAnsi="Lucida Sans" w:cs="Arial"/>
          <w:b/>
          <w:sz w:val="20"/>
          <w:szCs w:val="20"/>
        </w:rPr>
      </w:pPr>
      <w:r w:rsidRPr="00F4460E">
        <w:rPr>
          <w:rFonts w:ascii="Lucida Sans" w:eastAsia="Cambria" w:hAnsi="Lucida Sans" w:cs="Arial"/>
          <w:b/>
          <w:sz w:val="20"/>
          <w:szCs w:val="20"/>
        </w:rPr>
        <w:t>Hermén Anglada Camarasa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Barcelona,1871-Puerto de Pollença(Mallorca),</w:t>
      </w:r>
      <w:r>
        <w:rPr>
          <w:rFonts w:ascii="Lucida Sans" w:eastAsia="Cambria" w:hAnsi="Lucida Sans" w:cs="Arial"/>
          <w:sz w:val="18"/>
          <w:szCs w:val="18"/>
        </w:rPr>
        <w:t>1959</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c.1900</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Interior de un café concert</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tabla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22,7x27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F4460E" w:rsidRDefault="00F4460E" w:rsidP="00F4460E">
      <w:pPr>
        <w:spacing w:after="0" w:line="240" w:lineRule="auto"/>
        <w:ind w:left="2977"/>
        <w:rPr>
          <w:rFonts w:ascii="Lucida Sans" w:eastAsia="Cambria" w:hAnsi="Lucida Sans" w:cs="Arial"/>
          <w:b/>
          <w:sz w:val="20"/>
          <w:szCs w:val="20"/>
        </w:rPr>
      </w:pPr>
      <w:r w:rsidRPr="00F4460E">
        <w:rPr>
          <w:rFonts w:ascii="Lucida Sans" w:eastAsia="Cambria" w:hAnsi="Lucida Sans" w:cs="Arial"/>
          <w:b/>
          <w:sz w:val="20"/>
          <w:szCs w:val="20"/>
        </w:rPr>
        <w:t>Hermén Anglada Camarasa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Barcelona,1871-Pu</w:t>
      </w:r>
      <w:r>
        <w:rPr>
          <w:rFonts w:ascii="Lucida Sans" w:eastAsia="Cambria" w:hAnsi="Lucida Sans" w:cs="Arial"/>
          <w:sz w:val="18"/>
          <w:szCs w:val="18"/>
        </w:rPr>
        <w:t>erto de Pollença(Mallorca),1959</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c.1900-1904</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Calle con mujer y fiacre</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Óleo sobre</w:t>
      </w:r>
      <w:r>
        <w:rPr>
          <w:rFonts w:ascii="Lucida Sans" w:eastAsia="Cambria" w:hAnsi="Lucida Sans" w:cs="Arial"/>
          <w:sz w:val="18"/>
          <w:szCs w:val="18"/>
        </w:rPr>
        <w:t xml:space="preserve"> tabla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21,7x27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F4460E" w:rsidRDefault="00F4460E" w:rsidP="00F4460E">
      <w:pPr>
        <w:spacing w:after="0" w:line="240" w:lineRule="auto"/>
        <w:ind w:left="2977"/>
        <w:rPr>
          <w:rFonts w:ascii="Lucida Sans" w:eastAsia="Cambria" w:hAnsi="Lucida Sans" w:cs="Arial"/>
          <w:b/>
          <w:sz w:val="20"/>
          <w:szCs w:val="20"/>
        </w:rPr>
      </w:pPr>
      <w:r w:rsidRPr="00F4460E">
        <w:rPr>
          <w:rFonts w:ascii="Lucida Sans" w:eastAsia="Cambria" w:hAnsi="Lucida Sans" w:cs="Arial"/>
          <w:b/>
          <w:sz w:val="20"/>
          <w:szCs w:val="20"/>
        </w:rPr>
        <w:t>Hermén Anglada Camarasa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Barcelona,1871-Pu</w:t>
      </w:r>
      <w:r>
        <w:rPr>
          <w:rFonts w:ascii="Lucida Sans" w:eastAsia="Cambria" w:hAnsi="Lucida Sans" w:cs="Arial"/>
          <w:sz w:val="18"/>
          <w:szCs w:val="18"/>
        </w:rPr>
        <w:t>erto de Pollença(Mallorca),1959</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1905</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Paisaje con marismas</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80,5x140,5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F4460E" w:rsidRDefault="00F4460E" w:rsidP="00F4460E">
      <w:pPr>
        <w:spacing w:after="0" w:line="240" w:lineRule="auto"/>
        <w:ind w:left="2977"/>
        <w:rPr>
          <w:rFonts w:ascii="Lucida Sans" w:eastAsia="Cambria" w:hAnsi="Lucida Sans" w:cs="Arial"/>
          <w:b/>
          <w:sz w:val="20"/>
          <w:szCs w:val="20"/>
        </w:rPr>
      </w:pPr>
      <w:r w:rsidRPr="00F4460E">
        <w:rPr>
          <w:rFonts w:ascii="Lucida Sans" w:eastAsia="Cambria" w:hAnsi="Lucida Sans" w:cs="Arial"/>
          <w:b/>
          <w:sz w:val="20"/>
          <w:szCs w:val="20"/>
        </w:rPr>
        <w:t>Hermén Anglada Camarasa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Barcelona,1871-Pu</w:t>
      </w:r>
      <w:r>
        <w:rPr>
          <w:rFonts w:ascii="Lucida Sans" w:eastAsia="Cambria" w:hAnsi="Lucida Sans" w:cs="Arial"/>
          <w:sz w:val="18"/>
          <w:szCs w:val="18"/>
        </w:rPr>
        <w:t>erto de Pollença(Mallorca),1959</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1920-23</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La masía(Cala de Son March)</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47x58,5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F4460E" w:rsidRDefault="00F4460E" w:rsidP="00F4460E">
      <w:pPr>
        <w:spacing w:after="0" w:line="240" w:lineRule="auto"/>
        <w:ind w:left="2977"/>
        <w:rPr>
          <w:rFonts w:ascii="Lucida Sans" w:eastAsia="Cambria" w:hAnsi="Lucida Sans" w:cs="Arial"/>
          <w:b/>
          <w:sz w:val="20"/>
          <w:szCs w:val="20"/>
        </w:rPr>
      </w:pPr>
      <w:r w:rsidRPr="00F4460E">
        <w:rPr>
          <w:rFonts w:ascii="Lucida Sans" w:eastAsia="Cambria" w:hAnsi="Lucida Sans" w:cs="Arial"/>
          <w:b/>
          <w:sz w:val="20"/>
          <w:szCs w:val="20"/>
        </w:rPr>
        <w:t>Hermén Anglada Camarasa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Barcelona,1871-Pu</w:t>
      </w:r>
      <w:r>
        <w:rPr>
          <w:rFonts w:ascii="Lucida Sans" w:eastAsia="Cambria" w:hAnsi="Lucida Sans" w:cs="Arial"/>
          <w:sz w:val="18"/>
          <w:szCs w:val="18"/>
        </w:rPr>
        <w:t>erto de Pollença(Mallorca),1959</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hacia 1925</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Paisaje de Pollença</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51 x 64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F4460E" w:rsidRDefault="00F4460E" w:rsidP="00F4460E">
      <w:pPr>
        <w:spacing w:after="0" w:line="240" w:lineRule="auto"/>
        <w:ind w:left="2977"/>
        <w:rPr>
          <w:rFonts w:ascii="Lucida Sans" w:eastAsia="Cambria" w:hAnsi="Lucida Sans" w:cs="Arial"/>
          <w:b/>
          <w:sz w:val="20"/>
          <w:szCs w:val="20"/>
        </w:rPr>
      </w:pPr>
      <w:r w:rsidRPr="00F4460E">
        <w:rPr>
          <w:rFonts w:ascii="Lucida Sans" w:eastAsia="Cambria" w:hAnsi="Lucida Sans" w:cs="Arial"/>
          <w:b/>
          <w:sz w:val="20"/>
          <w:szCs w:val="20"/>
        </w:rPr>
        <w:t>Hermén Anglada Camarasa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Barcelona,1871-Pu</w:t>
      </w:r>
      <w:r>
        <w:rPr>
          <w:rFonts w:ascii="Lucida Sans" w:eastAsia="Cambria" w:hAnsi="Lucida Sans" w:cs="Arial"/>
          <w:sz w:val="18"/>
          <w:szCs w:val="18"/>
        </w:rPr>
        <w:t>erto de Pollença(Mallorca),1959</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c.1936</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Paisaje de o</w:t>
      </w:r>
      <w:r>
        <w:rPr>
          <w:rFonts w:ascii="Lucida Sans" w:eastAsia="Cambria" w:hAnsi="Lucida Sans" w:cs="Arial"/>
          <w:sz w:val="18"/>
          <w:szCs w:val="18"/>
        </w:rPr>
        <w:t>livos en Mallorca</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33x46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F4460E" w:rsidRDefault="00F4460E" w:rsidP="00F4460E">
      <w:pPr>
        <w:spacing w:after="0" w:line="240" w:lineRule="auto"/>
        <w:ind w:left="2977"/>
        <w:rPr>
          <w:rFonts w:ascii="Lucida Sans" w:eastAsia="Cambria" w:hAnsi="Lucida Sans" w:cs="Arial"/>
          <w:b/>
          <w:sz w:val="20"/>
          <w:szCs w:val="20"/>
        </w:rPr>
      </w:pPr>
      <w:r w:rsidRPr="00F4460E">
        <w:rPr>
          <w:rFonts w:ascii="Lucida Sans" w:eastAsia="Cambria" w:hAnsi="Lucida Sans" w:cs="Arial"/>
          <w:b/>
          <w:sz w:val="20"/>
          <w:szCs w:val="20"/>
        </w:rPr>
        <w:t>Hermén Anglada Camarasa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Barcelona,1871-Pu</w:t>
      </w:r>
      <w:r>
        <w:rPr>
          <w:rFonts w:ascii="Lucida Sans" w:eastAsia="Cambria" w:hAnsi="Lucida Sans" w:cs="Arial"/>
          <w:sz w:val="18"/>
          <w:szCs w:val="18"/>
        </w:rPr>
        <w:t>erto de Pollença(Mallorca),1959</w:t>
      </w:r>
    </w:p>
    <w:p w:rsidR="00EC5C3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1938</w:t>
      </w:r>
      <w:r>
        <w:rPr>
          <w:rFonts w:ascii="Lucida Sans" w:eastAsia="Cambria" w:hAnsi="Lucida Sans" w:cs="Arial"/>
          <w:sz w:val="18"/>
          <w:szCs w:val="18"/>
        </w:rPr>
        <w:tab/>
      </w:r>
    </w:p>
    <w:p w:rsidR="00F4460E" w:rsidRDefault="00F4460E" w:rsidP="00F4460E">
      <w:pPr>
        <w:spacing w:after="0" w:line="240" w:lineRule="auto"/>
        <w:ind w:left="2977"/>
        <w:rPr>
          <w:rFonts w:ascii="Lucida Sans" w:eastAsia="Cambria" w:hAnsi="Lucida Sans" w:cs="Arial"/>
          <w:sz w:val="18"/>
          <w:szCs w:val="18"/>
        </w:rPr>
      </w:pPr>
      <w:r w:rsidRPr="00EC5C3E">
        <w:rPr>
          <w:rFonts w:ascii="Lucida Sans" w:eastAsia="Cambria" w:hAnsi="Lucida Sans" w:cs="Arial"/>
          <w:i/>
          <w:sz w:val="18"/>
          <w:szCs w:val="18"/>
        </w:rPr>
        <w:t>Paisaje desde Montserrat</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44x51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F4460E" w:rsidRDefault="00F4460E" w:rsidP="00F4460E">
      <w:pPr>
        <w:spacing w:after="0" w:line="240" w:lineRule="auto"/>
        <w:ind w:left="2977"/>
        <w:rPr>
          <w:rFonts w:ascii="Lucida Sans" w:eastAsia="Cambria" w:hAnsi="Lucida Sans" w:cs="Arial"/>
          <w:b/>
          <w:sz w:val="20"/>
          <w:szCs w:val="20"/>
        </w:rPr>
      </w:pPr>
      <w:r w:rsidRPr="00F4460E">
        <w:rPr>
          <w:rFonts w:ascii="Lucida Sans" w:eastAsia="Cambria" w:hAnsi="Lucida Sans" w:cs="Arial"/>
          <w:b/>
          <w:sz w:val="20"/>
          <w:szCs w:val="20"/>
        </w:rPr>
        <w:t>Hermén Anglada Camarasa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Barcelona,1871-Pu</w:t>
      </w:r>
      <w:r>
        <w:rPr>
          <w:rFonts w:ascii="Lucida Sans" w:eastAsia="Cambria" w:hAnsi="Lucida Sans" w:cs="Arial"/>
          <w:sz w:val="18"/>
          <w:szCs w:val="18"/>
        </w:rPr>
        <w:t>erto de Pollença (Mallorca),1959</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h.1940-1</w:t>
      </w:r>
      <w:r>
        <w:rPr>
          <w:rFonts w:ascii="Lucida Sans" w:eastAsia="Cambria" w:hAnsi="Lucida Sans" w:cs="Arial"/>
          <w:sz w:val="18"/>
          <w:szCs w:val="18"/>
        </w:rPr>
        <w:t>947</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 xml:space="preserve">Cesto con fruta </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(En el reverso Esbozo de mujer</w:t>
      </w:r>
      <w:r>
        <w:rPr>
          <w:rFonts w:ascii="Lucida Sans" w:eastAsia="Cambria" w:hAnsi="Lucida Sans" w:cs="Arial"/>
          <w:sz w:val="18"/>
          <w:szCs w:val="18"/>
        </w:rPr>
        <w:t>(</w:t>
      </w:r>
      <w:r w:rsidRPr="00EC5C3E">
        <w:rPr>
          <w:rFonts w:ascii="Lucida Sans" w:eastAsia="Cambria" w:hAnsi="Lucida Sans" w:cs="Arial"/>
          <w:i/>
          <w:sz w:val="18"/>
          <w:szCs w:val="18"/>
        </w:rPr>
        <w:t>Gitana con clavel</w:t>
      </w:r>
      <w:r>
        <w:rPr>
          <w:rFonts w:ascii="Lucida Sans" w:eastAsia="Cambria" w:hAnsi="Lucida Sans" w:cs="Arial"/>
          <w:sz w:val="18"/>
          <w:szCs w:val="18"/>
        </w:rPr>
        <w:t xml:space="preserve"> h.1940-1947)</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tabla</w:t>
      </w:r>
    </w:p>
    <w:p w:rsidR="00F4460E" w:rsidRP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46x57 cm</w:t>
      </w:r>
    </w:p>
    <w:p w:rsidR="00F4460E" w:rsidRDefault="00F4460E" w:rsidP="00F4460E">
      <w:pPr>
        <w:spacing w:after="0" w:line="240" w:lineRule="auto"/>
        <w:ind w:left="2977"/>
        <w:rPr>
          <w:rFonts w:ascii="Lucida Sans" w:eastAsia="Cambria" w:hAnsi="Lucida Sans" w:cs="Arial"/>
          <w:sz w:val="18"/>
          <w:szCs w:val="18"/>
        </w:rPr>
      </w:pPr>
    </w:p>
    <w:p w:rsidR="00F4460E" w:rsidRPr="00F4460E" w:rsidRDefault="00F4460E" w:rsidP="00F4460E">
      <w:pPr>
        <w:spacing w:after="0" w:line="240" w:lineRule="auto"/>
        <w:ind w:left="2977"/>
        <w:rPr>
          <w:rFonts w:ascii="Lucida Sans" w:eastAsia="Cambria" w:hAnsi="Lucida Sans" w:cs="Arial"/>
          <w:b/>
          <w:sz w:val="20"/>
          <w:szCs w:val="20"/>
        </w:rPr>
      </w:pPr>
      <w:r w:rsidRPr="00F4460E">
        <w:rPr>
          <w:rFonts w:ascii="Lucida Sans" w:eastAsia="Cambria" w:hAnsi="Lucida Sans" w:cs="Arial"/>
          <w:b/>
          <w:sz w:val="20"/>
          <w:szCs w:val="20"/>
        </w:rPr>
        <w:t>Manuel Benedito Vives</w:t>
      </w:r>
      <w:r w:rsidRPr="00F4460E">
        <w:rPr>
          <w:rFonts w:ascii="Lucida Sans" w:eastAsia="Cambria" w:hAnsi="Lucida Sans" w:cs="Arial"/>
          <w:b/>
          <w:sz w:val="20"/>
          <w:szCs w:val="20"/>
        </w:rPr>
        <w:tab/>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Valencia,1875-Madrid,1963</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sin fecha</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Jávea</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tabla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24x38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F4460E" w:rsidRDefault="00F4460E" w:rsidP="00F4460E">
      <w:pPr>
        <w:spacing w:after="0" w:line="240" w:lineRule="auto"/>
        <w:ind w:left="2977"/>
        <w:rPr>
          <w:rFonts w:ascii="Lucida Sans" w:eastAsia="Cambria" w:hAnsi="Lucida Sans" w:cs="Arial"/>
          <w:b/>
          <w:sz w:val="20"/>
          <w:szCs w:val="20"/>
        </w:rPr>
      </w:pPr>
      <w:r w:rsidRPr="00F4460E">
        <w:rPr>
          <w:rFonts w:ascii="Lucida Sans" w:eastAsia="Cambria" w:hAnsi="Lucida Sans" w:cs="Arial"/>
          <w:b/>
          <w:sz w:val="20"/>
          <w:szCs w:val="20"/>
        </w:rPr>
        <w:t>Aureliano de Beruete y Moret</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Madrid,1845-1912</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1884</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Orillas del Avía (Rivadavia)</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78X100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Aureliano de Beruete y Moret</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Madrid,1845-1912</w:t>
      </w:r>
    </w:p>
    <w:p w:rsidR="00EC5C3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1906</w:t>
      </w:r>
      <w:r>
        <w:rPr>
          <w:rFonts w:ascii="Lucida Sans" w:eastAsia="Cambria" w:hAnsi="Lucida Sans" w:cs="Arial"/>
          <w:sz w:val="18"/>
          <w:szCs w:val="18"/>
        </w:rPr>
        <w:tab/>
      </w:r>
    </w:p>
    <w:p w:rsidR="00F4460E" w:rsidRDefault="00F4460E" w:rsidP="00F4460E">
      <w:pPr>
        <w:spacing w:after="0" w:line="240" w:lineRule="auto"/>
        <w:ind w:left="2977"/>
        <w:rPr>
          <w:rFonts w:ascii="Lucida Sans" w:eastAsia="Cambria" w:hAnsi="Lucida Sans" w:cs="Arial"/>
          <w:sz w:val="18"/>
          <w:szCs w:val="18"/>
        </w:rPr>
      </w:pPr>
      <w:r w:rsidRPr="00EC5C3E">
        <w:rPr>
          <w:rFonts w:ascii="Lucida Sans" w:eastAsia="Cambria" w:hAnsi="Lucida Sans" w:cs="Arial"/>
          <w:i/>
          <w:sz w:val="18"/>
          <w:szCs w:val="18"/>
        </w:rPr>
        <w:t>Puente de Alcántara</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47x54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Aureliano de Beruete y Moret</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Madrid,1845-1912</w:t>
      </w:r>
    </w:p>
    <w:p w:rsidR="00EC5C3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1906</w:t>
      </w:r>
      <w:r>
        <w:rPr>
          <w:rFonts w:ascii="Lucida Sans" w:eastAsia="Cambria" w:hAnsi="Lucida Sans" w:cs="Arial"/>
          <w:sz w:val="18"/>
          <w:szCs w:val="18"/>
        </w:rPr>
        <w:tab/>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Grindelwald</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32x48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Aureliano de Beruete y Moret</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Madrid,1845-1912</w:t>
      </w:r>
    </w:p>
    <w:p w:rsidR="00EC5C3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1907</w:t>
      </w:r>
      <w:r>
        <w:rPr>
          <w:rFonts w:ascii="Lucida Sans" w:eastAsia="Cambria" w:hAnsi="Lucida Sans" w:cs="Arial"/>
          <w:sz w:val="18"/>
          <w:szCs w:val="18"/>
        </w:rPr>
        <w:tab/>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Grindelwald</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56x81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Aureliano de Beruete y Moret</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Madrid,1845-1912</w:t>
      </w:r>
    </w:p>
    <w:p w:rsidR="00EC5C3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1909</w:t>
      </w:r>
      <w:r>
        <w:rPr>
          <w:rFonts w:ascii="Lucida Sans" w:eastAsia="Cambria" w:hAnsi="Lucida Sans" w:cs="Arial"/>
          <w:sz w:val="18"/>
          <w:szCs w:val="18"/>
        </w:rPr>
        <w:tab/>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Murallas de Ávila</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40x41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Aureliano de Beruete y Moret</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Madrid,1845-1912</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1909</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Entrada de un cigarral</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Óleo sobre lie</w:t>
      </w:r>
      <w:r>
        <w:rPr>
          <w:rFonts w:ascii="Lucida Sans" w:eastAsia="Cambria" w:hAnsi="Lucida Sans" w:cs="Arial"/>
          <w:sz w:val="18"/>
          <w:szCs w:val="18"/>
        </w:rPr>
        <w:t>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36x52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Aureliano de Beruete y Moret</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Madrid,1845-1912</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1910</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Toledo</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46x57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Aureliano de Beruete y Moret</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Madrid,1845-1912</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1911</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Madrid</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36x54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Aureliano de Beruete y Moret</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Madrid,1845-1912</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sin fecha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Paisaje con monta</w:t>
      </w:r>
      <w:r>
        <w:rPr>
          <w:rFonts w:ascii="Lucida Sans" w:eastAsia="Cambria" w:hAnsi="Lucida Sans" w:cs="Arial"/>
          <w:sz w:val="18"/>
          <w:szCs w:val="18"/>
        </w:rPr>
        <w:t>ñas</w:t>
      </w:r>
      <w:r>
        <w:rPr>
          <w:rFonts w:ascii="Lucida Sans" w:eastAsia="Cambria" w:hAnsi="Lucida Sans" w:cs="Arial"/>
          <w:sz w:val="18"/>
          <w:szCs w:val="18"/>
        </w:rPr>
        <w:tab/>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16 x 26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Ricard Canals Llambí</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Barcelona,1876-1931</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c.1925</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La merienda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Pastel,aguada,crayon y toques de cla</w:t>
      </w:r>
      <w:r>
        <w:rPr>
          <w:rFonts w:ascii="Lucida Sans" w:eastAsia="Cambria" w:hAnsi="Lucida Sans" w:cs="Arial"/>
          <w:sz w:val="18"/>
          <w:szCs w:val="18"/>
        </w:rPr>
        <w:t>rión sobre papel pegado a tabla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122x96cm</w:t>
      </w:r>
    </w:p>
    <w:p w:rsidR="00F4460E" w:rsidRPr="00F4460E" w:rsidRDefault="00F4460E" w:rsidP="00F4460E">
      <w:pPr>
        <w:spacing w:after="0" w:line="240" w:lineRule="auto"/>
        <w:ind w:left="2977"/>
        <w:rPr>
          <w:rFonts w:ascii="Lucida Sans" w:eastAsia="Cambria" w:hAnsi="Lucida Sans" w:cs="Arial"/>
          <w:sz w:val="18"/>
          <w:szCs w:val="18"/>
        </w:rPr>
      </w:pPr>
    </w:p>
    <w:p w:rsidR="00EC5C3E" w:rsidRDefault="00EC5C3E" w:rsidP="00F4460E">
      <w:pPr>
        <w:spacing w:after="0" w:line="240" w:lineRule="auto"/>
        <w:ind w:left="2977"/>
        <w:rPr>
          <w:rFonts w:ascii="Lucida Sans" w:eastAsia="Cambria" w:hAnsi="Lucida Sans" w:cs="Arial"/>
          <w:b/>
          <w:sz w:val="20"/>
          <w:szCs w:val="20"/>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lastRenderedPageBreak/>
        <w:t>Francisco Domingo y Marqués</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Valencia,1842-Madrid,1920</w:t>
      </w:r>
    </w:p>
    <w:p w:rsidR="00EC5C3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1898</w:t>
      </w:r>
      <w:r>
        <w:rPr>
          <w:rFonts w:ascii="Lucida Sans" w:eastAsia="Cambria" w:hAnsi="Lucida Sans" w:cs="Arial"/>
          <w:sz w:val="18"/>
          <w:szCs w:val="18"/>
        </w:rPr>
        <w:tab/>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Tempestad</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tabla</w:t>
      </w:r>
    </w:p>
    <w:p w:rsidR="00F4460E" w:rsidRP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45x54 cm</w:t>
      </w:r>
    </w:p>
    <w:p w:rsidR="00F4460E" w:rsidRDefault="00F4460E" w:rsidP="00F4460E">
      <w:pPr>
        <w:spacing w:after="0" w:line="240" w:lineRule="auto"/>
        <w:ind w:left="2977"/>
        <w:rPr>
          <w:rFonts w:ascii="Lucida Sans" w:eastAsia="Cambria" w:hAnsi="Lucida Sans" w:cs="Arial"/>
          <w:sz w:val="18"/>
          <w:szCs w:val="18"/>
        </w:rPr>
      </w:pPr>
    </w:p>
    <w:p w:rsid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Francisco Domingo y Marqués</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Valencia,1842-Madrid,1920</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1913</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¿Retrato de Elvira Domingo Fallola, hija del pintor?</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66x51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Juan de Echevarría</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Bilbao,1875-Madrid,1931</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 1920</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Mariquiña de Valle Inclán</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46x37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Juan de Echevarría</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Bilbao,1875-Madrid,1931</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 1920</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Kukuru</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45x37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Juan de Echevarría</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Bilbao,1875-Madrid,1931</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c.1920</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Florero</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65x54,5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Juan de Echevarría</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Bilbao,1875-Madrid,1931</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1925</w:t>
      </w:r>
      <w:r>
        <w:rPr>
          <w:rFonts w:ascii="Lucida Sans" w:eastAsia="Cambria" w:hAnsi="Lucida Sans" w:cs="Arial"/>
          <w:sz w:val="18"/>
          <w:szCs w:val="18"/>
        </w:rPr>
        <w:tab/>
        <w:t>Familia gitana.</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Palencia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Óleo sobre lien</w:t>
      </w:r>
      <w:r>
        <w:rPr>
          <w:rFonts w:ascii="Lucida Sans" w:eastAsia="Cambria" w:hAnsi="Lucida Sans" w:cs="Arial"/>
          <w:sz w:val="18"/>
          <w:szCs w:val="18"/>
        </w:rPr>
        <w:t>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73x92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Mariano Fortuny</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Reus,1838-Roma,1874</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1860-1862</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Poblado cabileño. Puesto de vigía: Avant-poste árabe. Marruecos</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Acuarela sobre papel</w:t>
      </w:r>
      <w:r w:rsidRPr="00F4460E">
        <w:rPr>
          <w:rFonts w:ascii="Lucida Sans" w:eastAsia="Cambria" w:hAnsi="Lucida Sans" w:cs="Arial"/>
          <w:sz w:val="18"/>
          <w:szCs w:val="18"/>
        </w:rPr>
        <w:tab/>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28x44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Mariano Fortuny</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Reus,1838-Roma,1874</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hacia 1865</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El camellero</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tabla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15,2x20,8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José Garnelo y Alda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Enguera(Valenc</w:t>
      </w:r>
      <w:r>
        <w:rPr>
          <w:rFonts w:ascii="Lucida Sans" w:eastAsia="Cambria" w:hAnsi="Lucida Sans" w:cs="Arial"/>
          <w:sz w:val="18"/>
          <w:szCs w:val="18"/>
        </w:rPr>
        <w:t>ia),1866-Montilla(Córdoba),1944</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s.f.</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Mont Blanc</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tabla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18x31,5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Carlos de Haes</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Bruselas,1826-Madrid,1898</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c.1872</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Los Picos de Europa</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43x63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lastRenderedPageBreak/>
        <w:t>Carlos de Haes</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Bruselas,1826-Madrid,1898</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1872-1875</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Vista de Cordillera</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34,6x65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Carlos de Haes</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Bruselas,1826-Madrid,1898</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1874-1875</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Paisaje montañoso</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51,5x73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Carlos de Haes</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Bruselas,1826-Madrid,1898</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c.1877-1884</w:t>
      </w:r>
    </w:p>
    <w:p w:rsidR="00F4460E"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Falucho campeando el temporal junto a la costa</w:t>
      </w:r>
    </w:p>
    <w:p w:rsidR="00F4460E" w:rsidRDefault="00F4460E"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26,5x35 cm</w:t>
      </w:r>
    </w:p>
    <w:p w:rsidR="00F4460E" w:rsidRPr="00F4460E" w:rsidRDefault="00F4460E" w:rsidP="00F4460E">
      <w:pPr>
        <w:spacing w:after="0" w:line="240" w:lineRule="auto"/>
        <w:ind w:left="2977"/>
        <w:rPr>
          <w:rFonts w:ascii="Lucida Sans" w:eastAsia="Cambria" w:hAnsi="Lucida Sans" w:cs="Arial"/>
          <w:sz w:val="18"/>
          <w:szCs w:val="18"/>
        </w:rPr>
      </w:pPr>
    </w:p>
    <w:p w:rsidR="00F4460E"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Francisco Iturrino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Santander,186</w:t>
      </w:r>
      <w:r>
        <w:rPr>
          <w:rFonts w:ascii="Lucida Sans" w:eastAsia="Cambria" w:hAnsi="Lucida Sans" w:cs="Arial"/>
          <w:sz w:val="18"/>
          <w:szCs w:val="18"/>
        </w:rPr>
        <w:t>4- Cagnes sur Mer (Francia),1924</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c.1911</w:t>
      </w:r>
    </w:p>
    <w:p w:rsidR="00E619F4"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Mujer</w:t>
      </w:r>
      <w:r w:rsidR="00E619F4" w:rsidRPr="00EC5C3E">
        <w:rPr>
          <w:rFonts w:ascii="Lucida Sans" w:eastAsia="Cambria" w:hAnsi="Lucida Sans" w:cs="Arial"/>
          <w:i/>
          <w:sz w:val="18"/>
          <w:szCs w:val="18"/>
        </w:rPr>
        <w:t>es con mantón</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100,5x105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Eugenio Lucas Velázquez</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Madrid,1817-1870</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h.1868-1869</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Capea</w:t>
      </w:r>
      <w:r w:rsidRPr="00EC5C3E">
        <w:rPr>
          <w:rFonts w:ascii="Lucida Sans" w:eastAsia="Cambria" w:hAnsi="Lucida Sans" w:cs="Arial"/>
          <w:i/>
          <w:sz w:val="18"/>
          <w:szCs w:val="18"/>
        </w:rPr>
        <w:tab/>
        <w:t>óleo sobre cobre</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29x39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Raimundo de Madrazo</w:t>
      </w:r>
      <w:r w:rsidRPr="00E74FD3">
        <w:rPr>
          <w:rFonts w:ascii="Lucida Sans" w:eastAsia="Cambria" w:hAnsi="Lucida Sans" w:cs="Arial"/>
          <w:b/>
          <w:sz w:val="20"/>
          <w:szCs w:val="20"/>
        </w:rPr>
        <w:tab/>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Roma, 1841 - Versalles, 1920</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s.f.</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Aline</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Acuarela y gouache sobre papel</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51x37,5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Eliseo Meifrén</w:t>
      </w:r>
      <w:r w:rsidRPr="00E74FD3">
        <w:rPr>
          <w:rFonts w:ascii="Lucida Sans" w:eastAsia="Cambria" w:hAnsi="Lucida Sans" w:cs="Arial"/>
          <w:b/>
          <w:sz w:val="20"/>
          <w:szCs w:val="20"/>
        </w:rPr>
        <w:tab/>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Barcelona,1859-1940</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s.f.</w:t>
      </w:r>
    </w:p>
    <w:p w:rsidR="00E619F4"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Vista</w:t>
      </w:r>
      <w:r w:rsidR="00E619F4" w:rsidRPr="00EC5C3E">
        <w:rPr>
          <w:rFonts w:ascii="Lucida Sans" w:eastAsia="Cambria" w:hAnsi="Lucida Sans" w:cs="Arial"/>
          <w:i/>
          <w:sz w:val="18"/>
          <w:szCs w:val="18"/>
        </w:rPr>
        <w:t xml:space="preserve"> de Barcelona desde el Tibidado</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84x50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Eliseo Meifrén</w:t>
      </w:r>
      <w:r w:rsidRPr="00E74FD3">
        <w:rPr>
          <w:rFonts w:ascii="Lucida Sans" w:eastAsia="Cambria" w:hAnsi="Lucida Sans" w:cs="Arial"/>
          <w:b/>
          <w:sz w:val="20"/>
          <w:szCs w:val="20"/>
        </w:rPr>
        <w:tab/>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Barcelona,1859-1940</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s.f.</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Olivo de Mallorca</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lámina metálica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27 x 35,5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Joaquín Mir</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Barcelona,1873-1940</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c.1900</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Paisaje de Mallorca</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Gouache sobre papel pegado a cartón</w:t>
      </w:r>
      <w:r w:rsidRPr="00F4460E">
        <w:rPr>
          <w:rFonts w:ascii="Lucida Sans" w:eastAsia="Cambria" w:hAnsi="Lucida Sans" w:cs="Arial"/>
          <w:sz w:val="18"/>
          <w:szCs w:val="18"/>
        </w:rPr>
        <w:tab/>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22x29,5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Joaquín Mir</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Barcelona,1873-1940</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c.1914-1921</w:t>
      </w:r>
    </w:p>
    <w:p w:rsidR="00E619F4"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Torrassola.Montornés.</w:t>
      </w:r>
      <w:r w:rsidRPr="00EC5C3E">
        <w:rPr>
          <w:rFonts w:ascii="Lucida Sans" w:eastAsia="Cambria" w:hAnsi="Lucida Sans" w:cs="Arial"/>
          <w:i/>
          <w:sz w:val="18"/>
          <w:szCs w:val="18"/>
        </w:rPr>
        <w:tab/>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65x81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Joaquín Mir</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Barcelona,1873-1940</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lastRenderedPageBreak/>
        <w:t>c.1921</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Paisaje con ermita y cipreses</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51x61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Joaquín Mir</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Barcelona,18</w:t>
      </w:r>
      <w:r w:rsidR="00E619F4">
        <w:rPr>
          <w:rFonts w:ascii="Lucida Sans" w:eastAsia="Cambria" w:hAnsi="Lucida Sans" w:cs="Arial"/>
          <w:sz w:val="18"/>
          <w:szCs w:val="18"/>
        </w:rPr>
        <w:t>73-1940</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c.1924</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Pueblo del campo de Tarragona</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P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37x47 cm</w:t>
      </w:r>
    </w:p>
    <w:p w:rsidR="00E619F4"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Joaquín Mir</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Barcelona,1873-1940</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Hacia 1924</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Paisaje de Alforja</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 xml:space="preserve">Óleo sobre lienzo </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75x105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Antonio Múñoz Degrain</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Valencia,1840-Málaga,1924</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sin fecha</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Escena nocturna</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tabla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38,5 x 27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José Navarro Llorens</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Valencia, 1867-1923</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s.f.</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La Cala de Granaella,Alicante</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125x140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Isidro Nonell</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Barcelona,1872-1911</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hacia 1908</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Maternidad</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Carbón,agu</w:t>
      </w:r>
      <w:r w:rsidR="00E619F4">
        <w:rPr>
          <w:rFonts w:ascii="Lucida Sans" w:eastAsia="Cambria" w:hAnsi="Lucida Sans" w:cs="Arial"/>
          <w:sz w:val="18"/>
          <w:szCs w:val="18"/>
        </w:rPr>
        <w:t>ada,tinta y gouache sobre papel</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35x27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Isidro Nonell</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Barcelona,1872-1911</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hacia 1909</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Dos mujeres de espaldas</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Carbón,agu</w:t>
      </w:r>
      <w:r w:rsidR="00E619F4">
        <w:rPr>
          <w:rFonts w:ascii="Lucida Sans" w:eastAsia="Cambria" w:hAnsi="Lucida Sans" w:cs="Arial"/>
          <w:sz w:val="18"/>
          <w:szCs w:val="18"/>
        </w:rPr>
        <w:t>ada,tinta y gouache sobre papel</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31x23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Isidro Nonell</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Barcelona,1872-1911</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1909</w:t>
      </w:r>
    </w:p>
    <w:p w:rsidR="00E619F4"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Autocaricatura con la Coralita</w:t>
      </w:r>
      <w:r w:rsidRPr="00EC5C3E">
        <w:rPr>
          <w:rFonts w:ascii="Lucida Sans" w:eastAsia="Cambria" w:hAnsi="Lucida Sans" w:cs="Arial"/>
          <w:i/>
          <w:sz w:val="18"/>
          <w:szCs w:val="18"/>
        </w:rPr>
        <w:tab/>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Sang</w:t>
      </w:r>
      <w:r w:rsidR="00E619F4">
        <w:rPr>
          <w:rFonts w:ascii="Lucida Sans" w:eastAsia="Cambria" w:hAnsi="Lucida Sans" w:cs="Arial"/>
          <w:sz w:val="18"/>
          <w:szCs w:val="18"/>
        </w:rPr>
        <w:t>uina y lápiz conthé sobre papel</w:t>
      </w:r>
    </w:p>
    <w:p w:rsidR="00F4460E" w:rsidRP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29x35,5 cm</w:t>
      </w:r>
    </w:p>
    <w:p w:rsidR="00E619F4"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Jenaro Pérez Villaamil</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Ferrol, 1807 - Madrid, 1854</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h</w:t>
      </w:r>
      <w:r w:rsidR="00E619F4">
        <w:rPr>
          <w:rFonts w:ascii="Lucida Sans" w:eastAsia="Cambria" w:hAnsi="Lucida Sans" w:cs="Arial"/>
          <w:sz w:val="18"/>
          <w:szCs w:val="18"/>
        </w:rPr>
        <w:t>.1839-1840</w:t>
      </w:r>
    </w:p>
    <w:p w:rsidR="00E619F4"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 xml:space="preserve">Interior de la iglesia de </w:t>
      </w:r>
      <w:r w:rsidR="00E619F4" w:rsidRPr="00EC5C3E">
        <w:rPr>
          <w:rFonts w:ascii="Lucida Sans" w:eastAsia="Cambria" w:hAnsi="Lucida Sans" w:cs="Arial"/>
          <w:i/>
          <w:sz w:val="18"/>
          <w:szCs w:val="18"/>
        </w:rPr>
        <w:t>San Juan de los Reyes de Toledo</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Acuarela sobre cartón</w:t>
      </w:r>
      <w:r w:rsidRPr="00F4460E">
        <w:rPr>
          <w:rFonts w:ascii="Lucida Sans" w:eastAsia="Cambria" w:hAnsi="Lucida Sans" w:cs="Arial"/>
          <w:sz w:val="18"/>
          <w:szCs w:val="18"/>
        </w:rPr>
        <w:tab/>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37,5x49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Jenaro Pérez Villaamil</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Ferrol, 1807 - Madrid, 1854</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c.1842-1843</w:t>
      </w:r>
    </w:p>
    <w:p w:rsidR="00E619F4"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 xml:space="preserve">Paisaje </w:t>
      </w:r>
      <w:r w:rsidR="00E619F4" w:rsidRPr="00EC5C3E">
        <w:rPr>
          <w:rFonts w:ascii="Lucida Sans" w:eastAsia="Cambria" w:hAnsi="Lucida Sans" w:cs="Arial"/>
          <w:i/>
          <w:sz w:val="18"/>
          <w:szCs w:val="18"/>
        </w:rPr>
        <w:t xml:space="preserve"> de Egipto con  ruinas clásicas</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tabla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33,5x43,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Francisco Pradilla Ort</w:t>
      </w:r>
      <w:r w:rsidR="00E619F4" w:rsidRPr="00E74FD3">
        <w:rPr>
          <w:rFonts w:ascii="Lucida Sans" w:eastAsia="Cambria" w:hAnsi="Lucida Sans" w:cs="Arial"/>
          <w:b/>
          <w:sz w:val="20"/>
          <w:szCs w:val="20"/>
        </w:rPr>
        <w:t>iz</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Zaragoza,1848-Madrid,1921</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1916</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lastRenderedPageBreak/>
        <w:t>Tarjetero de mi estudio</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103x61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Francisco Pradilla Ortiz</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Zaragoza,1848-Madrid,1921</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c.1918</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Paisaje montañoso</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tabla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13,7x20,3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Francisco Pradilla Ortiz</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Zaragoza,1848-Madrid,1921</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c.1918</w:t>
      </w:r>
    </w:p>
    <w:p w:rsidR="00E619F4"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Paisaj</w:t>
      </w:r>
      <w:r w:rsidR="00E619F4" w:rsidRPr="00EC5C3E">
        <w:rPr>
          <w:rFonts w:ascii="Lucida Sans" w:eastAsia="Cambria" w:hAnsi="Lucida Sans" w:cs="Arial"/>
          <w:i/>
          <w:sz w:val="18"/>
          <w:szCs w:val="18"/>
        </w:rPr>
        <w:t xml:space="preserve">e </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tabla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13,7x20,3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Manuel Ramos Artal</w:t>
      </w:r>
      <w:r w:rsidRPr="00E74FD3">
        <w:rPr>
          <w:rFonts w:ascii="Lucida Sans" w:eastAsia="Cambria" w:hAnsi="Lucida Sans" w:cs="Arial"/>
          <w:b/>
          <w:sz w:val="20"/>
          <w:szCs w:val="20"/>
        </w:rPr>
        <w:tab/>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(Madrid, 1855 - hacia 1916)</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1880</w:t>
      </w:r>
      <w:r>
        <w:rPr>
          <w:rFonts w:ascii="Lucida Sans" w:eastAsia="Cambria" w:hAnsi="Lucida Sans" w:cs="Arial"/>
          <w:sz w:val="18"/>
          <w:szCs w:val="18"/>
        </w:rPr>
        <w:tab/>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Barcas en la playa</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tabla</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29,5x42,5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Manuel Ramos Artal</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(Madrid, 1855 - hacia 1916)</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1880</w:t>
      </w:r>
      <w:r>
        <w:rPr>
          <w:rFonts w:ascii="Lucida Sans" w:eastAsia="Cambria" w:hAnsi="Lucida Sans" w:cs="Arial"/>
          <w:sz w:val="18"/>
          <w:szCs w:val="18"/>
        </w:rPr>
        <w:tab/>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Lavanderas</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P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29,5x42,5 cm</w:t>
      </w:r>
    </w:p>
    <w:p w:rsidR="00E619F4"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Darío de Regoyos</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Ribadesella</w:t>
      </w:r>
      <w:r w:rsidR="00E619F4">
        <w:rPr>
          <w:rFonts w:ascii="Lucida Sans" w:eastAsia="Cambria" w:hAnsi="Lucida Sans" w:cs="Arial"/>
          <w:sz w:val="18"/>
          <w:szCs w:val="18"/>
        </w:rPr>
        <w:t>(Asturias),1857-Barcelona,1913</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1881</w:t>
      </w:r>
      <w:r w:rsidRPr="00F4460E">
        <w:rPr>
          <w:rFonts w:ascii="Lucida Sans" w:eastAsia="Cambria" w:hAnsi="Lucida Sans" w:cs="Arial"/>
          <w:sz w:val="18"/>
          <w:szCs w:val="18"/>
        </w:rPr>
        <w:tab/>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Alrededores de Bruselas</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101 x 70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Darío de Regoyos</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Ribadesell</w:t>
      </w:r>
      <w:r w:rsidR="00E619F4">
        <w:rPr>
          <w:rFonts w:ascii="Lucida Sans" w:eastAsia="Cambria" w:hAnsi="Lucida Sans" w:cs="Arial"/>
          <w:sz w:val="18"/>
          <w:szCs w:val="18"/>
        </w:rPr>
        <w:t>a(Asturias),1857-Barcelona,1913</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1882</w:t>
      </w:r>
      <w:r w:rsidRPr="00F4460E">
        <w:rPr>
          <w:rFonts w:ascii="Lucida Sans" w:eastAsia="Cambria" w:hAnsi="Lucida Sans" w:cs="Arial"/>
          <w:sz w:val="18"/>
          <w:szCs w:val="18"/>
        </w:rPr>
        <w:tab/>
      </w:r>
    </w:p>
    <w:p w:rsidR="00E619F4"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La playa de Almería de noche</w:t>
      </w:r>
      <w:r w:rsidRPr="00EC5C3E">
        <w:rPr>
          <w:rFonts w:ascii="Lucida Sans" w:eastAsia="Cambria" w:hAnsi="Lucida Sans" w:cs="Arial"/>
          <w:i/>
          <w:sz w:val="18"/>
          <w:szCs w:val="18"/>
        </w:rPr>
        <w:tab/>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120 x 90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Darío de Regoyos</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Ribadesella(Asturias),1857</w:t>
      </w:r>
      <w:r w:rsidR="00E619F4">
        <w:rPr>
          <w:rFonts w:ascii="Lucida Sans" w:eastAsia="Cambria" w:hAnsi="Lucida Sans" w:cs="Arial"/>
          <w:sz w:val="18"/>
          <w:szCs w:val="18"/>
        </w:rPr>
        <w:t>-Barcelona,1913</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1892</w:t>
      </w:r>
      <w:r w:rsidRPr="00F4460E">
        <w:rPr>
          <w:rFonts w:ascii="Lucida Sans" w:eastAsia="Cambria" w:hAnsi="Lucida Sans" w:cs="Arial"/>
          <w:sz w:val="18"/>
          <w:szCs w:val="18"/>
        </w:rPr>
        <w:tab/>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Plaza de Bilbao</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43x34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Darío de Regoyos</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Ribadesell</w:t>
      </w:r>
      <w:r w:rsidR="00E619F4">
        <w:rPr>
          <w:rFonts w:ascii="Lucida Sans" w:eastAsia="Cambria" w:hAnsi="Lucida Sans" w:cs="Arial"/>
          <w:sz w:val="18"/>
          <w:szCs w:val="18"/>
        </w:rPr>
        <w:t>a(Asturias),1857-Barcelona,1913</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1900</w:t>
      </w:r>
      <w:r w:rsidRPr="00F4460E">
        <w:rPr>
          <w:rFonts w:ascii="Lucida Sans" w:eastAsia="Cambria" w:hAnsi="Lucida Sans" w:cs="Arial"/>
          <w:sz w:val="18"/>
          <w:szCs w:val="18"/>
        </w:rPr>
        <w:tab/>
      </w:r>
    </w:p>
    <w:p w:rsidR="00E619F4"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 xml:space="preserve">El </w:t>
      </w:r>
      <w:r w:rsidR="00E619F4" w:rsidRPr="00EC5C3E">
        <w:rPr>
          <w:rFonts w:ascii="Lucida Sans" w:eastAsia="Cambria" w:hAnsi="Lucida Sans" w:cs="Arial"/>
          <w:i/>
          <w:sz w:val="18"/>
          <w:szCs w:val="18"/>
        </w:rPr>
        <w:t>pino de Béjar</w:t>
      </w:r>
      <w:r w:rsidR="00E619F4" w:rsidRPr="00EC5C3E">
        <w:rPr>
          <w:rFonts w:ascii="Lucida Sans" w:eastAsia="Cambria" w:hAnsi="Lucida Sans" w:cs="Arial"/>
          <w:i/>
          <w:sz w:val="18"/>
          <w:szCs w:val="18"/>
        </w:rPr>
        <w:tab/>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P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54,5x35 cm</w:t>
      </w:r>
    </w:p>
    <w:p w:rsidR="00E619F4"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Darío de Regoyos</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Ribadesell</w:t>
      </w:r>
      <w:r w:rsidR="00E619F4">
        <w:rPr>
          <w:rFonts w:ascii="Lucida Sans" w:eastAsia="Cambria" w:hAnsi="Lucida Sans" w:cs="Arial"/>
          <w:sz w:val="18"/>
          <w:szCs w:val="18"/>
        </w:rPr>
        <w:t>a(Asturias),1857-Barcelona,1913</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1900</w:t>
      </w:r>
      <w:r>
        <w:rPr>
          <w:rFonts w:ascii="Lucida Sans" w:eastAsia="Cambria" w:hAnsi="Lucida Sans" w:cs="Arial"/>
          <w:sz w:val="18"/>
          <w:szCs w:val="18"/>
        </w:rPr>
        <w:tab/>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Puente en Tolosa</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Ó</w:t>
      </w:r>
      <w:r w:rsidR="00E619F4">
        <w:rPr>
          <w:rFonts w:ascii="Lucida Sans" w:eastAsia="Cambria" w:hAnsi="Lucida Sans" w:cs="Arial"/>
          <w:sz w:val="18"/>
          <w:szCs w:val="18"/>
        </w:rPr>
        <w:t>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54x65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Agustín Riancho y Gómez</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Entrambasmestas(Cantabria),1841-Ontaneda(Cantabria),1929</w:t>
      </w:r>
      <w:r w:rsidRPr="00F4460E">
        <w:rPr>
          <w:rFonts w:ascii="Lucida Sans" w:eastAsia="Cambria" w:hAnsi="Lucida Sans" w:cs="Arial"/>
          <w:sz w:val="18"/>
          <w:szCs w:val="18"/>
        </w:rPr>
        <w:tab/>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Hacia 1900</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Paisaje de montaña</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lastRenderedPageBreak/>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75x125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Martín Rico Ortega</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Madrid,1833-Venecia,1908</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hacia 1862</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Paisaje</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Acuarela sobre papel</w:t>
      </w:r>
    </w:p>
    <w:p w:rsidR="00F4460E" w:rsidRP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32x49 cm</w:t>
      </w:r>
    </w:p>
    <w:p w:rsidR="00E619F4"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Martín Rico Ortega</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Madrid,1833-Venecia,1908</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hacia 1862</w:t>
      </w:r>
    </w:p>
    <w:p w:rsidR="00E619F4"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Paisaje con río</w:t>
      </w:r>
      <w:r w:rsidRPr="00EC5C3E">
        <w:rPr>
          <w:rFonts w:ascii="Lucida Sans" w:eastAsia="Cambria" w:hAnsi="Lucida Sans" w:cs="Arial"/>
          <w:i/>
          <w:sz w:val="18"/>
          <w:szCs w:val="18"/>
        </w:rPr>
        <w:tab/>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papel</w:t>
      </w:r>
    </w:p>
    <w:p w:rsidR="00F4460E" w:rsidRP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35x60 cm</w:t>
      </w:r>
    </w:p>
    <w:p w:rsidR="00E619F4"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Martín Rico Ortega</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Madrid,1833-Venecia,1908</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c.1900</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Santa María del Rosario,Venecia</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46x69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Martín Rico Ortega</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Madrid,1833-Venecia,1908</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c.1</w:t>
      </w:r>
      <w:r w:rsidR="00E619F4">
        <w:rPr>
          <w:rFonts w:ascii="Lucida Sans" w:eastAsia="Cambria" w:hAnsi="Lucida Sans" w:cs="Arial"/>
          <w:sz w:val="18"/>
          <w:szCs w:val="18"/>
        </w:rPr>
        <w:t>900</w:t>
      </w:r>
    </w:p>
    <w:p w:rsidR="00E619F4"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Vista tras</w:t>
      </w:r>
      <w:r w:rsidR="00E619F4" w:rsidRPr="00EC5C3E">
        <w:rPr>
          <w:rFonts w:ascii="Lucida Sans" w:eastAsia="Cambria" w:hAnsi="Lucida Sans" w:cs="Arial"/>
          <w:i/>
          <w:sz w:val="18"/>
          <w:szCs w:val="18"/>
        </w:rPr>
        <w:t>era de Santa María della Salute</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P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70x47 cm</w:t>
      </w:r>
    </w:p>
    <w:p w:rsidR="00E619F4" w:rsidRDefault="00E619F4" w:rsidP="00F4460E">
      <w:pPr>
        <w:spacing w:after="0" w:line="240" w:lineRule="auto"/>
        <w:ind w:left="2977"/>
        <w:rPr>
          <w:rFonts w:ascii="Lucida Sans" w:eastAsia="Cambria" w:hAnsi="Lucida Sans" w:cs="Arial"/>
          <w:sz w:val="18"/>
          <w:szCs w:val="18"/>
        </w:rPr>
      </w:pPr>
    </w:p>
    <w:p w:rsidR="00E619F4"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Martín Rico Ortega</w:t>
      </w:r>
      <w:r w:rsidRPr="00E74FD3">
        <w:rPr>
          <w:rFonts w:ascii="Lucida Sans" w:eastAsia="Cambria" w:hAnsi="Lucida Sans" w:cs="Arial"/>
          <w:b/>
          <w:sz w:val="20"/>
          <w:szCs w:val="20"/>
        </w:rPr>
        <w:tab/>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Madrid,1833-Venecia,1908</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 1900</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Venecia</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46x71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Santiago Rusiñol</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Barcel</w:t>
      </w:r>
      <w:r w:rsidR="00E619F4">
        <w:rPr>
          <w:rFonts w:ascii="Lucida Sans" w:eastAsia="Cambria" w:hAnsi="Lucida Sans" w:cs="Arial"/>
          <w:sz w:val="18"/>
          <w:szCs w:val="18"/>
        </w:rPr>
        <w:t>ona,1861- Aranjuez(Madrid),1931</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1919</w:t>
      </w:r>
      <w:r w:rsidRPr="00F4460E">
        <w:rPr>
          <w:rFonts w:ascii="Lucida Sans" w:eastAsia="Cambria" w:hAnsi="Lucida Sans" w:cs="Arial"/>
          <w:sz w:val="18"/>
          <w:szCs w:val="18"/>
        </w:rPr>
        <w:tab/>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Jardín de Monforte</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Óleo sobre lienzo</w:t>
      </w:r>
    </w:p>
    <w:p w:rsidR="00F4460E" w:rsidRP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95,5x79 cm</w:t>
      </w:r>
    </w:p>
    <w:p w:rsidR="00E619F4" w:rsidRDefault="00E619F4" w:rsidP="00F4460E">
      <w:pPr>
        <w:spacing w:after="0" w:line="240" w:lineRule="auto"/>
        <w:ind w:left="2977"/>
        <w:rPr>
          <w:rFonts w:ascii="Lucida Sans" w:eastAsia="Cambria" w:hAnsi="Lucida Sans" w:cs="Arial"/>
          <w:sz w:val="18"/>
          <w:szCs w:val="18"/>
        </w:rPr>
      </w:pP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Emilio Sala</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Alcoy,1850-Madrid,1910</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s/d</w:t>
      </w:r>
      <w:r w:rsidRPr="00F4460E">
        <w:rPr>
          <w:rFonts w:ascii="Lucida Sans" w:eastAsia="Cambria" w:hAnsi="Lucida Sans" w:cs="Arial"/>
          <w:sz w:val="18"/>
          <w:szCs w:val="18"/>
        </w:rPr>
        <w:tab/>
      </w:r>
    </w:p>
    <w:p w:rsidR="00E619F4"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Pai</w:t>
      </w:r>
      <w:r w:rsidR="00E619F4" w:rsidRPr="00EC5C3E">
        <w:rPr>
          <w:rFonts w:ascii="Lucida Sans" w:eastAsia="Cambria" w:hAnsi="Lucida Sans" w:cs="Arial"/>
          <w:i/>
          <w:sz w:val="18"/>
          <w:szCs w:val="18"/>
        </w:rPr>
        <w:t>saje de la sierra de Guadarrama</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Gouache sobre papel</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110x78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José Gutiérrez Solana</w:t>
      </w:r>
      <w:r w:rsidRPr="00E74FD3">
        <w:rPr>
          <w:rFonts w:ascii="Lucida Sans" w:eastAsia="Cambria" w:hAnsi="Lucida Sans" w:cs="Arial"/>
          <w:b/>
          <w:sz w:val="20"/>
          <w:szCs w:val="20"/>
        </w:rPr>
        <w:tab/>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Madrid,1886-1945</w:t>
      </w:r>
      <w:r w:rsidRPr="00F4460E">
        <w:rPr>
          <w:rFonts w:ascii="Lucida Sans" w:eastAsia="Cambria" w:hAnsi="Lucida Sans" w:cs="Arial"/>
          <w:sz w:val="18"/>
          <w:szCs w:val="18"/>
        </w:rPr>
        <w:tab/>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c.1923</w:t>
      </w:r>
    </w:p>
    <w:p w:rsidR="00E619F4"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Cargadores de vino en Dueñas</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64x82 cm</w:t>
      </w:r>
    </w:p>
    <w:p w:rsidR="00E619F4" w:rsidRPr="00F4460E" w:rsidRDefault="00E619F4" w:rsidP="00F4460E">
      <w:pPr>
        <w:spacing w:after="0" w:line="240" w:lineRule="auto"/>
        <w:ind w:left="2977"/>
        <w:rPr>
          <w:rFonts w:ascii="Lucida Sans" w:eastAsia="Cambria" w:hAnsi="Lucida Sans" w:cs="Arial"/>
          <w:sz w:val="18"/>
          <w:szCs w:val="18"/>
        </w:rPr>
      </w:pPr>
    </w:p>
    <w:p w:rsidR="00E619F4"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José Gutiérrez Solana</w:t>
      </w:r>
      <w:r w:rsidRPr="00E74FD3">
        <w:rPr>
          <w:rFonts w:ascii="Lucida Sans" w:eastAsia="Cambria" w:hAnsi="Lucida Sans" w:cs="Arial"/>
          <w:b/>
          <w:sz w:val="20"/>
          <w:szCs w:val="20"/>
        </w:rPr>
        <w:tab/>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Madrid,1886-1945</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Sin fecha</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Bodegón</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P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60 x 73 cm</w:t>
      </w:r>
    </w:p>
    <w:p w:rsidR="00E619F4"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Joaquín Sorolla</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Valencia</w:t>
      </w:r>
      <w:r w:rsidR="00E619F4">
        <w:rPr>
          <w:rFonts w:ascii="Lucida Sans" w:eastAsia="Cambria" w:hAnsi="Lucida Sans" w:cs="Arial"/>
          <w:sz w:val="18"/>
          <w:szCs w:val="18"/>
        </w:rPr>
        <w:t>,1863- Cercedilla( Madrid),1923</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1898</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Retrato de Isabel Herraud</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P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106x84,5 cm</w:t>
      </w:r>
    </w:p>
    <w:p w:rsidR="00E619F4"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Joaquín Sorolla</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Valencia</w:t>
      </w:r>
      <w:r w:rsidR="00E619F4">
        <w:rPr>
          <w:rFonts w:ascii="Lucida Sans" w:eastAsia="Cambria" w:hAnsi="Lucida Sans" w:cs="Arial"/>
          <w:sz w:val="18"/>
          <w:szCs w:val="18"/>
        </w:rPr>
        <w:t>,1863- Cercedilla( Madrid),1923</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hacia 1900</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Mujer regando</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Óleo sobre</w:t>
      </w:r>
      <w:r w:rsidR="00E619F4">
        <w:rPr>
          <w:rFonts w:ascii="Lucida Sans" w:eastAsia="Cambria" w:hAnsi="Lucida Sans" w:cs="Arial"/>
          <w:sz w:val="18"/>
          <w:szCs w:val="18"/>
        </w:rPr>
        <w:t xml:space="preserve"> lienzo</w:t>
      </w:r>
    </w:p>
    <w:p w:rsidR="00F4460E" w:rsidRP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63,3x38,5 cm</w:t>
      </w:r>
    </w:p>
    <w:p w:rsidR="00E619F4"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Joaquín Sorolla</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Valencia</w:t>
      </w:r>
      <w:r w:rsidR="00E619F4">
        <w:rPr>
          <w:rFonts w:ascii="Lucida Sans" w:eastAsia="Cambria" w:hAnsi="Lucida Sans" w:cs="Arial"/>
          <w:sz w:val="18"/>
          <w:szCs w:val="18"/>
        </w:rPr>
        <w:t>,1863- Cercedilla( Madrid),1923</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1905</w:t>
      </w:r>
      <w:r>
        <w:rPr>
          <w:rFonts w:ascii="Lucida Sans" w:eastAsia="Cambria" w:hAnsi="Lucida Sans" w:cs="Arial"/>
          <w:sz w:val="18"/>
          <w:szCs w:val="18"/>
        </w:rPr>
        <w:tab/>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Mar de Jávea</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cartón fotográfico</w:t>
      </w:r>
    </w:p>
    <w:p w:rsidR="00F4460E" w:rsidRP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13,5x21,5 cm</w:t>
      </w:r>
    </w:p>
    <w:p w:rsidR="00E619F4" w:rsidRDefault="00E619F4" w:rsidP="00F4460E">
      <w:pPr>
        <w:spacing w:after="0" w:line="240" w:lineRule="auto"/>
        <w:ind w:left="2977"/>
        <w:rPr>
          <w:rFonts w:ascii="Lucida Sans" w:eastAsia="Cambria" w:hAnsi="Lucida Sans" w:cs="Arial"/>
          <w:sz w:val="18"/>
          <w:szCs w:val="18"/>
        </w:rPr>
      </w:pPr>
    </w:p>
    <w:p w:rsidR="00E619F4" w:rsidRPr="00E74FD3" w:rsidRDefault="00E619F4"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Joaquín Sorolla</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Valencia</w:t>
      </w:r>
      <w:r w:rsidR="00E619F4">
        <w:rPr>
          <w:rFonts w:ascii="Lucida Sans" w:eastAsia="Cambria" w:hAnsi="Lucida Sans" w:cs="Arial"/>
          <w:sz w:val="18"/>
          <w:szCs w:val="18"/>
        </w:rPr>
        <w:t>,1863- Cercedilla( Madrid),1923</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1905</w:t>
      </w:r>
      <w:r>
        <w:rPr>
          <w:rFonts w:ascii="Lucida Sans" w:eastAsia="Cambria" w:hAnsi="Lucida Sans" w:cs="Arial"/>
          <w:sz w:val="18"/>
          <w:szCs w:val="18"/>
        </w:rPr>
        <w:tab/>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Mar de Jávea</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P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37,2x45,2 cm</w:t>
      </w:r>
    </w:p>
    <w:p w:rsidR="00E619F4" w:rsidRDefault="00E619F4" w:rsidP="00F4460E">
      <w:pPr>
        <w:spacing w:after="0" w:line="240" w:lineRule="auto"/>
        <w:ind w:left="2977"/>
        <w:rPr>
          <w:rFonts w:ascii="Lucida Sans" w:eastAsia="Cambria" w:hAnsi="Lucida Sans" w:cs="Arial"/>
          <w:sz w:val="18"/>
          <w:szCs w:val="18"/>
        </w:rPr>
      </w:pPr>
    </w:p>
    <w:p w:rsidR="00E619F4" w:rsidRPr="00E74FD3" w:rsidRDefault="00F4460E" w:rsidP="00F4460E">
      <w:pPr>
        <w:spacing w:after="0" w:line="240" w:lineRule="auto"/>
        <w:ind w:left="2977"/>
        <w:rPr>
          <w:rFonts w:ascii="Lucida Sans" w:eastAsia="Cambria" w:hAnsi="Lucida Sans" w:cs="Arial"/>
          <w:b/>
          <w:sz w:val="20"/>
          <w:szCs w:val="20"/>
        </w:rPr>
      </w:pPr>
      <w:r w:rsidRPr="00E74FD3">
        <w:rPr>
          <w:rFonts w:ascii="Lucida Sans" w:eastAsia="Cambria" w:hAnsi="Lucida Sans" w:cs="Arial"/>
          <w:b/>
          <w:sz w:val="20"/>
          <w:szCs w:val="20"/>
        </w:rPr>
        <w:t>Joaquín Sorol</w:t>
      </w:r>
      <w:r w:rsidR="00E619F4" w:rsidRPr="00E74FD3">
        <w:rPr>
          <w:rFonts w:ascii="Lucida Sans" w:eastAsia="Cambria" w:hAnsi="Lucida Sans" w:cs="Arial"/>
          <w:b/>
          <w:sz w:val="20"/>
          <w:szCs w:val="20"/>
        </w:rPr>
        <w:t>la</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Valencia</w:t>
      </w:r>
      <w:r w:rsidR="00E619F4">
        <w:rPr>
          <w:rFonts w:ascii="Lucida Sans" w:eastAsia="Cambria" w:hAnsi="Lucida Sans" w:cs="Arial"/>
          <w:sz w:val="18"/>
          <w:szCs w:val="18"/>
        </w:rPr>
        <w:t>,1863- Cercedilla( Madrid),1923</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1913</w:t>
      </w:r>
    </w:p>
    <w:p w:rsidR="00E619F4"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Retrato de dam</w:t>
      </w:r>
      <w:r w:rsidR="00E619F4" w:rsidRPr="00EC5C3E">
        <w:rPr>
          <w:rFonts w:ascii="Lucida Sans" w:eastAsia="Cambria" w:hAnsi="Lucida Sans" w:cs="Arial"/>
          <w:i/>
          <w:sz w:val="18"/>
          <w:szCs w:val="18"/>
        </w:rPr>
        <w:t>a desconocida</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P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151x108 cm</w:t>
      </w:r>
    </w:p>
    <w:p w:rsidR="00E619F4" w:rsidRDefault="00E619F4" w:rsidP="00F4460E">
      <w:pPr>
        <w:spacing w:after="0" w:line="240" w:lineRule="auto"/>
        <w:ind w:left="2977"/>
        <w:rPr>
          <w:rFonts w:ascii="Lucida Sans" w:eastAsia="Cambria" w:hAnsi="Lucida Sans" w:cs="Arial"/>
          <w:sz w:val="18"/>
          <w:szCs w:val="18"/>
        </w:rPr>
      </w:pPr>
    </w:p>
    <w:p w:rsidR="00E619F4" w:rsidRPr="001E39BF" w:rsidRDefault="00E619F4" w:rsidP="00F4460E">
      <w:pPr>
        <w:spacing w:after="0" w:line="240" w:lineRule="auto"/>
        <w:ind w:left="2977"/>
        <w:rPr>
          <w:rFonts w:ascii="Lucida Sans" w:eastAsia="Cambria" w:hAnsi="Lucida Sans" w:cs="Arial"/>
          <w:b/>
          <w:sz w:val="20"/>
          <w:szCs w:val="20"/>
        </w:rPr>
      </w:pPr>
      <w:r w:rsidRPr="001E39BF">
        <w:rPr>
          <w:rFonts w:ascii="Lucida Sans" w:eastAsia="Cambria" w:hAnsi="Lucida Sans" w:cs="Arial"/>
          <w:b/>
          <w:sz w:val="20"/>
          <w:szCs w:val="20"/>
        </w:rPr>
        <w:t>Daniel Vázquez Díaz</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(Nerva</w:t>
      </w:r>
      <w:r w:rsidR="00E619F4">
        <w:rPr>
          <w:rFonts w:ascii="Lucida Sans" w:eastAsia="Cambria" w:hAnsi="Lucida Sans" w:cs="Arial"/>
          <w:sz w:val="18"/>
          <w:szCs w:val="18"/>
        </w:rPr>
        <w:t xml:space="preserve"> (Huelva), 1882 - Madrid, 1969)</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C.1941</w:t>
      </w:r>
    </w:p>
    <w:p w:rsidR="00E619F4" w:rsidRPr="00EC5C3E" w:rsidRDefault="00E619F4"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Torero</w:t>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F4460E" w:rsidRPr="00F4460E"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95x61 cm</w:t>
      </w:r>
    </w:p>
    <w:p w:rsidR="00E619F4" w:rsidRDefault="00E619F4" w:rsidP="00F4460E">
      <w:pPr>
        <w:spacing w:after="0" w:line="240" w:lineRule="auto"/>
        <w:ind w:left="2977"/>
        <w:rPr>
          <w:rFonts w:ascii="Lucida Sans" w:eastAsia="Cambria" w:hAnsi="Lucida Sans" w:cs="Arial"/>
          <w:sz w:val="18"/>
          <w:szCs w:val="18"/>
        </w:rPr>
      </w:pPr>
    </w:p>
    <w:p w:rsidR="00E619F4" w:rsidRPr="001E39BF" w:rsidRDefault="00E619F4" w:rsidP="00F4460E">
      <w:pPr>
        <w:spacing w:after="0" w:line="240" w:lineRule="auto"/>
        <w:ind w:left="2977"/>
        <w:rPr>
          <w:rFonts w:ascii="Lucida Sans" w:eastAsia="Cambria" w:hAnsi="Lucida Sans" w:cs="Arial"/>
          <w:b/>
          <w:sz w:val="20"/>
          <w:szCs w:val="20"/>
        </w:rPr>
      </w:pPr>
      <w:r w:rsidRPr="001E39BF">
        <w:rPr>
          <w:rFonts w:ascii="Lucida Sans" w:eastAsia="Cambria" w:hAnsi="Lucida Sans" w:cs="Arial"/>
          <w:b/>
          <w:sz w:val="20"/>
          <w:szCs w:val="20"/>
        </w:rPr>
        <w:t>Ignacio Zuloaga</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Éi</w:t>
      </w:r>
      <w:r w:rsidR="00E619F4">
        <w:rPr>
          <w:rFonts w:ascii="Lucida Sans" w:eastAsia="Cambria" w:hAnsi="Lucida Sans" w:cs="Arial"/>
          <w:sz w:val="18"/>
          <w:szCs w:val="18"/>
        </w:rPr>
        <w:t>bar(Guipúzcoa),1870-Madrid,1945</w:t>
      </w:r>
    </w:p>
    <w:p w:rsidR="00E619F4"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c.</w:t>
      </w:r>
      <w:r w:rsidR="00E619F4">
        <w:rPr>
          <w:rFonts w:ascii="Lucida Sans" w:eastAsia="Cambria" w:hAnsi="Lucida Sans" w:cs="Arial"/>
          <w:sz w:val="18"/>
          <w:szCs w:val="18"/>
        </w:rPr>
        <w:t>1913</w:t>
      </w:r>
    </w:p>
    <w:p w:rsidR="00E619F4" w:rsidRPr="00EC5C3E" w:rsidRDefault="00F4460E" w:rsidP="00F4460E">
      <w:pPr>
        <w:spacing w:after="0" w:line="240" w:lineRule="auto"/>
        <w:ind w:left="2977"/>
        <w:rPr>
          <w:rFonts w:ascii="Lucida Sans" w:eastAsia="Cambria" w:hAnsi="Lucida Sans" w:cs="Arial"/>
          <w:i/>
          <w:sz w:val="18"/>
          <w:szCs w:val="18"/>
        </w:rPr>
      </w:pPr>
      <w:r w:rsidRPr="00EC5C3E">
        <w:rPr>
          <w:rFonts w:ascii="Lucida Sans" w:eastAsia="Cambria" w:hAnsi="Lucida Sans" w:cs="Arial"/>
          <w:i/>
          <w:sz w:val="18"/>
          <w:szCs w:val="18"/>
        </w:rPr>
        <w:t>Mi prima Cándida con mantilla</w:t>
      </w:r>
      <w:r w:rsidRPr="00EC5C3E">
        <w:rPr>
          <w:rFonts w:ascii="Lucida Sans" w:eastAsia="Cambria" w:hAnsi="Lucida Sans" w:cs="Arial"/>
          <w:i/>
          <w:sz w:val="18"/>
          <w:szCs w:val="18"/>
        </w:rPr>
        <w:tab/>
      </w:r>
    </w:p>
    <w:p w:rsidR="00E619F4" w:rsidRDefault="00E619F4" w:rsidP="00F4460E">
      <w:pPr>
        <w:spacing w:after="0" w:line="240" w:lineRule="auto"/>
        <w:ind w:left="2977"/>
        <w:rPr>
          <w:rFonts w:ascii="Lucida Sans" w:eastAsia="Cambria" w:hAnsi="Lucida Sans" w:cs="Arial"/>
          <w:sz w:val="18"/>
          <w:szCs w:val="18"/>
        </w:rPr>
      </w:pPr>
      <w:r>
        <w:rPr>
          <w:rFonts w:ascii="Lucida Sans" w:eastAsia="Cambria" w:hAnsi="Lucida Sans" w:cs="Arial"/>
          <w:sz w:val="18"/>
          <w:szCs w:val="18"/>
        </w:rPr>
        <w:t>Óleo sobre lienzo</w:t>
      </w:r>
    </w:p>
    <w:p w:rsidR="00C43488" w:rsidRPr="00C06192" w:rsidRDefault="00F4460E" w:rsidP="00F4460E">
      <w:pPr>
        <w:spacing w:after="0" w:line="240" w:lineRule="auto"/>
        <w:ind w:left="2977"/>
        <w:rPr>
          <w:rFonts w:ascii="Lucida Sans" w:eastAsia="Cambria" w:hAnsi="Lucida Sans" w:cs="Arial"/>
          <w:sz w:val="18"/>
          <w:szCs w:val="18"/>
        </w:rPr>
      </w:pPr>
      <w:r w:rsidRPr="00F4460E">
        <w:rPr>
          <w:rFonts w:ascii="Lucida Sans" w:eastAsia="Cambria" w:hAnsi="Lucida Sans" w:cs="Arial"/>
          <w:sz w:val="18"/>
          <w:szCs w:val="18"/>
        </w:rPr>
        <w:t>93x73 cm</w:t>
      </w:r>
    </w:p>
    <w:p w:rsidR="00C43488" w:rsidRPr="00C06192" w:rsidRDefault="00C43488" w:rsidP="00C06192">
      <w:pPr>
        <w:spacing w:after="0" w:line="240" w:lineRule="auto"/>
        <w:ind w:left="2977"/>
        <w:rPr>
          <w:rFonts w:ascii="Lucida Sans" w:eastAsia="Cambria" w:hAnsi="Lucida Sans" w:cs="Arial"/>
          <w:sz w:val="18"/>
          <w:szCs w:val="18"/>
        </w:rPr>
      </w:pPr>
    </w:p>
    <w:p w:rsidR="00C43488" w:rsidRPr="00C06192" w:rsidRDefault="00C43488" w:rsidP="00C06192">
      <w:pPr>
        <w:spacing w:after="0" w:line="240" w:lineRule="auto"/>
        <w:ind w:left="2977"/>
        <w:rPr>
          <w:rFonts w:ascii="Lucida Sans" w:eastAsia="Cambria" w:hAnsi="Lucida Sans" w:cs="Arial"/>
          <w:sz w:val="18"/>
          <w:szCs w:val="18"/>
        </w:rPr>
      </w:pPr>
    </w:p>
    <w:p w:rsidR="00C43488" w:rsidRPr="00F4460E" w:rsidRDefault="00C43488" w:rsidP="00F4460E">
      <w:pPr>
        <w:spacing w:after="0" w:line="240" w:lineRule="auto"/>
        <w:ind w:left="2977"/>
        <w:rPr>
          <w:rFonts w:ascii="Lucida Sans" w:eastAsia="Cambria" w:hAnsi="Lucida Sans" w:cs="Arial"/>
          <w:sz w:val="18"/>
          <w:szCs w:val="18"/>
        </w:rPr>
      </w:pPr>
    </w:p>
    <w:p w:rsidR="00C43488" w:rsidRPr="00F4460E" w:rsidRDefault="00C43488" w:rsidP="00F4460E">
      <w:pPr>
        <w:spacing w:after="0" w:line="240" w:lineRule="auto"/>
        <w:ind w:left="2977"/>
        <w:rPr>
          <w:rFonts w:ascii="Lucida Sans" w:eastAsia="Cambria" w:hAnsi="Lucida Sans" w:cs="Arial"/>
          <w:sz w:val="18"/>
          <w:szCs w:val="18"/>
        </w:rPr>
      </w:pPr>
    </w:p>
    <w:p w:rsidR="00C43488" w:rsidRPr="00F4460E" w:rsidRDefault="00C43488" w:rsidP="00F4460E">
      <w:pPr>
        <w:spacing w:after="0" w:line="240" w:lineRule="auto"/>
        <w:ind w:left="2977"/>
        <w:rPr>
          <w:rFonts w:ascii="Lucida Sans" w:eastAsia="Cambria" w:hAnsi="Lucida Sans" w:cs="Arial"/>
          <w:sz w:val="18"/>
          <w:szCs w:val="18"/>
        </w:rPr>
      </w:pPr>
    </w:p>
    <w:p w:rsidR="00C43488" w:rsidRPr="00F4460E" w:rsidRDefault="00C43488" w:rsidP="00F4460E">
      <w:pPr>
        <w:spacing w:after="0" w:line="240" w:lineRule="auto"/>
        <w:ind w:left="2977"/>
        <w:rPr>
          <w:rFonts w:ascii="Lucida Sans" w:eastAsia="Cambria" w:hAnsi="Lucida Sans" w:cs="Arial"/>
          <w:sz w:val="18"/>
          <w:szCs w:val="18"/>
        </w:rPr>
      </w:pPr>
    </w:p>
    <w:p w:rsidR="00253C7B" w:rsidRPr="00F4460E" w:rsidRDefault="00253C7B" w:rsidP="00F4460E">
      <w:pPr>
        <w:spacing w:after="0" w:line="240" w:lineRule="auto"/>
        <w:ind w:left="2977"/>
        <w:rPr>
          <w:rFonts w:ascii="Lucida Sans" w:eastAsia="Cambria" w:hAnsi="Lucida Sans" w:cs="Arial"/>
          <w:sz w:val="18"/>
          <w:szCs w:val="18"/>
        </w:rPr>
      </w:pPr>
    </w:p>
    <w:p w:rsidR="00253C7B" w:rsidRPr="00F4460E" w:rsidRDefault="00253C7B" w:rsidP="00F4460E">
      <w:pPr>
        <w:spacing w:after="0" w:line="240" w:lineRule="auto"/>
        <w:ind w:left="2977"/>
        <w:rPr>
          <w:rFonts w:ascii="Lucida Sans" w:eastAsia="Cambria" w:hAnsi="Lucida Sans" w:cs="Arial"/>
          <w:sz w:val="18"/>
          <w:szCs w:val="18"/>
        </w:rPr>
      </w:pPr>
    </w:p>
    <w:p w:rsidR="00253C7B" w:rsidRPr="00F4460E" w:rsidRDefault="00253C7B" w:rsidP="00F4460E">
      <w:pPr>
        <w:spacing w:after="0" w:line="240" w:lineRule="auto"/>
        <w:ind w:left="2977"/>
        <w:rPr>
          <w:rFonts w:ascii="Lucida Sans" w:eastAsia="Cambria" w:hAnsi="Lucida Sans" w:cs="Arial"/>
          <w:sz w:val="18"/>
          <w:szCs w:val="18"/>
        </w:rPr>
      </w:pPr>
    </w:p>
    <w:p w:rsidR="00C43488" w:rsidRPr="00F4460E" w:rsidRDefault="00C43488" w:rsidP="00F4460E">
      <w:pPr>
        <w:spacing w:after="0" w:line="240" w:lineRule="auto"/>
        <w:ind w:left="2977"/>
        <w:rPr>
          <w:rFonts w:ascii="Lucida Sans" w:eastAsia="Cambria" w:hAnsi="Lucida Sans" w:cs="Arial"/>
          <w:sz w:val="18"/>
          <w:szCs w:val="18"/>
        </w:rPr>
      </w:pPr>
    </w:p>
    <w:p w:rsidR="00C41CB9" w:rsidRDefault="00C41CB9" w:rsidP="00B15071">
      <w:pPr>
        <w:pStyle w:val="Textoindependiente"/>
        <w:tabs>
          <w:tab w:val="left" w:pos="284"/>
        </w:tabs>
        <w:ind w:left="539" w:right="-427"/>
        <w:jc w:val="right"/>
        <w:rPr>
          <w:rFonts w:ascii="Lucida Sans" w:hAnsi="Lucida Sans" w:cs="Lucida Sans"/>
          <w:b/>
          <w:bCs/>
          <w:sz w:val="40"/>
          <w:szCs w:val="40"/>
        </w:rPr>
      </w:pPr>
    </w:p>
    <w:p w:rsidR="00C41CB9" w:rsidRDefault="00C41CB9" w:rsidP="00B15071">
      <w:pPr>
        <w:pStyle w:val="Textoindependiente"/>
        <w:tabs>
          <w:tab w:val="left" w:pos="284"/>
        </w:tabs>
        <w:ind w:left="539" w:right="-427"/>
        <w:jc w:val="right"/>
        <w:rPr>
          <w:rFonts w:ascii="Lucida Sans" w:hAnsi="Lucida Sans" w:cs="Lucida Sans"/>
          <w:b/>
          <w:bCs/>
          <w:sz w:val="40"/>
          <w:szCs w:val="40"/>
        </w:rPr>
      </w:pPr>
    </w:p>
    <w:p w:rsidR="00C41CB9" w:rsidRDefault="00C41CB9" w:rsidP="00B15071">
      <w:pPr>
        <w:pStyle w:val="Textoindependiente"/>
        <w:tabs>
          <w:tab w:val="left" w:pos="284"/>
        </w:tabs>
        <w:ind w:left="539" w:right="-427"/>
        <w:jc w:val="right"/>
        <w:rPr>
          <w:rFonts w:ascii="Lucida Sans" w:hAnsi="Lucida Sans" w:cs="Lucida Sans"/>
          <w:b/>
          <w:bCs/>
          <w:sz w:val="40"/>
          <w:szCs w:val="40"/>
        </w:rPr>
      </w:pPr>
    </w:p>
    <w:p w:rsidR="00C41CB9" w:rsidRDefault="00C41CB9" w:rsidP="00B15071">
      <w:pPr>
        <w:pStyle w:val="Textoindependiente"/>
        <w:tabs>
          <w:tab w:val="left" w:pos="284"/>
        </w:tabs>
        <w:ind w:left="539" w:right="-427"/>
        <w:jc w:val="right"/>
        <w:rPr>
          <w:rFonts w:ascii="Lucida Sans" w:hAnsi="Lucida Sans" w:cs="Lucida Sans"/>
          <w:b/>
          <w:bCs/>
          <w:sz w:val="40"/>
          <w:szCs w:val="40"/>
        </w:rPr>
      </w:pPr>
    </w:p>
    <w:p w:rsidR="00C41CB9" w:rsidRDefault="00C41CB9" w:rsidP="00B15071">
      <w:pPr>
        <w:pStyle w:val="Textoindependiente"/>
        <w:tabs>
          <w:tab w:val="left" w:pos="284"/>
        </w:tabs>
        <w:ind w:left="539" w:right="-427"/>
        <w:jc w:val="right"/>
        <w:rPr>
          <w:rFonts w:ascii="Lucida Sans" w:hAnsi="Lucida Sans" w:cs="Lucida Sans"/>
          <w:b/>
          <w:bCs/>
          <w:sz w:val="40"/>
          <w:szCs w:val="40"/>
        </w:rPr>
      </w:pPr>
    </w:p>
    <w:p w:rsidR="00C41CB9" w:rsidRDefault="00C41CB9" w:rsidP="00B15071">
      <w:pPr>
        <w:pStyle w:val="Textoindependiente"/>
        <w:tabs>
          <w:tab w:val="left" w:pos="284"/>
        </w:tabs>
        <w:ind w:left="539" w:right="-427"/>
        <w:jc w:val="right"/>
        <w:rPr>
          <w:rFonts w:ascii="Lucida Sans" w:hAnsi="Lucida Sans" w:cs="Lucida Sans"/>
          <w:b/>
          <w:bCs/>
          <w:sz w:val="40"/>
          <w:szCs w:val="40"/>
        </w:rPr>
      </w:pPr>
    </w:p>
    <w:p w:rsidR="00C41CB9" w:rsidRDefault="00C41CB9" w:rsidP="00B15071">
      <w:pPr>
        <w:pStyle w:val="Textoindependiente"/>
        <w:tabs>
          <w:tab w:val="left" w:pos="284"/>
        </w:tabs>
        <w:ind w:left="539" w:right="-427"/>
        <w:jc w:val="right"/>
        <w:rPr>
          <w:rFonts w:ascii="Lucida Sans" w:hAnsi="Lucida Sans" w:cs="Lucida Sans"/>
          <w:b/>
          <w:bCs/>
          <w:sz w:val="40"/>
          <w:szCs w:val="40"/>
        </w:rPr>
      </w:pPr>
    </w:p>
    <w:p w:rsidR="00C41CB9" w:rsidRDefault="00C41CB9" w:rsidP="00B15071">
      <w:pPr>
        <w:pStyle w:val="Textoindependiente"/>
        <w:tabs>
          <w:tab w:val="left" w:pos="284"/>
        </w:tabs>
        <w:ind w:left="539" w:right="-427"/>
        <w:jc w:val="right"/>
        <w:rPr>
          <w:rFonts w:ascii="Lucida Sans" w:hAnsi="Lucida Sans" w:cs="Lucida Sans"/>
          <w:b/>
          <w:bCs/>
          <w:sz w:val="40"/>
          <w:szCs w:val="40"/>
        </w:rPr>
      </w:pPr>
    </w:p>
    <w:p w:rsidR="00C41CB9" w:rsidRDefault="00C41CB9" w:rsidP="00B15071">
      <w:pPr>
        <w:pStyle w:val="Textoindependiente"/>
        <w:tabs>
          <w:tab w:val="left" w:pos="284"/>
        </w:tabs>
        <w:ind w:left="539" w:right="-427"/>
        <w:jc w:val="right"/>
        <w:rPr>
          <w:rFonts w:ascii="Lucida Sans" w:hAnsi="Lucida Sans" w:cs="Lucida Sans"/>
          <w:b/>
          <w:bCs/>
          <w:sz w:val="40"/>
          <w:szCs w:val="40"/>
        </w:rPr>
      </w:pPr>
    </w:p>
    <w:p w:rsidR="00C41CB9" w:rsidRDefault="00C41CB9" w:rsidP="00B15071">
      <w:pPr>
        <w:pStyle w:val="Textoindependiente"/>
        <w:tabs>
          <w:tab w:val="left" w:pos="284"/>
        </w:tabs>
        <w:ind w:left="539" w:right="-427"/>
        <w:jc w:val="right"/>
        <w:rPr>
          <w:rFonts w:ascii="Lucida Sans" w:hAnsi="Lucida Sans" w:cs="Lucida Sans"/>
          <w:b/>
          <w:bCs/>
          <w:sz w:val="40"/>
          <w:szCs w:val="40"/>
        </w:rPr>
      </w:pPr>
    </w:p>
    <w:p w:rsidR="00C41CB9" w:rsidRDefault="00C41CB9" w:rsidP="00B15071">
      <w:pPr>
        <w:pStyle w:val="Textoindependiente"/>
        <w:tabs>
          <w:tab w:val="left" w:pos="284"/>
        </w:tabs>
        <w:ind w:left="539" w:right="-427"/>
        <w:jc w:val="right"/>
        <w:rPr>
          <w:rFonts w:ascii="Lucida Sans" w:hAnsi="Lucida Sans" w:cs="Lucida Sans"/>
          <w:b/>
          <w:bCs/>
          <w:sz w:val="40"/>
          <w:szCs w:val="40"/>
        </w:rPr>
      </w:pPr>
    </w:p>
    <w:p w:rsidR="00C41CB9" w:rsidRDefault="00C41CB9" w:rsidP="00B15071">
      <w:pPr>
        <w:pStyle w:val="Textoindependiente"/>
        <w:tabs>
          <w:tab w:val="left" w:pos="284"/>
        </w:tabs>
        <w:ind w:left="539" w:right="-427"/>
        <w:jc w:val="right"/>
        <w:rPr>
          <w:rFonts w:ascii="Lucida Sans" w:hAnsi="Lucida Sans" w:cs="Lucida Sans"/>
          <w:b/>
          <w:bCs/>
          <w:sz w:val="40"/>
          <w:szCs w:val="40"/>
        </w:rPr>
      </w:pPr>
    </w:p>
    <w:p w:rsidR="00C41CB9" w:rsidRDefault="00C41CB9" w:rsidP="00B15071">
      <w:pPr>
        <w:pStyle w:val="Textoindependiente"/>
        <w:tabs>
          <w:tab w:val="left" w:pos="284"/>
        </w:tabs>
        <w:ind w:left="539" w:right="-427"/>
        <w:jc w:val="right"/>
        <w:rPr>
          <w:rFonts w:ascii="Lucida Sans" w:hAnsi="Lucida Sans" w:cs="Lucida Sans"/>
          <w:b/>
          <w:bCs/>
          <w:sz w:val="40"/>
          <w:szCs w:val="40"/>
        </w:rPr>
      </w:pPr>
    </w:p>
    <w:p w:rsidR="00C41CB9" w:rsidRDefault="00C41CB9" w:rsidP="00B15071">
      <w:pPr>
        <w:pStyle w:val="Textoindependiente"/>
        <w:tabs>
          <w:tab w:val="left" w:pos="284"/>
        </w:tabs>
        <w:ind w:left="539" w:right="-427"/>
        <w:jc w:val="right"/>
        <w:rPr>
          <w:rFonts w:ascii="Lucida Sans" w:hAnsi="Lucida Sans" w:cs="Lucida Sans"/>
          <w:b/>
          <w:bCs/>
          <w:sz w:val="40"/>
          <w:szCs w:val="40"/>
        </w:rPr>
      </w:pPr>
    </w:p>
    <w:p w:rsidR="00C41CB9" w:rsidRDefault="00C41CB9" w:rsidP="00B15071">
      <w:pPr>
        <w:pStyle w:val="Textoindependiente"/>
        <w:tabs>
          <w:tab w:val="left" w:pos="284"/>
        </w:tabs>
        <w:ind w:left="539" w:right="-427"/>
        <w:jc w:val="right"/>
        <w:rPr>
          <w:rFonts w:ascii="Lucida Sans" w:hAnsi="Lucida Sans" w:cs="Lucida Sans"/>
          <w:b/>
          <w:bCs/>
          <w:sz w:val="40"/>
          <w:szCs w:val="40"/>
        </w:rPr>
      </w:pPr>
    </w:p>
    <w:p w:rsidR="00C41CB9" w:rsidRDefault="00C41CB9" w:rsidP="00B15071">
      <w:pPr>
        <w:pStyle w:val="Textoindependiente"/>
        <w:tabs>
          <w:tab w:val="left" w:pos="284"/>
        </w:tabs>
        <w:ind w:left="539" w:right="-427"/>
        <w:jc w:val="right"/>
        <w:rPr>
          <w:rFonts w:ascii="Lucida Sans" w:hAnsi="Lucida Sans" w:cs="Lucida Sans"/>
          <w:b/>
          <w:bCs/>
          <w:sz w:val="40"/>
          <w:szCs w:val="40"/>
        </w:rPr>
      </w:pPr>
    </w:p>
    <w:p w:rsidR="00C41CB9" w:rsidRDefault="00C41CB9" w:rsidP="00B15071">
      <w:pPr>
        <w:pStyle w:val="Textoindependiente"/>
        <w:tabs>
          <w:tab w:val="left" w:pos="284"/>
        </w:tabs>
        <w:ind w:left="539" w:right="-427"/>
        <w:jc w:val="right"/>
        <w:rPr>
          <w:rFonts w:ascii="Lucida Sans" w:hAnsi="Lucida Sans" w:cs="Lucida Sans"/>
          <w:b/>
          <w:bCs/>
          <w:sz w:val="40"/>
          <w:szCs w:val="40"/>
        </w:rPr>
      </w:pPr>
    </w:p>
    <w:p w:rsidR="00E619F4" w:rsidRDefault="00E619F4" w:rsidP="00B15071">
      <w:pPr>
        <w:pStyle w:val="Textoindependiente"/>
        <w:tabs>
          <w:tab w:val="left" w:pos="284"/>
        </w:tabs>
        <w:ind w:left="539" w:right="-427"/>
        <w:jc w:val="right"/>
        <w:rPr>
          <w:rFonts w:ascii="Lucida Sans" w:hAnsi="Lucida Sans" w:cs="Lucida Sans"/>
          <w:b/>
          <w:bCs/>
          <w:sz w:val="40"/>
          <w:szCs w:val="40"/>
        </w:rPr>
      </w:pPr>
    </w:p>
    <w:p w:rsidR="00E619F4" w:rsidRDefault="00E619F4" w:rsidP="00B15071">
      <w:pPr>
        <w:pStyle w:val="Textoindependiente"/>
        <w:tabs>
          <w:tab w:val="left" w:pos="284"/>
        </w:tabs>
        <w:ind w:left="539" w:right="-427"/>
        <w:jc w:val="right"/>
        <w:rPr>
          <w:rFonts w:ascii="Lucida Sans" w:hAnsi="Lucida Sans" w:cs="Lucida Sans"/>
          <w:b/>
          <w:bCs/>
          <w:sz w:val="40"/>
          <w:szCs w:val="40"/>
        </w:rPr>
      </w:pPr>
    </w:p>
    <w:p w:rsidR="00E619F4" w:rsidRDefault="00E619F4" w:rsidP="00B15071">
      <w:pPr>
        <w:pStyle w:val="Textoindependiente"/>
        <w:tabs>
          <w:tab w:val="left" w:pos="284"/>
        </w:tabs>
        <w:ind w:left="539" w:right="-427"/>
        <w:jc w:val="right"/>
        <w:rPr>
          <w:rFonts w:ascii="Lucida Sans" w:hAnsi="Lucida Sans" w:cs="Lucida Sans"/>
          <w:b/>
          <w:bCs/>
          <w:sz w:val="40"/>
          <w:szCs w:val="40"/>
        </w:rPr>
      </w:pPr>
    </w:p>
    <w:p w:rsidR="00E619F4" w:rsidRDefault="00E619F4" w:rsidP="00B15071">
      <w:pPr>
        <w:pStyle w:val="Textoindependiente"/>
        <w:tabs>
          <w:tab w:val="left" w:pos="284"/>
        </w:tabs>
        <w:ind w:left="539" w:right="-427"/>
        <w:jc w:val="right"/>
        <w:rPr>
          <w:rFonts w:ascii="Lucida Sans" w:hAnsi="Lucida Sans" w:cs="Lucida Sans"/>
          <w:b/>
          <w:bCs/>
          <w:sz w:val="40"/>
          <w:szCs w:val="40"/>
        </w:rPr>
      </w:pPr>
    </w:p>
    <w:p w:rsidR="00C43488" w:rsidRDefault="00C43488" w:rsidP="00B15071">
      <w:pPr>
        <w:pStyle w:val="Textoindependiente"/>
        <w:tabs>
          <w:tab w:val="left" w:pos="284"/>
        </w:tabs>
        <w:ind w:left="539" w:right="-427"/>
        <w:jc w:val="right"/>
        <w:rPr>
          <w:rFonts w:ascii="Lucida Sans" w:hAnsi="Lucida Sans" w:cs="Lucida Sans"/>
          <w:b/>
          <w:bCs/>
          <w:sz w:val="40"/>
          <w:szCs w:val="40"/>
        </w:rPr>
      </w:pPr>
    </w:p>
    <w:p w:rsidR="00C43488" w:rsidRDefault="00C43488" w:rsidP="00B15071">
      <w:pPr>
        <w:pStyle w:val="Textoindependiente"/>
        <w:tabs>
          <w:tab w:val="left" w:pos="284"/>
        </w:tabs>
        <w:ind w:left="539" w:right="-427"/>
        <w:jc w:val="right"/>
        <w:rPr>
          <w:rFonts w:ascii="Lucida Sans" w:hAnsi="Lucida Sans" w:cs="Lucida Sans"/>
          <w:b/>
          <w:bCs/>
          <w:sz w:val="40"/>
          <w:szCs w:val="40"/>
        </w:rPr>
      </w:pPr>
    </w:p>
    <w:p w:rsidR="00C43488" w:rsidRDefault="00C41CB9" w:rsidP="00B15071">
      <w:pPr>
        <w:pStyle w:val="Textoindependiente"/>
        <w:tabs>
          <w:tab w:val="left" w:pos="284"/>
        </w:tabs>
        <w:ind w:left="539" w:right="-427"/>
        <w:jc w:val="right"/>
        <w:rPr>
          <w:rFonts w:ascii="Lucida Sans" w:hAnsi="Lucida Sans" w:cs="Lucida Sans"/>
          <w:b/>
          <w:bCs/>
          <w:sz w:val="40"/>
          <w:szCs w:val="40"/>
        </w:rPr>
      </w:pPr>
      <w:r w:rsidRPr="00C41CB9">
        <w:rPr>
          <w:rFonts w:ascii="Lucida Sans" w:hAnsi="Lucida Sans" w:cs="Lucida Sans"/>
          <w:b/>
          <w:bCs/>
          <w:noProof/>
          <w:sz w:val="40"/>
          <w:szCs w:val="40"/>
        </w:rPr>
        <w:drawing>
          <wp:inline distT="0" distB="0" distL="0" distR="0">
            <wp:extent cx="3462391" cy="4537122"/>
            <wp:effectExtent l="0" t="0" r="508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464170" cy="4539453"/>
                    </a:xfrm>
                    <a:prstGeom prst="rect">
                      <a:avLst/>
                    </a:prstGeom>
                    <a:noFill/>
                    <a:ln>
                      <a:noFill/>
                    </a:ln>
                  </pic:spPr>
                </pic:pic>
              </a:graphicData>
            </a:graphic>
          </wp:inline>
        </w:drawing>
      </w:r>
    </w:p>
    <w:p w:rsidR="00253C7B" w:rsidRDefault="00253C7B" w:rsidP="00B15071">
      <w:pPr>
        <w:pStyle w:val="Textoindependiente"/>
        <w:tabs>
          <w:tab w:val="left" w:pos="284"/>
        </w:tabs>
        <w:ind w:left="539" w:right="-427"/>
        <w:jc w:val="right"/>
        <w:rPr>
          <w:rFonts w:ascii="Lucida Sans" w:hAnsi="Lucida Sans" w:cs="Lucida Sans"/>
          <w:b/>
          <w:bCs/>
          <w:sz w:val="40"/>
          <w:szCs w:val="40"/>
        </w:rPr>
      </w:pPr>
    </w:p>
    <w:p w:rsidR="00B15071" w:rsidRPr="006036EF" w:rsidRDefault="00B15071" w:rsidP="00B15071">
      <w:pPr>
        <w:pStyle w:val="Textoindependiente"/>
        <w:tabs>
          <w:tab w:val="left" w:pos="284"/>
        </w:tabs>
        <w:ind w:left="539" w:right="-427"/>
        <w:jc w:val="right"/>
        <w:rPr>
          <w:rFonts w:ascii="Lucida Sans" w:hAnsi="Lucida Sans" w:cs="Lucida Sans"/>
          <w:b/>
          <w:bCs/>
          <w:sz w:val="40"/>
          <w:szCs w:val="40"/>
        </w:rPr>
      </w:pPr>
      <w:r w:rsidRPr="006036EF">
        <w:rPr>
          <w:rFonts w:ascii="Lucida Sans" w:hAnsi="Lucida Sans" w:cs="Lucida Sans"/>
          <w:b/>
          <w:bCs/>
          <w:sz w:val="40"/>
          <w:szCs w:val="40"/>
        </w:rPr>
        <w:t xml:space="preserve">PROGRAMA DE VISITAS </w:t>
      </w:r>
    </w:p>
    <w:p w:rsidR="00B15071" w:rsidRPr="006036EF" w:rsidRDefault="00B15071" w:rsidP="00B15071">
      <w:pPr>
        <w:pStyle w:val="Textoindependiente"/>
        <w:tabs>
          <w:tab w:val="left" w:pos="284"/>
        </w:tabs>
        <w:ind w:left="539" w:right="-427"/>
        <w:jc w:val="right"/>
        <w:rPr>
          <w:rFonts w:ascii="Lucida Sans" w:hAnsi="Lucida Sans" w:cs="Lucida Sans"/>
          <w:b/>
          <w:bCs/>
          <w:sz w:val="40"/>
          <w:szCs w:val="40"/>
        </w:rPr>
      </w:pPr>
      <w:r w:rsidRPr="006036EF">
        <w:rPr>
          <w:rFonts w:ascii="Lucida Sans" w:hAnsi="Lucida Sans" w:cs="Lucida Sans"/>
          <w:b/>
          <w:bCs/>
          <w:sz w:val="40"/>
          <w:szCs w:val="40"/>
        </w:rPr>
        <w:t>GUIADAS Y COMENTADAS</w:t>
      </w:r>
    </w:p>
    <w:p w:rsidR="00B15071" w:rsidRPr="00720864" w:rsidRDefault="00B15071" w:rsidP="00B15071">
      <w:pPr>
        <w:pStyle w:val="Textoindependiente"/>
        <w:tabs>
          <w:tab w:val="left" w:pos="284"/>
        </w:tabs>
        <w:ind w:left="5664"/>
        <w:jc w:val="right"/>
        <w:rPr>
          <w:rFonts w:ascii="Lucida Sans" w:hAnsi="Lucida Sans" w:cs="Lucida Sans"/>
          <w:i/>
        </w:rPr>
      </w:pPr>
    </w:p>
    <w:p w:rsidR="00B15071" w:rsidRPr="00720864" w:rsidRDefault="00B15071" w:rsidP="00B15071">
      <w:pPr>
        <w:pStyle w:val="Textoindependiente"/>
        <w:tabs>
          <w:tab w:val="left" w:pos="284"/>
        </w:tabs>
        <w:ind w:left="5664"/>
        <w:jc w:val="center"/>
        <w:rPr>
          <w:rFonts w:ascii="Lucida Sans" w:hAnsi="Lucida Sans" w:cs="Lucida Sans"/>
          <w:i/>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pStyle w:val="Textoindependiente"/>
        <w:tabs>
          <w:tab w:val="left" w:pos="284"/>
        </w:tabs>
        <w:ind w:left="5664"/>
        <w:jc w:val="center"/>
        <w:rPr>
          <w:rFonts w:ascii="Lucida Sans" w:hAnsi="Lucida Sans" w:cs="Lucida Sans"/>
        </w:rPr>
      </w:pPr>
    </w:p>
    <w:p w:rsidR="00B15071" w:rsidRPr="00C00242" w:rsidRDefault="00B15071" w:rsidP="00B15071">
      <w:pPr>
        <w:tabs>
          <w:tab w:val="left" w:pos="-709"/>
          <w:tab w:val="left" w:pos="0"/>
          <w:tab w:val="left" w:pos="1276"/>
          <w:tab w:val="left" w:pos="8222"/>
          <w:tab w:val="left" w:pos="8505"/>
        </w:tabs>
        <w:ind w:left="3402" w:right="-283" w:firstLine="142"/>
        <w:jc w:val="both"/>
        <w:rPr>
          <w:rFonts w:ascii="Lucida Sans" w:hAnsi="Lucida Sans" w:cs="Lucida Sans"/>
          <w:sz w:val="18"/>
          <w:szCs w:val="18"/>
        </w:rPr>
      </w:pPr>
      <w:r w:rsidRPr="00C00242">
        <w:rPr>
          <w:rFonts w:ascii="Lucida Sans" w:hAnsi="Lucida Sans" w:cs="Lucida Sans"/>
          <w:sz w:val="18"/>
          <w:szCs w:val="18"/>
        </w:rPr>
        <w:t xml:space="preserve">Para esta exposición que se dirige a todos los públicos, se ha diseñado un material para escolares, asociaciones y colectivos que consiste en una propuesta de itineración por la exposición en la que se proponen diferentes recorridos y preguntas reflexión sobre lo visto. Los centros escolares y asociaciones que lo deseen pueden llamar al teléfono </w:t>
      </w:r>
      <w:r w:rsidRPr="00C00242">
        <w:rPr>
          <w:rFonts w:ascii="Lucida Sans" w:hAnsi="Lucida Sans" w:cs="Lucida Sans"/>
          <w:b/>
          <w:bCs/>
          <w:sz w:val="18"/>
          <w:szCs w:val="18"/>
        </w:rPr>
        <w:t>902 500 493</w:t>
      </w:r>
      <w:r w:rsidRPr="00C00242">
        <w:rPr>
          <w:rFonts w:ascii="Lucida Sans" w:hAnsi="Lucida Sans" w:cs="Lucida Sans"/>
          <w:sz w:val="18"/>
          <w:szCs w:val="18"/>
        </w:rPr>
        <w:t xml:space="preserve"> para reservar día y hora para realizar la </w:t>
      </w:r>
      <w:r w:rsidRPr="00C00242">
        <w:rPr>
          <w:rFonts w:ascii="Lucida Sans" w:hAnsi="Lucida Sans" w:cs="Lucida Sans"/>
          <w:b/>
          <w:bCs/>
          <w:sz w:val="18"/>
          <w:szCs w:val="18"/>
        </w:rPr>
        <w:t>visita guiada gratuita</w:t>
      </w:r>
      <w:r w:rsidRPr="00C00242">
        <w:rPr>
          <w:rFonts w:ascii="Lucida Sans" w:hAnsi="Lucida Sans" w:cs="Lucida Sans"/>
          <w:sz w:val="18"/>
          <w:szCs w:val="18"/>
        </w:rPr>
        <w:t xml:space="preserve"> que se ofrece.</w:t>
      </w:r>
    </w:p>
    <w:p w:rsidR="00B15071" w:rsidRDefault="00B15071" w:rsidP="00B15071">
      <w:pPr>
        <w:ind w:left="3420"/>
        <w:rPr>
          <w:rFonts w:ascii="Lucida Sans" w:hAnsi="Lucida Sans"/>
          <w:sz w:val="18"/>
          <w:szCs w:val="18"/>
        </w:rPr>
      </w:pPr>
    </w:p>
    <w:p w:rsidR="00B15071" w:rsidRDefault="00B15071" w:rsidP="00B15071">
      <w:pPr>
        <w:ind w:left="3420"/>
        <w:rPr>
          <w:rFonts w:ascii="Lucida Sans" w:hAnsi="Lucida Sans"/>
          <w:sz w:val="18"/>
          <w:szCs w:val="18"/>
        </w:rPr>
      </w:pPr>
    </w:p>
    <w:p w:rsidR="00B15071" w:rsidRDefault="00B15071" w:rsidP="00B15071">
      <w:pPr>
        <w:ind w:left="3420"/>
        <w:rPr>
          <w:rFonts w:ascii="Lucida Sans" w:hAnsi="Lucida Sans"/>
          <w:sz w:val="18"/>
          <w:szCs w:val="18"/>
        </w:rPr>
      </w:pPr>
    </w:p>
    <w:p w:rsidR="00B15071" w:rsidRDefault="00B15071" w:rsidP="00B15071">
      <w:pPr>
        <w:ind w:left="3420"/>
        <w:rPr>
          <w:rFonts w:ascii="Lucida Sans" w:hAnsi="Lucida Sans"/>
          <w:sz w:val="18"/>
          <w:szCs w:val="18"/>
        </w:rPr>
      </w:pPr>
    </w:p>
    <w:p w:rsidR="00B15071" w:rsidRDefault="00B15071" w:rsidP="00B15071">
      <w:pPr>
        <w:ind w:left="3420"/>
        <w:rPr>
          <w:rFonts w:ascii="Lucida Sans" w:hAnsi="Lucida Sans"/>
          <w:sz w:val="18"/>
          <w:szCs w:val="18"/>
        </w:rPr>
      </w:pPr>
    </w:p>
    <w:p w:rsidR="00B15071" w:rsidRDefault="00B15071" w:rsidP="00B15071">
      <w:pPr>
        <w:ind w:left="3420"/>
        <w:rPr>
          <w:rFonts w:ascii="Lucida Sans" w:hAnsi="Lucida Sans"/>
          <w:sz w:val="18"/>
          <w:szCs w:val="18"/>
        </w:rPr>
      </w:pPr>
    </w:p>
    <w:p w:rsidR="00B15071" w:rsidRDefault="00B15071" w:rsidP="00B15071">
      <w:pPr>
        <w:ind w:left="3420"/>
        <w:rPr>
          <w:rFonts w:ascii="Lucida Sans" w:hAnsi="Lucida Sans"/>
          <w:sz w:val="18"/>
          <w:szCs w:val="18"/>
        </w:rPr>
      </w:pPr>
    </w:p>
    <w:p w:rsidR="00B15071" w:rsidRDefault="00B15071" w:rsidP="00B15071">
      <w:pPr>
        <w:ind w:left="3420"/>
        <w:rPr>
          <w:rFonts w:ascii="Lucida Sans" w:hAnsi="Lucida Sans"/>
          <w:sz w:val="18"/>
          <w:szCs w:val="18"/>
        </w:rPr>
      </w:pPr>
    </w:p>
    <w:p w:rsidR="00B15071" w:rsidRDefault="00B15071" w:rsidP="00B15071">
      <w:pPr>
        <w:ind w:left="3420"/>
        <w:rPr>
          <w:rFonts w:ascii="Lucida Sans" w:hAnsi="Lucida Sans"/>
          <w:sz w:val="18"/>
          <w:szCs w:val="18"/>
        </w:rPr>
      </w:pPr>
    </w:p>
    <w:p w:rsidR="00B15071" w:rsidRDefault="00B15071" w:rsidP="00B15071">
      <w:pPr>
        <w:ind w:left="3420"/>
        <w:rPr>
          <w:rFonts w:ascii="Lucida Sans" w:hAnsi="Lucida Sans"/>
          <w:sz w:val="18"/>
          <w:szCs w:val="18"/>
        </w:rPr>
      </w:pPr>
    </w:p>
    <w:p w:rsidR="00B15071" w:rsidRDefault="00B15071" w:rsidP="00B15071">
      <w:pPr>
        <w:widowControl w:val="0"/>
        <w:tabs>
          <w:tab w:val="left" w:pos="0"/>
        </w:tabs>
        <w:autoSpaceDE w:val="0"/>
        <w:autoSpaceDN w:val="0"/>
        <w:adjustRightInd w:val="0"/>
        <w:ind w:right="44"/>
        <w:jc w:val="center"/>
        <w:rPr>
          <w:rFonts w:ascii="Lucida Sans" w:hAnsi="Lucida Sans" w:cs="Lucida Sans"/>
          <w:color w:val="000000"/>
          <w:sz w:val="46"/>
          <w:szCs w:val="46"/>
        </w:rPr>
      </w:pPr>
    </w:p>
    <w:p w:rsidR="00B15071" w:rsidRDefault="00B15071" w:rsidP="00B15071">
      <w:pPr>
        <w:widowControl w:val="0"/>
        <w:tabs>
          <w:tab w:val="left" w:pos="0"/>
        </w:tabs>
        <w:autoSpaceDE w:val="0"/>
        <w:autoSpaceDN w:val="0"/>
        <w:adjustRightInd w:val="0"/>
        <w:ind w:right="44"/>
        <w:jc w:val="center"/>
        <w:rPr>
          <w:rFonts w:ascii="Lucida Sans" w:hAnsi="Lucida Sans" w:cs="Lucida Sans"/>
          <w:color w:val="000000"/>
          <w:sz w:val="46"/>
          <w:szCs w:val="46"/>
        </w:rPr>
      </w:pPr>
    </w:p>
    <w:p w:rsidR="00B15071" w:rsidRDefault="00B15071" w:rsidP="00B15071">
      <w:pPr>
        <w:widowControl w:val="0"/>
        <w:tabs>
          <w:tab w:val="left" w:pos="0"/>
        </w:tabs>
        <w:autoSpaceDE w:val="0"/>
        <w:autoSpaceDN w:val="0"/>
        <w:adjustRightInd w:val="0"/>
        <w:ind w:right="44"/>
        <w:jc w:val="center"/>
        <w:rPr>
          <w:rFonts w:ascii="Lucida Sans" w:hAnsi="Lucida Sans" w:cs="Lucida Sans"/>
          <w:color w:val="000000"/>
          <w:sz w:val="46"/>
          <w:szCs w:val="46"/>
        </w:rPr>
      </w:pPr>
    </w:p>
    <w:p w:rsidR="00B15071" w:rsidRDefault="00B15071" w:rsidP="00B15071">
      <w:pPr>
        <w:widowControl w:val="0"/>
        <w:tabs>
          <w:tab w:val="left" w:pos="0"/>
        </w:tabs>
        <w:autoSpaceDE w:val="0"/>
        <w:autoSpaceDN w:val="0"/>
        <w:adjustRightInd w:val="0"/>
        <w:ind w:right="44"/>
        <w:jc w:val="center"/>
        <w:rPr>
          <w:rFonts w:ascii="Lucida Sans" w:hAnsi="Lucida Sans" w:cs="Lucida Sans"/>
          <w:color w:val="000000"/>
          <w:sz w:val="46"/>
          <w:szCs w:val="46"/>
        </w:rPr>
      </w:pPr>
    </w:p>
    <w:p w:rsidR="00B15071" w:rsidRDefault="00B15071" w:rsidP="00B15071">
      <w:pPr>
        <w:widowControl w:val="0"/>
        <w:tabs>
          <w:tab w:val="left" w:pos="0"/>
        </w:tabs>
        <w:autoSpaceDE w:val="0"/>
        <w:autoSpaceDN w:val="0"/>
        <w:adjustRightInd w:val="0"/>
        <w:ind w:right="44"/>
        <w:jc w:val="center"/>
        <w:rPr>
          <w:rFonts w:ascii="Lucida Sans" w:hAnsi="Lucida Sans" w:cs="Lucida Sans"/>
          <w:color w:val="000000"/>
          <w:sz w:val="46"/>
          <w:szCs w:val="46"/>
        </w:rPr>
      </w:pPr>
    </w:p>
    <w:p w:rsidR="00B15071" w:rsidRDefault="00B15071" w:rsidP="00B15071">
      <w:pPr>
        <w:widowControl w:val="0"/>
        <w:tabs>
          <w:tab w:val="left" w:pos="0"/>
        </w:tabs>
        <w:autoSpaceDE w:val="0"/>
        <w:autoSpaceDN w:val="0"/>
        <w:adjustRightInd w:val="0"/>
        <w:ind w:right="44"/>
        <w:jc w:val="center"/>
        <w:rPr>
          <w:rFonts w:ascii="Lucida Sans" w:hAnsi="Lucida Sans" w:cs="Lucida Sans"/>
          <w:color w:val="000000"/>
          <w:sz w:val="46"/>
          <w:szCs w:val="46"/>
        </w:rPr>
      </w:pPr>
    </w:p>
    <w:p w:rsidR="00B15071" w:rsidRDefault="00B15071" w:rsidP="00B15071">
      <w:pPr>
        <w:widowControl w:val="0"/>
        <w:tabs>
          <w:tab w:val="left" w:pos="0"/>
        </w:tabs>
        <w:autoSpaceDE w:val="0"/>
        <w:autoSpaceDN w:val="0"/>
        <w:adjustRightInd w:val="0"/>
        <w:ind w:right="44"/>
        <w:jc w:val="center"/>
        <w:rPr>
          <w:rFonts w:ascii="Lucida Sans" w:hAnsi="Lucida Sans" w:cs="Lucida Sans"/>
          <w:color w:val="000000"/>
          <w:sz w:val="46"/>
          <w:szCs w:val="46"/>
        </w:rPr>
      </w:pPr>
    </w:p>
    <w:p w:rsidR="00B15071" w:rsidRDefault="00B15071" w:rsidP="00B15071">
      <w:pPr>
        <w:widowControl w:val="0"/>
        <w:tabs>
          <w:tab w:val="left" w:pos="0"/>
        </w:tabs>
        <w:autoSpaceDE w:val="0"/>
        <w:autoSpaceDN w:val="0"/>
        <w:adjustRightInd w:val="0"/>
        <w:ind w:right="44"/>
        <w:jc w:val="center"/>
        <w:rPr>
          <w:rFonts w:ascii="Lucida Sans" w:hAnsi="Lucida Sans" w:cs="Lucida Sans"/>
          <w:color w:val="000000"/>
          <w:sz w:val="46"/>
          <w:szCs w:val="46"/>
        </w:rPr>
      </w:pPr>
    </w:p>
    <w:p w:rsidR="00B15071" w:rsidRDefault="00B15071" w:rsidP="00B15071">
      <w:pPr>
        <w:widowControl w:val="0"/>
        <w:tabs>
          <w:tab w:val="left" w:pos="0"/>
        </w:tabs>
        <w:autoSpaceDE w:val="0"/>
        <w:autoSpaceDN w:val="0"/>
        <w:adjustRightInd w:val="0"/>
        <w:ind w:right="44"/>
        <w:jc w:val="center"/>
        <w:rPr>
          <w:rFonts w:ascii="Lucida Sans" w:hAnsi="Lucida Sans" w:cs="Lucida Sans"/>
          <w:color w:val="000000"/>
          <w:sz w:val="46"/>
          <w:szCs w:val="46"/>
        </w:rPr>
      </w:pPr>
    </w:p>
    <w:p w:rsidR="00B15071" w:rsidRDefault="00B15071" w:rsidP="00B15071">
      <w:pPr>
        <w:widowControl w:val="0"/>
        <w:tabs>
          <w:tab w:val="left" w:pos="0"/>
        </w:tabs>
        <w:autoSpaceDE w:val="0"/>
        <w:autoSpaceDN w:val="0"/>
        <w:adjustRightInd w:val="0"/>
        <w:ind w:right="44"/>
        <w:jc w:val="center"/>
        <w:rPr>
          <w:rFonts w:ascii="Lucida Sans" w:hAnsi="Lucida Sans" w:cs="Lucida Sans"/>
          <w:color w:val="000000"/>
          <w:sz w:val="46"/>
          <w:szCs w:val="46"/>
        </w:rPr>
      </w:pPr>
    </w:p>
    <w:p w:rsidR="00B15071" w:rsidRDefault="00B15071" w:rsidP="00B15071">
      <w:pPr>
        <w:widowControl w:val="0"/>
        <w:tabs>
          <w:tab w:val="left" w:pos="0"/>
        </w:tabs>
        <w:autoSpaceDE w:val="0"/>
        <w:autoSpaceDN w:val="0"/>
        <w:adjustRightInd w:val="0"/>
        <w:ind w:right="44"/>
        <w:jc w:val="center"/>
        <w:rPr>
          <w:rFonts w:ascii="Lucida Sans" w:hAnsi="Lucida Sans" w:cs="Lucida Sans"/>
          <w:color w:val="000000"/>
          <w:sz w:val="46"/>
          <w:szCs w:val="46"/>
        </w:rPr>
      </w:pPr>
    </w:p>
    <w:p w:rsidR="00B15071" w:rsidRDefault="00B15071" w:rsidP="00B15071">
      <w:pPr>
        <w:widowControl w:val="0"/>
        <w:tabs>
          <w:tab w:val="left" w:pos="0"/>
        </w:tabs>
        <w:autoSpaceDE w:val="0"/>
        <w:autoSpaceDN w:val="0"/>
        <w:adjustRightInd w:val="0"/>
        <w:ind w:right="44"/>
        <w:jc w:val="center"/>
        <w:rPr>
          <w:rFonts w:ascii="Lucida Sans" w:hAnsi="Lucida Sans" w:cs="Lucida Sans"/>
          <w:color w:val="000000"/>
          <w:sz w:val="46"/>
          <w:szCs w:val="46"/>
        </w:rPr>
      </w:pPr>
    </w:p>
    <w:p w:rsidR="00B15071" w:rsidRDefault="00B15071" w:rsidP="00B15071">
      <w:pPr>
        <w:pStyle w:val="Textoindependiente"/>
        <w:tabs>
          <w:tab w:val="left" w:pos="0"/>
          <w:tab w:val="left" w:pos="284"/>
        </w:tabs>
        <w:ind w:right="45"/>
        <w:jc w:val="center"/>
        <w:rPr>
          <w:rFonts w:ascii="Times" w:hAnsi="Times" w:cs="Times"/>
          <w:noProof/>
          <w:szCs w:val="24"/>
        </w:rPr>
      </w:pPr>
    </w:p>
    <w:p w:rsidR="00C43488" w:rsidRDefault="00C43488" w:rsidP="00B15071">
      <w:pPr>
        <w:pStyle w:val="Textoindependiente"/>
        <w:tabs>
          <w:tab w:val="left" w:pos="0"/>
          <w:tab w:val="left" w:pos="284"/>
        </w:tabs>
        <w:ind w:right="45"/>
        <w:jc w:val="center"/>
        <w:rPr>
          <w:rFonts w:ascii="Times" w:hAnsi="Times" w:cs="Times"/>
          <w:noProof/>
          <w:szCs w:val="24"/>
        </w:rPr>
      </w:pPr>
    </w:p>
    <w:p w:rsidR="00C43488" w:rsidRDefault="00C43488" w:rsidP="00B15071">
      <w:pPr>
        <w:pStyle w:val="Textoindependiente"/>
        <w:tabs>
          <w:tab w:val="left" w:pos="0"/>
          <w:tab w:val="left" w:pos="284"/>
        </w:tabs>
        <w:ind w:right="45"/>
        <w:jc w:val="center"/>
        <w:rPr>
          <w:rFonts w:ascii="Times" w:hAnsi="Times" w:cs="Times"/>
          <w:noProof/>
          <w:szCs w:val="24"/>
        </w:rPr>
      </w:pPr>
    </w:p>
    <w:p w:rsidR="00C43488" w:rsidRDefault="00C43488" w:rsidP="00B15071">
      <w:pPr>
        <w:pStyle w:val="Textoindependiente"/>
        <w:tabs>
          <w:tab w:val="left" w:pos="0"/>
          <w:tab w:val="left" w:pos="284"/>
        </w:tabs>
        <w:ind w:right="45"/>
        <w:jc w:val="center"/>
        <w:rPr>
          <w:rFonts w:ascii="Times" w:hAnsi="Times" w:cs="Times"/>
          <w:noProof/>
          <w:szCs w:val="24"/>
        </w:rPr>
      </w:pPr>
    </w:p>
    <w:p w:rsidR="00B15071" w:rsidRDefault="00C41CB9" w:rsidP="00B15071">
      <w:pPr>
        <w:pStyle w:val="Textoindependiente"/>
        <w:tabs>
          <w:tab w:val="left" w:pos="0"/>
          <w:tab w:val="left" w:pos="284"/>
        </w:tabs>
        <w:ind w:right="45"/>
        <w:jc w:val="center"/>
        <w:rPr>
          <w:rFonts w:ascii="Lucida Sans" w:hAnsi="Lucida Sans" w:cs="Lucida Sans"/>
        </w:rPr>
      </w:pPr>
      <w:r w:rsidRPr="00C41CB9">
        <w:rPr>
          <w:rFonts w:ascii="Times" w:hAnsi="Times" w:cs="Times"/>
          <w:noProof/>
          <w:szCs w:val="24"/>
        </w:rPr>
        <w:drawing>
          <wp:inline distT="0" distB="0" distL="0" distR="0">
            <wp:extent cx="3883631" cy="3114095"/>
            <wp:effectExtent l="0" t="0" r="317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85847" cy="3115872"/>
                    </a:xfrm>
                    <a:prstGeom prst="rect">
                      <a:avLst/>
                    </a:prstGeom>
                    <a:noFill/>
                    <a:ln>
                      <a:noFill/>
                    </a:ln>
                  </pic:spPr>
                </pic:pic>
              </a:graphicData>
            </a:graphic>
          </wp:inline>
        </w:drawing>
      </w:r>
    </w:p>
    <w:p w:rsidR="00253C7B" w:rsidRDefault="00253C7B" w:rsidP="00B15071">
      <w:pPr>
        <w:pStyle w:val="Textoindependiente"/>
        <w:tabs>
          <w:tab w:val="left" w:pos="0"/>
          <w:tab w:val="left" w:pos="284"/>
        </w:tabs>
        <w:ind w:right="45"/>
        <w:jc w:val="center"/>
        <w:rPr>
          <w:rFonts w:ascii="Lucida Sans" w:hAnsi="Lucida Sans" w:cs="Lucida Sans"/>
        </w:rPr>
      </w:pPr>
    </w:p>
    <w:p w:rsidR="00B15071" w:rsidRPr="00C00242" w:rsidRDefault="00B15071" w:rsidP="00B15071">
      <w:pPr>
        <w:pStyle w:val="Textoindependiente"/>
        <w:tabs>
          <w:tab w:val="left" w:pos="0"/>
          <w:tab w:val="left" w:pos="284"/>
        </w:tabs>
        <w:ind w:right="45"/>
        <w:jc w:val="center"/>
        <w:rPr>
          <w:rFonts w:ascii="Lucida Sans" w:hAnsi="Lucida Sans" w:cs="Lucida Sans"/>
        </w:rPr>
      </w:pPr>
      <w:r w:rsidRPr="00C00242">
        <w:rPr>
          <w:rFonts w:ascii="Lucida Sans" w:hAnsi="Lucida Sans" w:cs="Lucida Sans"/>
        </w:rPr>
        <w:t>INFORMACIÓN</w:t>
      </w:r>
    </w:p>
    <w:p w:rsidR="00B15071" w:rsidRPr="00883F00" w:rsidRDefault="00B15071" w:rsidP="00B15071">
      <w:pPr>
        <w:pStyle w:val="Textoindependiente"/>
        <w:tabs>
          <w:tab w:val="left" w:pos="0"/>
          <w:tab w:val="left" w:pos="284"/>
        </w:tabs>
        <w:ind w:right="45"/>
        <w:jc w:val="center"/>
        <w:rPr>
          <w:rFonts w:ascii="Lucida Sans" w:hAnsi="Lucida Sans" w:cs="Lucida Sans"/>
          <w:b/>
          <w:color w:val="999999"/>
          <w:sz w:val="36"/>
          <w:szCs w:val="36"/>
        </w:rPr>
      </w:pPr>
      <w:r w:rsidRPr="00883F00">
        <w:rPr>
          <w:rFonts w:ascii="Lucida Sans" w:hAnsi="Lucida Sans" w:cs="Lucida Sans"/>
          <w:b/>
          <w:color w:val="999999"/>
          <w:sz w:val="36"/>
          <w:szCs w:val="36"/>
        </w:rPr>
        <w:t>Museos y Exposiciones</w:t>
      </w:r>
    </w:p>
    <w:p w:rsidR="00B15071" w:rsidRPr="00C00242" w:rsidRDefault="00B15071" w:rsidP="00B15071">
      <w:pPr>
        <w:pStyle w:val="Textoindependiente"/>
        <w:tabs>
          <w:tab w:val="left" w:pos="0"/>
          <w:tab w:val="left" w:pos="284"/>
        </w:tabs>
        <w:ind w:right="45"/>
        <w:jc w:val="center"/>
        <w:rPr>
          <w:rFonts w:ascii="Lucida Sans" w:hAnsi="Lucida Sans" w:cs="Lucida Sans"/>
        </w:rPr>
      </w:pPr>
      <w:r w:rsidRPr="00C00242">
        <w:rPr>
          <w:rFonts w:ascii="Lucida Sans" w:hAnsi="Lucida Sans" w:cs="Lucida Sans"/>
        </w:rPr>
        <w:t>Fundación Municipal de Cultura</w:t>
      </w:r>
    </w:p>
    <w:p w:rsidR="00B15071" w:rsidRPr="00C00242" w:rsidRDefault="00B15071" w:rsidP="00B15071">
      <w:pPr>
        <w:tabs>
          <w:tab w:val="left" w:pos="0"/>
          <w:tab w:val="left" w:pos="284"/>
        </w:tabs>
        <w:ind w:right="45"/>
        <w:jc w:val="center"/>
        <w:rPr>
          <w:rFonts w:ascii="Lucida Sans" w:hAnsi="Lucida Sans" w:cs="Lucida Sans"/>
        </w:rPr>
      </w:pPr>
      <w:r w:rsidRPr="00C00242">
        <w:rPr>
          <w:rFonts w:ascii="Lucida Sans" w:hAnsi="Lucida Sans" w:cs="Lucida Sans"/>
        </w:rPr>
        <w:t>Ayuntamiento de Valladolid</w:t>
      </w:r>
    </w:p>
    <w:p w:rsidR="00B15071" w:rsidRPr="00C00242" w:rsidRDefault="00B15071" w:rsidP="00B15071">
      <w:pPr>
        <w:pStyle w:val="Sangranormal"/>
        <w:tabs>
          <w:tab w:val="left" w:pos="0"/>
          <w:tab w:val="left" w:pos="284"/>
        </w:tabs>
        <w:ind w:left="0" w:right="45"/>
        <w:jc w:val="center"/>
        <w:rPr>
          <w:rFonts w:ascii="Lucida Sans" w:hAnsi="Lucida Sans" w:cs="Lucida Sans"/>
          <w:b/>
          <w:bCs/>
          <w:color w:val="FF0000"/>
          <w:sz w:val="24"/>
          <w:szCs w:val="24"/>
        </w:rPr>
      </w:pPr>
      <w:r w:rsidRPr="00C00242">
        <w:rPr>
          <w:rFonts w:ascii="Lucida Sans" w:hAnsi="Lucida Sans" w:cs="Lucida Sans"/>
          <w:b/>
          <w:bCs/>
          <w:color w:val="FF0000"/>
          <w:sz w:val="24"/>
          <w:szCs w:val="24"/>
        </w:rPr>
        <w:t>www.info.valladolid.es</w:t>
      </w:r>
    </w:p>
    <w:p w:rsidR="00B15071" w:rsidRPr="00C00242" w:rsidRDefault="001C0E66" w:rsidP="00B15071">
      <w:pPr>
        <w:tabs>
          <w:tab w:val="left" w:pos="0"/>
          <w:tab w:val="left" w:pos="284"/>
        </w:tabs>
        <w:ind w:right="45"/>
        <w:jc w:val="center"/>
        <w:rPr>
          <w:rFonts w:ascii="Lucida Sans" w:hAnsi="Lucida Sans" w:cs="Lucida Sans"/>
        </w:rPr>
      </w:pPr>
      <w:hyperlink r:id="rId80" w:history="1">
        <w:r w:rsidR="00B15071" w:rsidRPr="00C00242">
          <w:rPr>
            <w:rFonts w:ascii="Lucida Sans" w:hAnsi="Lucida Sans" w:cs="Lucida Sans"/>
          </w:rPr>
          <w:t>exposiciones@fmcva.org</w:t>
        </w:r>
      </w:hyperlink>
    </w:p>
    <w:p w:rsidR="00EF5451" w:rsidRPr="00E649EF" w:rsidRDefault="00EF5451" w:rsidP="00EF5451">
      <w:pPr>
        <w:spacing w:after="0" w:line="240" w:lineRule="auto"/>
        <w:ind w:left="6375"/>
        <w:jc w:val="both"/>
        <w:rPr>
          <w:rFonts w:ascii="Lucida Sans" w:hAnsi="Lucida Sans"/>
          <w:color w:val="000000" w:themeColor="text1"/>
        </w:rPr>
      </w:pPr>
    </w:p>
    <w:sectPr w:rsidR="00EF5451" w:rsidRPr="00E649EF" w:rsidSect="00E649EF">
      <w:pgSz w:w="11906" w:h="16838"/>
      <w:pgMar w:top="680" w:right="992" w:bottom="68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60E" w:rsidRDefault="00F4460E" w:rsidP="00B633CC">
      <w:pPr>
        <w:spacing w:after="0" w:line="240" w:lineRule="auto"/>
      </w:pPr>
      <w:r>
        <w:separator/>
      </w:r>
    </w:p>
  </w:endnote>
  <w:endnote w:type="continuationSeparator" w:id="0">
    <w:p w:rsidR="00F4460E" w:rsidRDefault="00F4460E" w:rsidP="00B63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askervilleOldFace">
    <w:altName w:val="Courier New"/>
    <w:charset w:val="00"/>
    <w:family w:val="auto"/>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60E" w:rsidRDefault="00F4460E" w:rsidP="00B633CC">
      <w:pPr>
        <w:spacing w:after="0" w:line="240" w:lineRule="auto"/>
      </w:pPr>
      <w:r>
        <w:separator/>
      </w:r>
    </w:p>
  </w:footnote>
  <w:footnote w:type="continuationSeparator" w:id="0">
    <w:p w:rsidR="00F4460E" w:rsidRDefault="00F4460E" w:rsidP="00B633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850181"/>
    <w:multiLevelType w:val="hybridMultilevel"/>
    <w:tmpl w:val="A342BBE0"/>
    <w:lvl w:ilvl="0" w:tplc="0C0A0001">
      <w:start w:val="1"/>
      <w:numFmt w:val="bullet"/>
      <w:lvlText w:val=""/>
      <w:lvlJc w:val="left"/>
      <w:pPr>
        <w:ind w:left="3697" w:hanging="360"/>
      </w:pPr>
      <w:rPr>
        <w:rFonts w:ascii="Symbol" w:hAnsi="Symbol" w:hint="default"/>
      </w:rPr>
    </w:lvl>
    <w:lvl w:ilvl="1" w:tplc="0C0A0003" w:tentative="1">
      <w:start w:val="1"/>
      <w:numFmt w:val="bullet"/>
      <w:lvlText w:val="o"/>
      <w:lvlJc w:val="left"/>
      <w:pPr>
        <w:ind w:left="4417" w:hanging="360"/>
      </w:pPr>
      <w:rPr>
        <w:rFonts w:ascii="Courier New" w:hAnsi="Courier New" w:cs="Courier New" w:hint="default"/>
      </w:rPr>
    </w:lvl>
    <w:lvl w:ilvl="2" w:tplc="0C0A0005" w:tentative="1">
      <w:start w:val="1"/>
      <w:numFmt w:val="bullet"/>
      <w:lvlText w:val=""/>
      <w:lvlJc w:val="left"/>
      <w:pPr>
        <w:ind w:left="5137" w:hanging="360"/>
      </w:pPr>
      <w:rPr>
        <w:rFonts w:ascii="Wingdings" w:hAnsi="Wingdings" w:hint="default"/>
      </w:rPr>
    </w:lvl>
    <w:lvl w:ilvl="3" w:tplc="0C0A0001" w:tentative="1">
      <w:start w:val="1"/>
      <w:numFmt w:val="bullet"/>
      <w:lvlText w:val=""/>
      <w:lvlJc w:val="left"/>
      <w:pPr>
        <w:ind w:left="5857" w:hanging="360"/>
      </w:pPr>
      <w:rPr>
        <w:rFonts w:ascii="Symbol" w:hAnsi="Symbol" w:hint="default"/>
      </w:rPr>
    </w:lvl>
    <w:lvl w:ilvl="4" w:tplc="0C0A0003" w:tentative="1">
      <w:start w:val="1"/>
      <w:numFmt w:val="bullet"/>
      <w:lvlText w:val="o"/>
      <w:lvlJc w:val="left"/>
      <w:pPr>
        <w:ind w:left="6577" w:hanging="360"/>
      </w:pPr>
      <w:rPr>
        <w:rFonts w:ascii="Courier New" w:hAnsi="Courier New" w:cs="Courier New" w:hint="default"/>
      </w:rPr>
    </w:lvl>
    <w:lvl w:ilvl="5" w:tplc="0C0A0005" w:tentative="1">
      <w:start w:val="1"/>
      <w:numFmt w:val="bullet"/>
      <w:lvlText w:val=""/>
      <w:lvlJc w:val="left"/>
      <w:pPr>
        <w:ind w:left="7297" w:hanging="360"/>
      </w:pPr>
      <w:rPr>
        <w:rFonts w:ascii="Wingdings" w:hAnsi="Wingdings" w:hint="default"/>
      </w:rPr>
    </w:lvl>
    <w:lvl w:ilvl="6" w:tplc="0C0A0001" w:tentative="1">
      <w:start w:val="1"/>
      <w:numFmt w:val="bullet"/>
      <w:lvlText w:val=""/>
      <w:lvlJc w:val="left"/>
      <w:pPr>
        <w:ind w:left="8017" w:hanging="360"/>
      </w:pPr>
      <w:rPr>
        <w:rFonts w:ascii="Symbol" w:hAnsi="Symbol" w:hint="default"/>
      </w:rPr>
    </w:lvl>
    <w:lvl w:ilvl="7" w:tplc="0C0A0003" w:tentative="1">
      <w:start w:val="1"/>
      <w:numFmt w:val="bullet"/>
      <w:lvlText w:val="o"/>
      <w:lvlJc w:val="left"/>
      <w:pPr>
        <w:ind w:left="8737" w:hanging="360"/>
      </w:pPr>
      <w:rPr>
        <w:rFonts w:ascii="Courier New" w:hAnsi="Courier New" w:cs="Courier New" w:hint="default"/>
      </w:rPr>
    </w:lvl>
    <w:lvl w:ilvl="8" w:tplc="0C0A0005" w:tentative="1">
      <w:start w:val="1"/>
      <w:numFmt w:val="bullet"/>
      <w:lvlText w:val=""/>
      <w:lvlJc w:val="left"/>
      <w:pPr>
        <w:ind w:left="9457"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E4F"/>
    <w:rsid w:val="0007395F"/>
    <w:rsid w:val="000C3FBA"/>
    <w:rsid w:val="000E20B1"/>
    <w:rsid w:val="00152059"/>
    <w:rsid w:val="00156454"/>
    <w:rsid w:val="001816F6"/>
    <w:rsid w:val="00186272"/>
    <w:rsid w:val="001A77E8"/>
    <w:rsid w:val="001C068D"/>
    <w:rsid w:val="001C0E66"/>
    <w:rsid w:val="001E39BF"/>
    <w:rsid w:val="001F0006"/>
    <w:rsid w:val="002141E0"/>
    <w:rsid w:val="00253C7B"/>
    <w:rsid w:val="0027077A"/>
    <w:rsid w:val="0027228B"/>
    <w:rsid w:val="003730C1"/>
    <w:rsid w:val="003771AA"/>
    <w:rsid w:val="00383334"/>
    <w:rsid w:val="003927A7"/>
    <w:rsid w:val="003E2433"/>
    <w:rsid w:val="0041266A"/>
    <w:rsid w:val="0042208A"/>
    <w:rsid w:val="00427034"/>
    <w:rsid w:val="00433D61"/>
    <w:rsid w:val="004651EB"/>
    <w:rsid w:val="0047205D"/>
    <w:rsid w:val="00487D4B"/>
    <w:rsid w:val="004B3DD3"/>
    <w:rsid w:val="004E50C6"/>
    <w:rsid w:val="00527055"/>
    <w:rsid w:val="00562910"/>
    <w:rsid w:val="00565001"/>
    <w:rsid w:val="00604FE1"/>
    <w:rsid w:val="006103CA"/>
    <w:rsid w:val="00632547"/>
    <w:rsid w:val="006751B4"/>
    <w:rsid w:val="006B785D"/>
    <w:rsid w:val="006E1B21"/>
    <w:rsid w:val="007577E1"/>
    <w:rsid w:val="007F62B1"/>
    <w:rsid w:val="00881084"/>
    <w:rsid w:val="008822C3"/>
    <w:rsid w:val="008B1C00"/>
    <w:rsid w:val="008F17B9"/>
    <w:rsid w:val="00911EF2"/>
    <w:rsid w:val="009A11AC"/>
    <w:rsid w:val="009D1315"/>
    <w:rsid w:val="009F38D2"/>
    <w:rsid w:val="00A0134A"/>
    <w:rsid w:val="00A27E4F"/>
    <w:rsid w:val="00A3056F"/>
    <w:rsid w:val="00A369C0"/>
    <w:rsid w:val="00A55D21"/>
    <w:rsid w:val="00A56590"/>
    <w:rsid w:val="00A86F89"/>
    <w:rsid w:val="00AD38F6"/>
    <w:rsid w:val="00AE4560"/>
    <w:rsid w:val="00B04A41"/>
    <w:rsid w:val="00B15071"/>
    <w:rsid w:val="00B60506"/>
    <w:rsid w:val="00B61931"/>
    <w:rsid w:val="00B633CC"/>
    <w:rsid w:val="00B67EAE"/>
    <w:rsid w:val="00BC72AE"/>
    <w:rsid w:val="00BF36A3"/>
    <w:rsid w:val="00C015DD"/>
    <w:rsid w:val="00C03D6E"/>
    <w:rsid w:val="00C06192"/>
    <w:rsid w:val="00C41CB9"/>
    <w:rsid w:val="00C43488"/>
    <w:rsid w:val="00C67649"/>
    <w:rsid w:val="00C76186"/>
    <w:rsid w:val="00C776BB"/>
    <w:rsid w:val="00CA1B47"/>
    <w:rsid w:val="00D67244"/>
    <w:rsid w:val="00D84EDD"/>
    <w:rsid w:val="00DA04B5"/>
    <w:rsid w:val="00E619F4"/>
    <w:rsid w:val="00E649EF"/>
    <w:rsid w:val="00E74FD3"/>
    <w:rsid w:val="00E8445B"/>
    <w:rsid w:val="00E963EE"/>
    <w:rsid w:val="00EC5C3E"/>
    <w:rsid w:val="00EF5451"/>
    <w:rsid w:val="00F02F7E"/>
    <w:rsid w:val="00F27DB9"/>
    <w:rsid w:val="00F4460E"/>
    <w:rsid w:val="00F965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08C059-26CF-438B-B66D-389657360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6A3"/>
  </w:style>
  <w:style w:type="paragraph" w:styleId="Ttulo1">
    <w:name w:val="heading 1"/>
    <w:basedOn w:val="Normal"/>
    <w:next w:val="Normal"/>
    <w:link w:val="Ttulo1Car"/>
    <w:qFormat/>
    <w:rsid w:val="006751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qFormat/>
    <w:rsid w:val="003E2433"/>
    <w:pPr>
      <w:widowControl w:val="0"/>
      <w:spacing w:after="0" w:line="240" w:lineRule="auto"/>
      <w:ind w:left="304"/>
      <w:outlineLvl w:val="1"/>
    </w:pPr>
    <w:rPr>
      <w:rFonts w:ascii="Calibri" w:eastAsia="Calibri" w:hAnsi="Calibri"/>
      <w:sz w:val="24"/>
      <w:szCs w:val="24"/>
      <w:lang w:val="en-US"/>
    </w:rPr>
  </w:style>
  <w:style w:type="paragraph" w:styleId="Ttulo3">
    <w:name w:val="heading 3"/>
    <w:basedOn w:val="Normal"/>
    <w:link w:val="Ttulo3Car"/>
    <w:uiPriority w:val="1"/>
    <w:qFormat/>
    <w:rsid w:val="006751B4"/>
    <w:pPr>
      <w:widowControl w:val="0"/>
      <w:spacing w:before="66" w:after="0" w:line="240" w:lineRule="auto"/>
      <w:ind w:left="210"/>
      <w:outlineLvl w:val="2"/>
    </w:pPr>
    <w:rPr>
      <w:rFonts w:ascii="Cambria" w:eastAsia="Cambria" w:hAnsi="Cambria"/>
      <w:i/>
      <w:sz w:val="24"/>
      <w:szCs w:val="24"/>
      <w:lang w:val="en-US"/>
    </w:rPr>
  </w:style>
  <w:style w:type="paragraph" w:styleId="Ttulo4">
    <w:name w:val="heading 4"/>
    <w:basedOn w:val="Normal"/>
    <w:link w:val="Ttulo4Car"/>
    <w:uiPriority w:val="1"/>
    <w:qFormat/>
    <w:rsid w:val="003E2433"/>
    <w:pPr>
      <w:widowControl w:val="0"/>
      <w:spacing w:after="0" w:line="240" w:lineRule="auto"/>
      <w:outlineLvl w:val="3"/>
    </w:pPr>
    <w:rPr>
      <w:rFonts w:ascii="Calibri" w:eastAsia="Calibri" w:hAnsi="Calibri"/>
      <w:sz w:val="23"/>
      <w:szCs w:val="23"/>
      <w:lang w:val="en-US"/>
    </w:rPr>
  </w:style>
  <w:style w:type="paragraph" w:styleId="Ttulo5">
    <w:name w:val="heading 5"/>
    <w:basedOn w:val="Normal"/>
    <w:next w:val="Normal"/>
    <w:link w:val="Ttulo5Car"/>
    <w:uiPriority w:val="1"/>
    <w:unhideWhenUsed/>
    <w:qFormat/>
    <w:rsid w:val="006751B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6751B4"/>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1"/>
    <w:rsid w:val="003E2433"/>
    <w:rPr>
      <w:rFonts w:ascii="Calibri" w:eastAsia="Calibri" w:hAnsi="Calibri"/>
      <w:sz w:val="24"/>
      <w:szCs w:val="24"/>
      <w:lang w:val="en-US"/>
    </w:rPr>
  </w:style>
  <w:style w:type="character" w:customStyle="1" w:styleId="Ttulo3Car">
    <w:name w:val="Título 3 Car"/>
    <w:basedOn w:val="Fuentedeprrafopredeter"/>
    <w:link w:val="Ttulo3"/>
    <w:uiPriority w:val="1"/>
    <w:rsid w:val="006751B4"/>
    <w:rPr>
      <w:rFonts w:ascii="Cambria" w:eastAsia="Cambria" w:hAnsi="Cambria"/>
      <w:i/>
      <w:sz w:val="24"/>
      <w:szCs w:val="24"/>
      <w:lang w:val="en-US"/>
    </w:rPr>
  </w:style>
  <w:style w:type="character" w:customStyle="1" w:styleId="Ttulo4Car">
    <w:name w:val="Título 4 Car"/>
    <w:basedOn w:val="Fuentedeprrafopredeter"/>
    <w:link w:val="Ttulo4"/>
    <w:uiPriority w:val="1"/>
    <w:rsid w:val="003E2433"/>
    <w:rPr>
      <w:rFonts w:ascii="Calibri" w:eastAsia="Calibri" w:hAnsi="Calibri"/>
      <w:sz w:val="23"/>
      <w:szCs w:val="23"/>
      <w:lang w:val="en-US"/>
    </w:rPr>
  </w:style>
  <w:style w:type="character" w:customStyle="1" w:styleId="Ttulo5Car">
    <w:name w:val="Título 5 Car"/>
    <w:basedOn w:val="Fuentedeprrafopredeter"/>
    <w:link w:val="Ttulo5"/>
    <w:uiPriority w:val="1"/>
    <w:rsid w:val="006751B4"/>
    <w:rPr>
      <w:rFonts w:asciiTheme="majorHAnsi" w:eastAsiaTheme="majorEastAsia" w:hAnsiTheme="majorHAnsi" w:cstheme="majorBidi"/>
      <w:color w:val="2E74B5" w:themeColor="accent1" w:themeShade="BF"/>
    </w:rPr>
  </w:style>
  <w:style w:type="paragraph" w:customStyle="1" w:styleId="ecxmsonormal">
    <w:name w:val="ecxmsonormal"/>
    <w:basedOn w:val="Normal"/>
    <w:rsid w:val="00A27E4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nhideWhenUsed/>
    <w:rsid w:val="00F96558"/>
    <w:rPr>
      <w:color w:val="0563C1" w:themeColor="hyperlink"/>
      <w:u w:val="single"/>
    </w:rPr>
  </w:style>
  <w:style w:type="paragraph" w:styleId="NormalWeb">
    <w:name w:val="Normal (Web)"/>
    <w:basedOn w:val="Normal"/>
    <w:unhideWhenUsed/>
    <w:rsid w:val="0056291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orchete-llamada1">
    <w:name w:val="corchete-llamada1"/>
    <w:basedOn w:val="Fuentedeprrafopredeter"/>
    <w:rsid w:val="00562910"/>
    <w:rPr>
      <w:vanish/>
      <w:webHidden w:val="0"/>
      <w:specVanish w:val="0"/>
    </w:rPr>
  </w:style>
  <w:style w:type="paragraph" w:customStyle="1" w:styleId="chapo">
    <w:name w:val="chapo"/>
    <w:basedOn w:val="Normal"/>
    <w:rsid w:val="00487D4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pip">
    <w:name w:val="spip"/>
    <w:basedOn w:val="Normal"/>
    <w:rsid w:val="00487D4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angria">
    <w:name w:val="sangria"/>
    <w:basedOn w:val="Normal"/>
    <w:rsid w:val="00C03D6E"/>
    <w:pPr>
      <w:spacing w:before="150" w:after="150" w:line="240" w:lineRule="auto"/>
      <w:ind w:firstLine="450"/>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C03D6E"/>
    <w:rPr>
      <w:i/>
      <w:iCs/>
    </w:rPr>
  </w:style>
  <w:style w:type="paragraph" w:styleId="Textonotapie">
    <w:name w:val="footnote text"/>
    <w:basedOn w:val="Normal"/>
    <w:link w:val="TextonotapieCar"/>
    <w:uiPriority w:val="99"/>
    <w:unhideWhenUsed/>
    <w:rsid w:val="00B633CC"/>
    <w:pPr>
      <w:spacing w:after="0" w:line="240" w:lineRule="auto"/>
    </w:pPr>
    <w:rPr>
      <w:rFonts w:eastAsiaTheme="minorEastAsia"/>
      <w:sz w:val="24"/>
      <w:szCs w:val="24"/>
      <w:lang w:val="es-ES_tradnl" w:eastAsia="es-ES"/>
    </w:rPr>
  </w:style>
  <w:style w:type="character" w:customStyle="1" w:styleId="TextonotapieCar">
    <w:name w:val="Texto nota pie Car"/>
    <w:basedOn w:val="Fuentedeprrafopredeter"/>
    <w:link w:val="Textonotapie"/>
    <w:uiPriority w:val="99"/>
    <w:rsid w:val="00B633CC"/>
    <w:rPr>
      <w:rFonts w:eastAsiaTheme="minorEastAsia"/>
      <w:sz w:val="24"/>
      <w:szCs w:val="24"/>
      <w:lang w:val="es-ES_tradnl" w:eastAsia="es-ES"/>
    </w:rPr>
  </w:style>
  <w:style w:type="character" w:styleId="Refdenotaalpie">
    <w:name w:val="footnote reference"/>
    <w:basedOn w:val="Fuentedeprrafopredeter"/>
    <w:uiPriority w:val="99"/>
    <w:unhideWhenUsed/>
    <w:rsid w:val="00B633CC"/>
    <w:rPr>
      <w:vertAlign w:val="superscript"/>
    </w:rPr>
  </w:style>
  <w:style w:type="paragraph" w:styleId="Prrafodelista">
    <w:name w:val="List Paragraph"/>
    <w:basedOn w:val="Normal"/>
    <w:uiPriority w:val="1"/>
    <w:qFormat/>
    <w:rsid w:val="006B785D"/>
    <w:pPr>
      <w:ind w:left="720"/>
      <w:contextualSpacing/>
    </w:pPr>
    <w:rPr>
      <w:lang w:eastAsia="es-ES"/>
    </w:rPr>
  </w:style>
  <w:style w:type="paragraph" w:styleId="Puesto">
    <w:name w:val="Title"/>
    <w:basedOn w:val="Normal"/>
    <w:link w:val="PuestoCar"/>
    <w:qFormat/>
    <w:rsid w:val="00E8445B"/>
    <w:pPr>
      <w:widowControl w:val="0"/>
      <w:spacing w:after="0" w:line="240" w:lineRule="auto"/>
      <w:jc w:val="center"/>
    </w:pPr>
    <w:rPr>
      <w:rFonts w:ascii="New York" w:eastAsia="Times New Roman" w:hAnsi="New York" w:cs="Times New Roman"/>
      <w:b/>
      <w:sz w:val="24"/>
      <w:szCs w:val="20"/>
      <w:lang w:val="fr-FR" w:eastAsia="fr-FR"/>
    </w:rPr>
  </w:style>
  <w:style w:type="character" w:customStyle="1" w:styleId="PuestoCar">
    <w:name w:val="Puesto Car"/>
    <w:basedOn w:val="Fuentedeprrafopredeter"/>
    <w:link w:val="Puesto"/>
    <w:rsid w:val="00E8445B"/>
    <w:rPr>
      <w:rFonts w:ascii="New York" w:eastAsia="Times New Roman" w:hAnsi="New York" w:cs="Times New Roman"/>
      <w:b/>
      <w:sz w:val="24"/>
      <w:szCs w:val="20"/>
      <w:lang w:val="fr-FR" w:eastAsia="fr-FR"/>
    </w:rPr>
  </w:style>
  <w:style w:type="paragraph" w:styleId="Encabezado">
    <w:name w:val="header"/>
    <w:basedOn w:val="Normal"/>
    <w:link w:val="EncabezadoCar"/>
    <w:rsid w:val="00E8445B"/>
    <w:pPr>
      <w:tabs>
        <w:tab w:val="center" w:pos="4252"/>
        <w:tab w:val="right" w:pos="8504"/>
      </w:tabs>
      <w:spacing w:after="0" w:line="240" w:lineRule="auto"/>
    </w:pPr>
    <w:rPr>
      <w:rFonts w:ascii="Cambria" w:eastAsia="MS Mincho" w:hAnsi="Cambria" w:cs="Cambria"/>
      <w:sz w:val="24"/>
      <w:szCs w:val="24"/>
      <w:lang w:val="ca-ES" w:eastAsia="es-ES"/>
    </w:rPr>
  </w:style>
  <w:style w:type="character" w:customStyle="1" w:styleId="EncabezadoCar">
    <w:name w:val="Encabezado Car"/>
    <w:basedOn w:val="Fuentedeprrafopredeter"/>
    <w:link w:val="Encabezado"/>
    <w:rsid w:val="00E8445B"/>
    <w:rPr>
      <w:rFonts w:ascii="Cambria" w:eastAsia="MS Mincho" w:hAnsi="Cambria" w:cs="Cambria"/>
      <w:sz w:val="24"/>
      <w:szCs w:val="24"/>
      <w:lang w:val="ca-ES" w:eastAsia="es-ES"/>
    </w:rPr>
  </w:style>
  <w:style w:type="paragraph" w:styleId="Textoindependiente">
    <w:name w:val="Body Text"/>
    <w:basedOn w:val="Normal"/>
    <w:link w:val="TextoindependienteCar"/>
    <w:qFormat/>
    <w:rsid w:val="00B15071"/>
    <w:pPr>
      <w:spacing w:after="0" w:line="240" w:lineRule="auto"/>
      <w:jc w:val="both"/>
    </w:pPr>
    <w:rPr>
      <w:rFonts w:ascii="Arial Narrow" w:eastAsia="Calibri" w:hAnsi="Arial Narrow" w:cs="Times New Roman"/>
      <w:sz w:val="24"/>
      <w:szCs w:val="20"/>
      <w:lang w:eastAsia="es-ES"/>
    </w:rPr>
  </w:style>
  <w:style w:type="character" w:customStyle="1" w:styleId="TextoindependienteCar">
    <w:name w:val="Texto independiente Car"/>
    <w:basedOn w:val="Fuentedeprrafopredeter"/>
    <w:link w:val="Textoindependiente"/>
    <w:uiPriority w:val="1"/>
    <w:rsid w:val="00B15071"/>
    <w:rPr>
      <w:rFonts w:ascii="Arial Narrow" w:eastAsia="Calibri" w:hAnsi="Arial Narrow" w:cs="Times New Roman"/>
      <w:sz w:val="24"/>
      <w:szCs w:val="20"/>
      <w:lang w:eastAsia="es-ES"/>
    </w:rPr>
  </w:style>
  <w:style w:type="paragraph" w:styleId="Sangranormal">
    <w:name w:val="Normal Indent"/>
    <w:basedOn w:val="Normal"/>
    <w:rsid w:val="00B15071"/>
    <w:pPr>
      <w:spacing w:after="0" w:line="240" w:lineRule="auto"/>
      <w:ind w:left="708"/>
    </w:pPr>
    <w:rPr>
      <w:rFonts w:ascii="Garamond" w:eastAsia="Times New Roman" w:hAnsi="Garamond" w:cs="Garamond"/>
      <w:lang w:val="es-ES_tradnl" w:eastAsia="es-ES"/>
    </w:rPr>
  </w:style>
  <w:style w:type="paragraph" w:styleId="Textodeglobo">
    <w:name w:val="Balloon Text"/>
    <w:basedOn w:val="Normal"/>
    <w:link w:val="TextodegloboCar"/>
    <w:semiHidden/>
    <w:unhideWhenUsed/>
    <w:rsid w:val="008810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81084"/>
    <w:rPr>
      <w:rFonts w:ascii="Segoe UI" w:hAnsi="Segoe UI" w:cs="Segoe UI"/>
      <w:sz w:val="18"/>
      <w:szCs w:val="18"/>
    </w:rPr>
  </w:style>
  <w:style w:type="paragraph" w:customStyle="1" w:styleId="TableParagraph">
    <w:name w:val="Table Paragraph"/>
    <w:basedOn w:val="Normal"/>
    <w:uiPriority w:val="1"/>
    <w:qFormat/>
    <w:rsid w:val="006751B4"/>
    <w:pPr>
      <w:widowControl w:val="0"/>
      <w:spacing w:after="0" w:line="240" w:lineRule="auto"/>
    </w:pPr>
    <w:rPr>
      <w:lang w:val="en-US"/>
    </w:rPr>
  </w:style>
  <w:style w:type="character" w:customStyle="1" w:styleId="TextocomentarioCar">
    <w:name w:val="Texto comentario Car"/>
    <w:basedOn w:val="Fuentedeprrafopredeter"/>
    <w:link w:val="Textocomentario"/>
    <w:uiPriority w:val="99"/>
    <w:semiHidden/>
    <w:rsid w:val="006751B4"/>
    <w:rPr>
      <w:sz w:val="20"/>
      <w:szCs w:val="20"/>
      <w:lang w:val="en-US"/>
    </w:rPr>
  </w:style>
  <w:style w:type="paragraph" w:styleId="Textocomentario">
    <w:name w:val="annotation text"/>
    <w:basedOn w:val="Normal"/>
    <w:link w:val="TextocomentarioCar"/>
    <w:uiPriority w:val="99"/>
    <w:semiHidden/>
    <w:unhideWhenUsed/>
    <w:rsid w:val="006751B4"/>
    <w:pPr>
      <w:widowControl w:val="0"/>
      <w:spacing w:after="0" w:line="240" w:lineRule="auto"/>
    </w:pPr>
    <w:rPr>
      <w:sz w:val="20"/>
      <w:szCs w:val="20"/>
      <w:lang w:val="en-US"/>
    </w:rPr>
  </w:style>
  <w:style w:type="character" w:customStyle="1" w:styleId="AsuntodelcomentarioCar">
    <w:name w:val="Asunto del comentario Car"/>
    <w:basedOn w:val="TextocomentarioCar"/>
    <w:link w:val="Asuntodelcomentario"/>
    <w:uiPriority w:val="99"/>
    <w:semiHidden/>
    <w:rsid w:val="006751B4"/>
    <w:rPr>
      <w:b/>
      <w:bCs/>
      <w:sz w:val="20"/>
      <w:szCs w:val="20"/>
      <w:lang w:val="en-US"/>
    </w:rPr>
  </w:style>
  <w:style w:type="paragraph" w:styleId="Asuntodelcomentario">
    <w:name w:val="annotation subject"/>
    <w:basedOn w:val="Textocomentario"/>
    <w:next w:val="Textocomentario"/>
    <w:link w:val="AsuntodelcomentarioCar"/>
    <w:uiPriority w:val="99"/>
    <w:semiHidden/>
    <w:unhideWhenUsed/>
    <w:rsid w:val="006751B4"/>
    <w:rPr>
      <w:b/>
      <w:bCs/>
    </w:rPr>
  </w:style>
  <w:style w:type="character" w:customStyle="1" w:styleId="toctoggle">
    <w:name w:val="toctoggle"/>
    <w:basedOn w:val="Fuentedeprrafopredeter"/>
    <w:rsid w:val="00F02F7E"/>
  </w:style>
  <w:style w:type="character" w:customStyle="1" w:styleId="tocnumber">
    <w:name w:val="tocnumber"/>
    <w:basedOn w:val="Fuentedeprrafopredeter"/>
    <w:rsid w:val="00F02F7E"/>
  </w:style>
  <w:style w:type="character" w:customStyle="1" w:styleId="toctext">
    <w:name w:val="toctext"/>
    <w:basedOn w:val="Fuentedeprrafopredeter"/>
    <w:rsid w:val="00F02F7E"/>
  </w:style>
  <w:style w:type="character" w:customStyle="1" w:styleId="mw-headline">
    <w:name w:val="mw-headline"/>
    <w:basedOn w:val="Fuentedeprrafopredeter"/>
    <w:rsid w:val="00F02F7E"/>
  </w:style>
  <w:style w:type="character" w:customStyle="1" w:styleId="editsection">
    <w:name w:val="editsection"/>
    <w:basedOn w:val="Fuentedeprrafopredeter"/>
    <w:rsid w:val="00F02F7E"/>
  </w:style>
  <w:style w:type="paragraph" w:styleId="Piedepgina">
    <w:name w:val="footer"/>
    <w:basedOn w:val="Normal"/>
    <w:link w:val="PiedepginaCar"/>
    <w:rsid w:val="00F02F7E"/>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F02F7E"/>
    <w:rPr>
      <w:rFonts w:ascii="Times New Roman" w:eastAsia="Times New Roman" w:hAnsi="Times New Roman" w:cs="Times New Roman"/>
      <w:sz w:val="24"/>
      <w:szCs w:val="24"/>
      <w:lang w:eastAsia="es-ES"/>
    </w:rPr>
  </w:style>
  <w:style w:type="character" w:styleId="Nmerodepgina">
    <w:name w:val="page number"/>
    <w:basedOn w:val="Fuentedeprrafopredeter"/>
    <w:rsid w:val="00F02F7E"/>
  </w:style>
  <w:style w:type="paragraph" w:customStyle="1" w:styleId="8x">
    <w:name w:val="8x"/>
    <w:basedOn w:val="Normal"/>
    <w:rsid w:val="00F02F7E"/>
    <w:pPr>
      <w:spacing w:before="100" w:beforeAutospacing="1" w:after="100" w:afterAutospacing="1" w:line="240" w:lineRule="auto"/>
    </w:pPr>
    <w:rPr>
      <w:rFonts w:ascii="Arial" w:eastAsia="Times New Roman" w:hAnsi="Arial" w:cs="Arial"/>
      <w:color w:val="000000"/>
      <w:sz w:val="20"/>
      <w:szCs w:val="20"/>
      <w:lang w:eastAsia="es-ES"/>
    </w:rPr>
  </w:style>
  <w:style w:type="character" w:styleId="Textoennegrita">
    <w:name w:val="Strong"/>
    <w:qFormat/>
    <w:rsid w:val="00F02F7E"/>
    <w:rPr>
      <w:b/>
      <w:bCs/>
    </w:rPr>
  </w:style>
  <w:style w:type="character" w:customStyle="1" w:styleId="st1">
    <w:name w:val="st1"/>
    <w:basedOn w:val="Fuentedeprrafopredeter"/>
    <w:rsid w:val="00F02F7E"/>
  </w:style>
  <w:style w:type="paragraph" w:customStyle="1" w:styleId="titulo">
    <w:name w:val="titulo"/>
    <w:basedOn w:val="Normal"/>
    <w:rsid w:val="00F02F7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fecha">
    <w:name w:val="fecha"/>
    <w:basedOn w:val="Normal"/>
    <w:rsid w:val="00F02F7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bio">
    <w:name w:val="bio"/>
    <w:basedOn w:val="Normal"/>
    <w:rsid w:val="00F02F7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biog">
    <w:name w:val="biog"/>
    <w:basedOn w:val="Normal"/>
    <w:rsid w:val="00F02F7E"/>
    <w:pPr>
      <w:spacing w:before="100" w:beforeAutospacing="1" w:after="100" w:afterAutospacing="1" w:line="240" w:lineRule="auto"/>
      <w:jc w:val="both"/>
    </w:pPr>
    <w:rPr>
      <w:rFonts w:ascii="Verdana" w:eastAsia="Times New Roman" w:hAnsi="Verdana" w:cs="Times New Roman"/>
      <w:color w:val="000000"/>
      <w:sz w:val="18"/>
      <w:szCs w:val="18"/>
      <w:lang w:eastAsia="es-ES"/>
    </w:rPr>
  </w:style>
  <w:style w:type="character" w:styleId="Hipervnculovisitado">
    <w:name w:val="FollowedHyperlink"/>
    <w:rsid w:val="00F02F7E"/>
    <w:rPr>
      <w:color w:val="800080"/>
      <w:u w:val="single"/>
    </w:rPr>
  </w:style>
  <w:style w:type="character" w:customStyle="1" w:styleId="citation">
    <w:name w:val="citation"/>
    <w:rsid w:val="00383334"/>
  </w:style>
  <w:style w:type="paragraph" w:customStyle="1" w:styleId="Cdetexto">
    <w:name w:val="C. de texto"/>
    <w:rsid w:val="00383334"/>
    <w:pPr>
      <w:autoSpaceDE w:val="0"/>
      <w:autoSpaceDN w:val="0"/>
      <w:adjustRightInd w:val="0"/>
      <w:spacing w:after="0" w:line="300" w:lineRule="atLeast"/>
      <w:jc w:val="both"/>
    </w:pPr>
    <w:rPr>
      <w:rFonts w:ascii="BaskervilleOldFace" w:eastAsia="Times New Roman" w:hAnsi="BaskervilleOldFace" w:cs="BaskervilleOldFace"/>
      <w:color w:val="000000"/>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66564">
      <w:bodyDiv w:val="1"/>
      <w:marLeft w:val="0"/>
      <w:marRight w:val="0"/>
      <w:marTop w:val="0"/>
      <w:marBottom w:val="0"/>
      <w:divBdr>
        <w:top w:val="none" w:sz="0" w:space="0" w:color="auto"/>
        <w:left w:val="none" w:sz="0" w:space="0" w:color="auto"/>
        <w:bottom w:val="none" w:sz="0" w:space="0" w:color="auto"/>
        <w:right w:val="none" w:sz="0" w:space="0" w:color="auto"/>
      </w:divBdr>
    </w:div>
    <w:div w:id="213009810">
      <w:bodyDiv w:val="1"/>
      <w:marLeft w:val="0"/>
      <w:marRight w:val="0"/>
      <w:marTop w:val="0"/>
      <w:marBottom w:val="0"/>
      <w:divBdr>
        <w:top w:val="none" w:sz="0" w:space="0" w:color="auto"/>
        <w:left w:val="none" w:sz="0" w:space="0" w:color="auto"/>
        <w:bottom w:val="none" w:sz="0" w:space="0" w:color="auto"/>
        <w:right w:val="none" w:sz="0" w:space="0" w:color="auto"/>
      </w:divBdr>
    </w:div>
    <w:div w:id="260450924">
      <w:bodyDiv w:val="1"/>
      <w:marLeft w:val="0"/>
      <w:marRight w:val="0"/>
      <w:marTop w:val="0"/>
      <w:marBottom w:val="0"/>
      <w:divBdr>
        <w:top w:val="none" w:sz="0" w:space="0" w:color="auto"/>
        <w:left w:val="none" w:sz="0" w:space="0" w:color="auto"/>
        <w:bottom w:val="none" w:sz="0" w:space="0" w:color="auto"/>
        <w:right w:val="none" w:sz="0" w:space="0" w:color="auto"/>
      </w:divBdr>
    </w:div>
    <w:div w:id="260452793">
      <w:bodyDiv w:val="1"/>
      <w:marLeft w:val="0"/>
      <w:marRight w:val="0"/>
      <w:marTop w:val="0"/>
      <w:marBottom w:val="0"/>
      <w:divBdr>
        <w:top w:val="none" w:sz="0" w:space="0" w:color="auto"/>
        <w:left w:val="none" w:sz="0" w:space="0" w:color="auto"/>
        <w:bottom w:val="none" w:sz="0" w:space="0" w:color="auto"/>
        <w:right w:val="none" w:sz="0" w:space="0" w:color="auto"/>
      </w:divBdr>
      <w:divsChild>
        <w:div w:id="1884437949">
          <w:marLeft w:val="0"/>
          <w:marRight w:val="0"/>
          <w:marTop w:val="0"/>
          <w:marBottom w:val="0"/>
          <w:divBdr>
            <w:top w:val="none" w:sz="0" w:space="0" w:color="auto"/>
            <w:left w:val="none" w:sz="0" w:space="0" w:color="auto"/>
            <w:bottom w:val="none" w:sz="0" w:space="0" w:color="auto"/>
            <w:right w:val="none" w:sz="0" w:space="0" w:color="auto"/>
          </w:divBdr>
          <w:divsChild>
            <w:div w:id="1840390826">
              <w:marLeft w:val="0"/>
              <w:marRight w:val="0"/>
              <w:marTop w:val="0"/>
              <w:marBottom w:val="0"/>
              <w:divBdr>
                <w:top w:val="none" w:sz="0" w:space="0" w:color="auto"/>
                <w:left w:val="none" w:sz="0" w:space="0" w:color="auto"/>
                <w:bottom w:val="none" w:sz="0" w:space="0" w:color="auto"/>
                <w:right w:val="none" w:sz="0" w:space="0" w:color="auto"/>
              </w:divBdr>
              <w:divsChild>
                <w:div w:id="117187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645869">
      <w:bodyDiv w:val="1"/>
      <w:marLeft w:val="0"/>
      <w:marRight w:val="0"/>
      <w:marTop w:val="0"/>
      <w:marBottom w:val="0"/>
      <w:divBdr>
        <w:top w:val="none" w:sz="0" w:space="0" w:color="auto"/>
        <w:left w:val="none" w:sz="0" w:space="0" w:color="auto"/>
        <w:bottom w:val="none" w:sz="0" w:space="0" w:color="auto"/>
        <w:right w:val="none" w:sz="0" w:space="0" w:color="auto"/>
      </w:divBdr>
    </w:div>
    <w:div w:id="312150176">
      <w:bodyDiv w:val="1"/>
      <w:marLeft w:val="0"/>
      <w:marRight w:val="0"/>
      <w:marTop w:val="0"/>
      <w:marBottom w:val="0"/>
      <w:divBdr>
        <w:top w:val="none" w:sz="0" w:space="0" w:color="auto"/>
        <w:left w:val="none" w:sz="0" w:space="0" w:color="auto"/>
        <w:bottom w:val="none" w:sz="0" w:space="0" w:color="auto"/>
        <w:right w:val="none" w:sz="0" w:space="0" w:color="auto"/>
      </w:divBdr>
    </w:div>
    <w:div w:id="338117283">
      <w:bodyDiv w:val="1"/>
      <w:marLeft w:val="0"/>
      <w:marRight w:val="0"/>
      <w:marTop w:val="0"/>
      <w:marBottom w:val="0"/>
      <w:divBdr>
        <w:top w:val="none" w:sz="0" w:space="0" w:color="auto"/>
        <w:left w:val="none" w:sz="0" w:space="0" w:color="auto"/>
        <w:bottom w:val="none" w:sz="0" w:space="0" w:color="auto"/>
        <w:right w:val="none" w:sz="0" w:space="0" w:color="auto"/>
      </w:divBdr>
      <w:divsChild>
        <w:div w:id="1970624335">
          <w:marLeft w:val="0"/>
          <w:marRight w:val="0"/>
          <w:marTop w:val="0"/>
          <w:marBottom w:val="0"/>
          <w:divBdr>
            <w:top w:val="none" w:sz="0" w:space="0" w:color="auto"/>
            <w:left w:val="none" w:sz="0" w:space="0" w:color="auto"/>
            <w:bottom w:val="none" w:sz="0" w:space="0" w:color="auto"/>
            <w:right w:val="none" w:sz="0" w:space="0" w:color="auto"/>
          </w:divBdr>
          <w:divsChild>
            <w:div w:id="638338463">
              <w:marLeft w:val="0"/>
              <w:marRight w:val="0"/>
              <w:marTop w:val="0"/>
              <w:marBottom w:val="0"/>
              <w:divBdr>
                <w:top w:val="none" w:sz="0" w:space="0" w:color="auto"/>
                <w:left w:val="none" w:sz="0" w:space="0" w:color="auto"/>
                <w:bottom w:val="none" w:sz="0" w:space="0" w:color="auto"/>
                <w:right w:val="none" w:sz="0" w:space="0" w:color="auto"/>
              </w:divBdr>
              <w:divsChild>
                <w:div w:id="206597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288671">
      <w:bodyDiv w:val="1"/>
      <w:marLeft w:val="0"/>
      <w:marRight w:val="0"/>
      <w:marTop w:val="0"/>
      <w:marBottom w:val="0"/>
      <w:divBdr>
        <w:top w:val="none" w:sz="0" w:space="0" w:color="auto"/>
        <w:left w:val="none" w:sz="0" w:space="0" w:color="auto"/>
        <w:bottom w:val="none" w:sz="0" w:space="0" w:color="auto"/>
        <w:right w:val="none" w:sz="0" w:space="0" w:color="auto"/>
      </w:divBdr>
    </w:div>
    <w:div w:id="436099366">
      <w:bodyDiv w:val="1"/>
      <w:marLeft w:val="0"/>
      <w:marRight w:val="0"/>
      <w:marTop w:val="0"/>
      <w:marBottom w:val="0"/>
      <w:divBdr>
        <w:top w:val="none" w:sz="0" w:space="0" w:color="auto"/>
        <w:left w:val="none" w:sz="0" w:space="0" w:color="auto"/>
        <w:bottom w:val="none" w:sz="0" w:space="0" w:color="auto"/>
        <w:right w:val="none" w:sz="0" w:space="0" w:color="auto"/>
      </w:divBdr>
    </w:div>
    <w:div w:id="476845373">
      <w:bodyDiv w:val="1"/>
      <w:marLeft w:val="0"/>
      <w:marRight w:val="0"/>
      <w:marTop w:val="0"/>
      <w:marBottom w:val="0"/>
      <w:divBdr>
        <w:top w:val="none" w:sz="0" w:space="0" w:color="auto"/>
        <w:left w:val="none" w:sz="0" w:space="0" w:color="auto"/>
        <w:bottom w:val="none" w:sz="0" w:space="0" w:color="auto"/>
        <w:right w:val="none" w:sz="0" w:space="0" w:color="auto"/>
      </w:divBdr>
    </w:div>
    <w:div w:id="533033206">
      <w:bodyDiv w:val="1"/>
      <w:marLeft w:val="0"/>
      <w:marRight w:val="0"/>
      <w:marTop w:val="0"/>
      <w:marBottom w:val="0"/>
      <w:divBdr>
        <w:top w:val="none" w:sz="0" w:space="0" w:color="auto"/>
        <w:left w:val="none" w:sz="0" w:space="0" w:color="auto"/>
        <w:bottom w:val="none" w:sz="0" w:space="0" w:color="auto"/>
        <w:right w:val="none" w:sz="0" w:space="0" w:color="auto"/>
      </w:divBdr>
      <w:divsChild>
        <w:div w:id="2010325062">
          <w:marLeft w:val="0"/>
          <w:marRight w:val="0"/>
          <w:marTop w:val="0"/>
          <w:marBottom w:val="0"/>
          <w:divBdr>
            <w:top w:val="none" w:sz="0" w:space="0" w:color="auto"/>
            <w:left w:val="none" w:sz="0" w:space="0" w:color="auto"/>
            <w:bottom w:val="none" w:sz="0" w:space="0" w:color="auto"/>
            <w:right w:val="none" w:sz="0" w:space="0" w:color="auto"/>
          </w:divBdr>
          <w:divsChild>
            <w:div w:id="1317300685">
              <w:marLeft w:val="0"/>
              <w:marRight w:val="0"/>
              <w:marTop w:val="0"/>
              <w:marBottom w:val="0"/>
              <w:divBdr>
                <w:top w:val="none" w:sz="0" w:space="0" w:color="auto"/>
                <w:left w:val="none" w:sz="0" w:space="0" w:color="auto"/>
                <w:bottom w:val="none" w:sz="0" w:space="0" w:color="auto"/>
                <w:right w:val="none" w:sz="0" w:space="0" w:color="auto"/>
              </w:divBdr>
              <w:divsChild>
                <w:div w:id="193882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914495">
      <w:bodyDiv w:val="1"/>
      <w:marLeft w:val="0"/>
      <w:marRight w:val="0"/>
      <w:marTop w:val="0"/>
      <w:marBottom w:val="0"/>
      <w:divBdr>
        <w:top w:val="none" w:sz="0" w:space="0" w:color="auto"/>
        <w:left w:val="none" w:sz="0" w:space="0" w:color="auto"/>
        <w:bottom w:val="none" w:sz="0" w:space="0" w:color="auto"/>
        <w:right w:val="none" w:sz="0" w:space="0" w:color="auto"/>
      </w:divBdr>
      <w:divsChild>
        <w:div w:id="1739277981">
          <w:marLeft w:val="0"/>
          <w:marRight w:val="0"/>
          <w:marTop w:val="0"/>
          <w:marBottom w:val="0"/>
          <w:divBdr>
            <w:top w:val="none" w:sz="0" w:space="0" w:color="auto"/>
            <w:left w:val="none" w:sz="0" w:space="0" w:color="auto"/>
            <w:bottom w:val="none" w:sz="0" w:space="0" w:color="auto"/>
            <w:right w:val="none" w:sz="0" w:space="0" w:color="auto"/>
          </w:divBdr>
          <w:divsChild>
            <w:div w:id="1176337950">
              <w:marLeft w:val="0"/>
              <w:marRight w:val="0"/>
              <w:marTop w:val="0"/>
              <w:marBottom w:val="0"/>
              <w:divBdr>
                <w:top w:val="none" w:sz="0" w:space="0" w:color="auto"/>
                <w:left w:val="none" w:sz="0" w:space="0" w:color="auto"/>
                <w:bottom w:val="none" w:sz="0" w:space="0" w:color="auto"/>
                <w:right w:val="none" w:sz="0" w:space="0" w:color="auto"/>
              </w:divBdr>
              <w:divsChild>
                <w:div w:id="156894537">
                  <w:marLeft w:val="0"/>
                  <w:marRight w:val="0"/>
                  <w:marTop w:val="0"/>
                  <w:marBottom w:val="0"/>
                  <w:divBdr>
                    <w:top w:val="none" w:sz="0" w:space="0" w:color="auto"/>
                    <w:left w:val="none" w:sz="0" w:space="0" w:color="auto"/>
                    <w:bottom w:val="none" w:sz="0" w:space="0" w:color="auto"/>
                    <w:right w:val="none" w:sz="0" w:space="0" w:color="auto"/>
                  </w:divBdr>
                  <w:divsChild>
                    <w:div w:id="304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074749">
      <w:bodyDiv w:val="1"/>
      <w:marLeft w:val="0"/>
      <w:marRight w:val="0"/>
      <w:marTop w:val="0"/>
      <w:marBottom w:val="0"/>
      <w:divBdr>
        <w:top w:val="none" w:sz="0" w:space="0" w:color="auto"/>
        <w:left w:val="none" w:sz="0" w:space="0" w:color="auto"/>
        <w:bottom w:val="none" w:sz="0" w:space="0" w:color="auto"/>
        <w:right w:val="none" w:sz="0" w:space="0" w:color="auto"/>
      </w:divBdr>
    </w:div>
    <w:div w:id="697315885">
      <w:bodyDiv w:val="1"/>
      <w:marLeft w:val="0"/>
      <w:marRight w:val="0"/>
      <w:marTop w:val="0"/>
      <w:marBottom w:val="0"/>
      <w:divBdr>
        <w:top w:val="none" w:sz="0" w:space="0" w:color="auto"/>
        <w:left w:val="none" w:sz="0" w:space="0" w:color="auto"/>
        <w:bottom w:val="none" w:sz="0" w:space="0" w:color="auto"/>
        <w:right w:val="none" w:sz="0" w:space="0" w:color="auto"/>
      </w:divBdr>
    </w:div>
    <w:div w:id="800922423">
      <w:bodyDiv w:val="1"/>
      <w:marLeft w:val="0"/>
      <w:marRight w:val="0"/>
      <w:marTop w:val="0"/>
      <w:marBottom w:val="0"/>
      <w:divBdr>
        <w:top w:val="none" w:sz="0" w:space="0" w:color="auto"/>
        <w:left w:val="none" w:sz="0" w:space="0" w:color="auto"/>
        <w:bottom w:val="none" w:sz="0" w:space="0" w:color="auto"/>
        <w:right w:val="none" w:sz="0" w:space="0" w:color="auto"/>
      </w:divBdr>
    </w:div>
    <w:div w:id="864446214">
      <w:bodyDiv w:val="1"/>
      <w:marLeft w:val="0"/>
      <w:marRight w:val="0"/>
      <w:marTop w:val="0"/>
      <w:marBottom w:val="0"/>
      <w:divBdr>
        <w:top w:val="none" w:sz="0" w:space="0" w:color="auto"/>
        <w:left w:val="none" w:sz="0" w:space="0" w:color="auto"/>
        <w:bottom w:val="none" w:sz="0" w:space="0" w:color="auto"/>
        <w:right w:val="none" w:sz="0" w:space="0" w:color="auto"/>
      </w:divBdr>
    </w:div>
    <w:div w:id="897206584">
      <w:bodyDiv w:val="1"/>
      <w:marLeft w:val="0"/>
      <w:marRight w:val="0"/>
      <w:marTop w:val="0"/>
      <w:marBottom w:val="0"/>
      <w:divBdr>
        <w:top w:val="none" w:sz="0" w:space="0" w:color="auto"/>
        <w:left w:val="none" w:sz="0" w:space="0" w:color="auto"/>
        <w:bottom w:val="none" w:sz="0" w:space="0" w:color="auto"/>
        <w:right w:val="none" w:sz="0" w:space="0" w:color="auto"/>
      </w:divBdr>
      <w:divsChild>
        <w:div w:id="2073649470">
          <w:marLeft w:val="0"/>
          <w:marRight w:val="0"/>
          <w:marTop w:val="0"/>
          <w:marBottom w:val="0"/>
          <w:divBdr>
            <w:top w:val="none" w:sz="0" w:space="0" w:color="auto"/>
            <w:left w:val="none" w:sz="0" w:space="0" w:color="auto"/>
            <w:bottom w:val="none" w:sz="0" w:space="0" w:color="auto"/>
            <w:right w:val="none" w:sz="0" w:space="0" w:color="auto"/>
          </w:divBdr>
          <w:divsChild>
            <w:div w:id="222067433">
              <w:marLeft w:val="0"/>
              <w:marRight w:val="0"/>
              <w:marTop w:val="0"/>
              <w:marBottom w:val="0"/>
              <w:divBdr>
                <w:top w:val="none" w:sz="0" w:space="0" w:color="auto"/>
                <w:left w:val="none" w:sz="0" w:space="0" w:color="auto"/>
                <w:bottom w:val="none" w:sz="0" w:space="0" w:color="auto"/>
                <w:right w:val="none" w:sz="0" w:space="0" w:color="auto"/>
              </w:divBdr>
              <w:divsChild>
                <w:div w:id="1790054371">
                  <w:marLeft w:val="0"/>
                  <w:marRight w:val="0"/>
                  <w:marTop w:val="0"/>
                  <w:marBottom w:val="0"/>
                  <w:divBdr>
                    <w:top w:val="none" w:sz="0" w:space="0" w:color="auto"/>
                    <w:left w:val="none" w:sz="0" w:space="0" w:color="auto"/>
                    <w:bottom w:val="none" w:sz="0" w:space="0" w:color="auto"/>
                    <w:right w:val="none" w:sz="0" w:space="0" w:color="auto"/>
                  </w:divBdr>
                  <w:divsChild>
                    <w:div w:id="197987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684392">
      <w:bodyDiv w:val="1"/>
      <w:marLeft w:val="0"/>
      <w:marRight w:val="0"/>
      <w:marTop w:val="0"/>
      <w:marBottom w:val="0"/>
      <w:divBdr>
        <w:top w:val="none" w:sz="0" w:space="0" w:color="auto"/>
        <w:left w:val="none" w:sz="0" w:space="0" w:color="auto"/>
        <w:bottom w:val="none" w:sz="0" w:space="0" w:color="auto"/>
        <w:right w:val="none" w:sz="0" w:space="0" w:color="auto"/>
      </w:divBdr>
    </w:div>
    <w:div w:id="910309139">
      <w:bodyDiv w:val="1"/>
      <w:marLeft w:val="0"/>
      <w:marRight w:val="0"/>
      <w:marTop w:val="0"/>
      <w:marBottom w:val="0"/>
      <w:divBdr>
        <w:top w:val="none" w:sz="0" w:space="0" w:color="auto"/>
        <w:left w:val="none" w:sz="0" w:space="0" w:color="auto"/>
        <w:bottom w:val="none" w:sz="0" w:space="0" w:color="auto"/>
        <w:right w:val="none" w:sz="0" w:space="0" w:color="auto"/>
      </w:divBdr>
      <w:divsChild>
        <w:div w:id="1318344848">
          <w:marLeft w:val="0"/>
          <w:marRight w:val="0"/>
          <w:marTop w:val="0"/>
          <w:marBottom w:val="0"/>
          <w:divBdr>
            <w:top w:val="none" w:sz="0" w:space="0" w:color="auto"/>
            <w:left w:val="none" w:sz="0" w:space="0" w:color="auto"/>
            <w:bottom w:val="none" w:sz="0" w:space="0" w:color="auto"/>
            <w:right w:val="none" w:sz="0" w:space="0" w:color="auto"/>
          </w:divBdr>
          <w:divsChild>
            <w:div w:id="2103917587">
              <w:marLeft w:val="0"/>
              <w:marRight w:val="0"/>
              <w:marTop w:val="0"/>
              <w:marBottom w:val="0"/>
              <w:divBdr>
                <w:top w:val="none" w:sz="0" w:space="0" w:color="auto"/>
                <w:left w:val="none" w:sz="0" w:space="0" w:color="auto"/>
                <w:bottom w:val="none" w:sz="0" w:space="0" w:color="auto"/>
                <w:right w:val="none" w:sz="0" w:space="0" w:color="auto"/>
              </w:divBdr>
              <w:divsChild>
                <w:div w:id="208418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928520">
      <w:bodyDiv w:val="1"/>
      <w:marLeft w:val="0"/>
      <w:marRight w:val="0"/>
      <w:marTop w:val="0"/>
      <w:marBottom w:val="0"/>
      <w:divBdr>
        <w:top w:val="none" w:sz="0" w:space="0" w:color="auto"/>
        <w:left w:val="none" w:sz="0" w:space="0" w:color="auto"/>
        <w:bottom w:val="none" w:sz="0" w:space="0" w:color="auto"/>
        <w:right w:val="none" w:sz="0" w:space="0" w:color="auto"/>
      </w:divBdr>
    </w:div>
    <w:div w:id="938871452">
      <w:bodyDiv w:val="1"/>
      <w:marLeft w:val="0"/>
      <w:marRight w:val="0"/>
      <w:marTop w:val="0"/>
      <w:marBottom w:val="0"/>
      <w:divBdr>
        <w:top w:val="none" w:sz="0" w:space="0" w:color="auto"/>
        <w:left w:val="none" w:sz="0" w:space="0" w:color="auto"/>
        <w:bottom w:val="none" w:sz="0" w:space="0" w:color="auto"/>
        <w:right w:val="none" w:sz="0" w:space="0" w:color="auto"/>
      </w:divBdr>
      <w:divsChild>
        <w:div w:id="1993168913">
          <w:marLeft w:val="0"/>
          <w:marRight w:val="336"/>
          <w:marTop w:val="120"/>
          <w:marBottom w:val="312"/>
          <w:divBdr>
            <w:top w:val="none" w:sz="0" w:space="0" w:color="auto"/>
            <w:left w:val="none" w:sz="0" w:space="0" w:color="auto"/>
            <w:bottom w:val="none" w:sz="0" w:space="0" w:color="auto"/>
            <w:right w:val="none" w:sz="0" w:space="0" w:color="auto"/>
          </w:divBdr>
          <w:divsChild>
            <w:div w:id="498350230">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144545199">
      <w:bodyDiv w:val="1"/>
      <w:marLeft w:val="0"/>
      <w:marRight w:val="0"/>
      <w:marTop w:val="0"/>
      <w:marBottom w:val="0"/>
      <w:divBdr>
        <w:top w:val="none" w:sz="0" w:space="0" w:color="auto"/>
        <w:left w:val="none" w:sz="0" w:space="0" w:color="auto"/>
        <w:bottom w:val="none" w:sz="0" w:space="0" w:color="auto"/>
        <w:right w:val="none" w:sz="0" w:space="0" w:color="auto"/>
      </w:divBdr>
      <w:divsChild>
        <w:div w:id="1040204970">
          <w:marLeft w:val="0"/>
          <w:marRight w:val="336"/>
          <w:marTop w:val="120"/>
          <w:marBottom w:val="312"/>
          <w:divBdr>
            <w:top w:val="none" w:sz="0" w:space="0" w:color="auto"/>
            <w:left w:val="none" w:sz="0" w:space="0" w:color="auto"/>
            <w:bottom w:val="none" w:sz="0" w:space="0" w:color="auto"/>
            <w:right w:val="none" w:sz="0" w:space="0" w:color="auto"/>
          </w:divBdr>
          <w:divsChild>
            <w:div w:id="1368411366">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313367203">
          <w:marLeft w:val="336"/>
          <w:marRight w:val="0"/>
          <w:marTop w:val="120"/>
          <w:marBottom w:val="312"/>
          <w:divBdr>
            <w:top w:val="none" w:sz="0" w:space="0" w:color="auto"/>
            <w:left w:val="none" w:sz="0" w:space="0" w:color="auto"/>
            <w:bottom w:val="none" w:sz="0" w:space="0" w:color="auto"/>
            <w:right w:val="none" w:sz="0" w:space="0" w:color="auto"/>
          </w:divBdr>
          <w:divsChild>
            <w:div w:id="1213808419">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2142266457">
          <w:marLeft w:val="0"/>
          <w:marRight w:val="336"/>
          <w:marTop w:val="120"/>
          <w:marBottom w:val="312"/>
          <w:divBdr>
            <w:top w:val="none" w:sz="0" w:space="0" w:color="auto"/>
            <w:left w:val="none" w:sz="0" w:space="0" w:color="auto"/>
            <w:bottom w:val="none" w:sz="0" w:space="0" w:color="auto"/>
            <w:right w:val="none" w:sz="0" w:space="0" w:color="auto"/>
          </w:divBdr>
          <w:divsChild>
            <w:div w:id="1554927978">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349674079">
          <w:marLeft w:val="336"/>
          <w:marRight w:val="0"/>
          <w:marTop w:val="120"/>
          <w:marBottom w:val="312"/>
          <w:divBdr>
            <w:top w:val="none" w:sz="0" w:space="0" w:color="auto"/>
            <w:left w:val="none" w:sz="0" w:space="0" w:color="auto"/>
            <w:bottom w:val="none" w:sz="0" w:space="0" w:color="auto"/>
            <w:right w:val="none" w:sz="0" w:space="0" w:color="auto"/>
          </w:divBdr>
          <w:divsChild>
            <w:div w:id="1591114909">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199506538">
      <w:bodyDiv w:val="1"/>
      <w:marLeft w:val="0"/>
      <w:marRight w:val="0"/>
      <w:marTop w:val="0"/>
      <w:marBottom w:val="0"/>
      <w:divBdr>
        <w:top w:val="none" w:sz="0" w:space="0" w:color="auto"/>
        <w:left w:val="none" w:sz="0" w:space="0" w:color="auto"/>
        <w:bottom w:val="none" w:sz="0" w:space="0" w:color="auto"/>
        <w:right w:val="none" w:sz="0" w:space="0" w:color="auto"/>
      </w:divBdr>
    </w:div>
    <w:div w:id="1248072547">
      <w:bodyDiv w:val="1"/>
      <w:marLeft w:val="0"/>
      <w:marRight w:val="0"/>
      <w:marTop w:val="0"/>
      <w:marBottom w:val="0"/>
      <w:divBdr>
        <w:top w:val="none" w:sz="0" w:space="0" w:color="auto"/>
        <w:left w:val="none" w:sz="0" w:space="0" w:color="auto"/>
        <w:bottom w:val="none" w:sz="0" w:space="0" w:color="auto"/>
        <w:right w:val="none" w:sz="0" w:space="0" w:color="auto"/>
      </w:divBdr>
      <w:divsChild>
        <w:div w:id="2106227509">
          <w:marLeft w:val="0"/>
          <w:marRight w:val="0"/>
          <w:marTop w:val="0"/>
          <w:marBottom w:val="0"/>
          <w:divBdr>
            <w:top w:val="none" w:sz="0" w:space="0" w:color="auto"/>
            <w:left w:val="none" w:sz="0" w:space="0" w:color="auto"/>
            <w:bottom w:val="none" w:sz="0" w:space="0" w:color="auto"/>
            <w:right w:val="none" w:sz="0" w:space="0" w:color="auto"/>
          </w:divBdr>
          <w:divsChild>
            <w:div w:id="1848867445">
              <w:marLeft w:val="0"/>
              <w:marRight w:val="0"/>
              <w:marTop w:val="0"/>
              <w:marBottom w:val="0"/>
              <w:divBdr>
                <w:top w:val="none" w:sz="0" w:space="0" w:color="auto"/>
                <w:left w:val="none" w:sz="0" w:space="0" w:color="auto"/>
                <w:bottom w:val="none" w:sz="0" w:space="0" w:color="auto"/>
                <w:right w:val="none" w:sz="0" w:space="0" w:color="auto"/>
              </w:divBdr>
              <w:divsChild>
                <w:div w:id="1123966592">
                  <w:marLeft w:val="0"/>
                  <w:marRight w:val="0"/>
                  <w:marTop w:val="0"/>
                  <w:marBottom w:val="0"/>
                  <w:divBdr>
                    <w:top w:val="none" w:sz="0" w:space="0" w:color="auto"/>
                    <w:left w:val="none" w:sz="0" w:space="0" w:color="auto"/>
                    <w:bottom w:val="none" w:sz="0" w:space="0" w:color="auto"/>
                    <w:right w:val="none" w:sz="0" w:space="0" w:color="auto"/>
                  </w:divBdr>
                  <w:divsChild>
                    <w:div w:id="4718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496480">
      <w:bodyDiv w:val="1"/>
      <w:marLeft w:val="0"/>
      <w:marRight w:val="0"/>
      <w:marTop w:val="0"/>
      <w:marBottom w:val="0"/>
      <w:divBdr>
        <w:top w:val="none" w:sz="0" w:space="0" w:color="auto"/>
        <w:left w:val="none" w:sz="0" w:space="0" w:color="auto"/>
        <w:bottom w:val="none" w:sz="0" w:space="0" w:color="auto"/>
        <w:right w:val="none" w:sz="0" w:space="0" w:color="auto"/>
      </w:divBdr>
      <w:divsChild>
        <w:div w:id="197087964">
          <w:marLeft w:val="336"/>
          <w:marRight w:val="0"/>
          <w:marTop w:val="120"/>
          <w:marBottom w:val="312"/>
          <w:divBdr>
            <w:top w:val="none" w:sz="0" w:space="0" w:color="auto"/>
            <w:left w:val="none" w:sz="0" w:space="0" w:color="auto"/>
            <w:bottom w:val="none" w:sz="0" w:space="0" w:color="auto"/>
            <w:right w:val="none" w:sz="0" w:space="0" w:color="auto"/>
          </w:divBdr>
          <w:divsChild>
            <w:div w:id="2093817685">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825470703">
          <w:marLeft w:val="0"/>
          <w:marRight w:val="0"/>
          <w:marTop w:val="0"/>
          <w:marBottom w:val="0"/>
          <w:divBdr>
            <w:top w:val="none" w:sz="0" w:space="0" w:color="auto"/>
            <w:left w:val="none" w:sz="0" w:space="0" w:color="auto"/>
            <w:bottom w:val="none" w:sz="0" w:space="0" w:color="auto"/>
            <w:right w:val="none" w:sz="0" w:space="0" w:color="auto"/>
          </w:divBdr>
        </w:div>
      </w:divsChild>
    </w:div>
    <w:div w:id="1340426713">
      <w:bodyDiv w:val="1"/>
      <w:marLeft w:val="0"/>
      <w:marRight w:val="0"/>
      <w:marTop w:val="0"/>
      <w:marBottom w:val="0"/>
      <w:divBdr>
        <w:top w:val="none" w:sz="0" w:space="0" w:color="auto"/>
        <w:left w:val="none" w:sz="0" w:space="0" w:color="auto"/>
        <w:bottom w:val="none" w:sz="0" w:space="0" w:color="auto"/>
        <w:right w:val="none" w:sz="0" w:space="0" w:color="auto"/>
      </w:divBdr>
      <w:divsChild>
        <w:div w:id="757168205">
          <w:marLeft w:val="336"/>
          <w:marRight w:val="0"/>
          <w:marTop w:val="120"/>
          <w:marBottom w:val="312"/>
          <w:divBdr>
            <w:top w:val="none" w:sz="0" w:space="0" w:color="auto"/>
            <w:left w:val="none" w:sz="0" w:space="0" w:color="auto"/>
            <w:bottom w:val="none" w:sz="0" w:space="0" w:color="auto"/>
            <w:right w:val="none" w:sz="0" w:space="0" w:color="auto"/>
          </w:divBdr>
          <w:divsChild>
            <w:div w:id="1451241396">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433621561">
      <w:bodyDiv w:val="1"/>
      <w:marLeft w:val="0"/>
      <w:marRight w:val="0"/>
      <w:marTop w:val="0"/>
      <w:marBottom w:val="0"/>
      <w:divBdr>
        <w:top w:val="none" w:sz="0" w:space="0" w:color="auto"/>
        <w:left w:val="none" w:sz="0" w:space="0" w:color="auto"/>
        <w:bottom w:val="none" w:sz="0" w:space="0" w:color="auto"/>
        <w:right w:val="none" w:sz="0" w:space="0" w:color="auto"/>
      </w:divBdr>
    </w:div>
    <w:div w:id="1439567863">
      <w:bodyDiv w:val="1"/>
      <w:marLeft w:val="0"/>
      <w:marRight w:val="0"/>
      <w:marTop w:val="0"/>
      <w:marBottom w:val="0"/>
      <w:divBdr>
        <w:top w:val="none" w:sz="0" w:space="0" w:color="auto"/>
        <w:left w:val="none" w:sz="0" w:space="0" w:color="auto"/>
        <w:bottom w:val="none" w:sz="0" w:space="0" w:color="auto"/>
        <w:right w:val="none" w:sz="0" w:space="0" w:color="auto"/>
      </w:divBdr>
    </w:div>
    <w:div w:id="1467431989">
      <w:bodyDiv w:val="1"/>
      <w:marLeft w:val="0"/>
      <w:marRight w:val="0"/>
      <w:marTop w:val="0"/>
      <w:marBottom w:val="0"/>
      <w:divBdr>
        <w:top w:val="none" w:sz="0" w:space="0" w:color="auto"/>
        <w:left w:val="none" w:sz="0" w:space="0" w:color="auto"/>
        <w:bottom w:val="none" w:sz="0" w:space="0" w:color="auto"/>
        <w:right w:val="none" w:sz="0" w:space="0" w:color="auto"/>
      </w:divBdr>
    </w:div>
    <w:div w:id="1475292954">
      <w:bodyDiv w:val="1"/>
      <w:marLeft w:val="0"/>
      <w:marRight w:val="0"/>
      <w:marTop w:val="0"/>
      <w:marBottom w:val="0"/>
      <w:divBdr>
        <w:top w:val="none" w:sz="0" w:space="0" w:color="auto"/>
        <w:left w:val="none" w:sz="0" w:space="0" w:color="auto"/>
        <w:bottom w:val="none" w:sz="0" w:space="0" w:color="auto"/>
        <w:right w:val="none" w:sz="0" w:space="0" w:color="auto"/>
      </w:divBdr>
      <w:divsChild>
        <w:div w:id="2134665883">
          <w:marLeft w:val="0"/>
          <w:marRight w:val="0"/>
          <w:marTop w:val="0"/>
          <w:marBottom w:val="0"/>
          <w:divBdr>
            <w:top w:val="none" w:sz="0" w:space="0" w:color="auto"/>
            <w:left w:val="none" w:sz="0" w:space="0" w:color="auto"/>
            <w:bottom w:val="none" w:sz="0" w:space="0" w:color="auto"/>
            <w:right w:val="none" w:sz="0" w:space="0" w:color="auto"/>
          </w:divBdr>
          <w:divsChild>
            <w:div w:id="2090610097">
              <w:marLeft w:val="300"/>
              <w:marRight w:val="0"/>
              <w:marTop w:val="0"/>
              <w:marBottom w:val="0"/>
              <w:divBdr>
                <w:top w:val="none" w:sz="0" w:space="0" w:color="auto"/>
                <w:left w:val="none" w:sz="0" w:space="0" w:color="auto"/>
                <w:bottom w:val="none" w:sz="0" w:space="0" w:color="auto"/>
                <w:right w:val="none" w:sz="0" w:space="0" w:color="auto"/>
              </w:divBdr>
              <w:divsChild>
                <w:div w:id="1955558038">
                  <w:marLeft w:val="0"/>
                  <w:marRight w:val="0"/>
                  <w:marTop w:val="0"/>
                  <w:marBottom w:val="0"/>
                  <w:divBdr>
                    <w:top w:val="none" w:sz="0" w:space="0" w:color="auto"/>
                    <w:left w:val="none" w:sz="0" w:space="0" w:color="auto"/>
                    <w:bottom w:val="none" w:sz="0" w:space="0" w:color="auto"/>
                    <w:right w:val="none" w:sz="0" w:space="0" w:color="auto"/>
                  </w:divBdr>
                  <w:divsChild>
                    <w:div w:id="1835535370">
                      <w:marLeft w:val="600"/>
                      <w:marRight w:val="60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 w:id="1500850632">
      <w:bodyDiv w:val="1"/>
      <w:marLeft w:val="0"/>
      <w:marRight w:val="0"/>
      <w:marTop w:val="0"/>
      <w:marBottom w:val="0"/>
      <w:divBdr>
        <w:top w:val="none" w:sz="0" w:space="0" w:color="auto"/>
        <w:left w:val="none" w:sz="0" w:space="0" w:color="auto"/>
        <w:bottom w:val="none" w:sz="0" w:space="0" w:color="auto"/>
        <w:right w:val="none" w:sz="0" w:space="0" w:color="auto"/>
      </w:divBdr>
      <w:divsChild>
        <w:div w:id="1514958047">
          <w:marLeft w:val="0"/>
          <w:marRight w:val="0"/>
          <w:marTop w:val="0"/>
          <w:marBottom w:val="0"/>
          <w:divBdr>
            <w:top w:val="none" w:sz="0" w:space="0" w:color="auto"/>
            <w:left w:val="none" w:sz="0" w:space="0" w:color="auto"/>
            <w:bottom w:val="none" w:sz="0" w:space="0" w:color="auto"/>
            <w:right w:val="none" w:sz="0" w:space="0" w:color="auto"/>
          </w:divBdr>
          <w:divsChild>
            <w:div w:id="921108943">
              <w:marLeft w:val="0"/>
              <w:marRight w:val="0"/>
              <w:marTop w:val="0"/>
              <w:marBottom w:val="0"/>
              <w:divBdr>
                <w:top w:val="none" w:sz="0" w:space="0" w:color="auto"/>
                <w:left w:val="none" w:sz="0" w:space="0" w:color="auto"/>
                <w:bottom w:val="none" w:sz="0" w:space="0" w:color="auto"/>
                <w:right w:val="none" w:sz="0" w:space="0" w:color="auto"/>
              </w:divBdr>
              <w:divsChild>
                <w:div w:id="169549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028292">
      <w:bodyDiv w:val="1"/>
      <w:marLeft w:val="0"/>
      <w:marRight w:val="0"/>
      <w:marTop w:val="0"/>
      <w:marBottom w:val="0"/>
      <w:divBdr>
        <w:top w:val="none" w:sz="0" w:space="0" w:color="auto"/>
        <w:left w:val="none" w:sz="0" w:space="0" w:color="auto"/>
        <w:bottom w:val="none" w:sz="0" w:space="0" w:color="auto"/>
        <w:right w:val="none" w:sz="0" w:space="0" w:color="auto"/>
      </w:divBdr>
    </w:div>
    <w:div w:id="1619528805">
      <w:bodyDiv w:val="1"/>
      <w:marLeft w:val="0"/>
      <w:marRight w:val="0"/>
      <w:marTop w:val="0"/>
      <w:marBottom w:val="0"/>
      <w:divBdr>
        <w:top w:val="none" w:sz="0" w:space="0" w:color="auto"/>
        <w:left w:val="none" w:sz="0" w:space="0" w:color="auto"/>
        <w:bottom w:val="none" w:sz="0" w:space="0" w:color="auto"/>
        <w:right w:val="none" w:sz="0" w:space="0" w:color="auto"/>
      </w:divBdr>
    </w:div>
    <w:div w:id="1635716946">
      <w:bodyDiv w:val="1"/>
      <w:marLeft w:val="0"/>
      <w:marRight w:val="0"/>
      <w:marTop w:val="0"/>
      <w:marBottom w:val="0"/>
      <w:divBdr>
        <w:top w:val="none" w:sz="0" w:space="0" w:color="auto"/>
        <w:left w:val="none" w:sz="0" w:space="0" w:color="auto"/>
        <w:bottom w:val="none" w:sz="0" w:space="0" w:color="auto"/>
        <w:right w:val="none" w:sz="0" w:space="0" w:color="auto"/>
      </w:divBdr>
      <w:divsChild>
        <w:div w:id="1485319163">
          <w:marLeft w:val="0"/>
          <w:marRight w:val="0"/>
          <w:marTop w:val="0"/>
          <w:marBottom w:val="0"/>
          <w:divBdr>
            <w:top w:val="none" w:sz="0" w:space="0" w:color="auto"/>
            <w:left w:val="none" w:sz="0" w:space="0" w:color="auto"/>
            <w:bottom w:val="none" w:sz="0" w:space="0" w:color="auto"/>
            <w:right w:val="none" w:sz="0" w:space="0" w:color="auto"/>
          </w:divBdr>
          <w:divsChild>
            <w:div w:id="1015227130">
              <w:marLeft w:val="0"/>
              <w:marRight w:val="0"/>
              <w:marTop w:val="0"/>
              <w:marBottom w:val="0"/>
              <w:divBdr>
                <w:top w:val="none" w:sz="0" w:space="0" w:color="auto"/>
                <w:left w:val="none" w:sz="0" w:space="0" w:color="auto"/>
                <w:bottom w:val="none" w:sz="0" w:space="0" w:color="auto"/>
                <w:right w:val="none" w:sz="0" w:space="0" w:color="auto"/>
              </w:divBdr>
              <w:divsChild>
                <w:div w:id="26531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520429">
      <w:bodyDiv w:val="1"/>
      <w:marLeft w:val="0"/>
      <w:marRight w:val="0"/>
      <w:marTop w:val="0"/>
      <w:marBottom w:val="0"/>
      <w:divBdr>
        <w:top w:val="none" w:sz="0" w:space="0" w:color="auto"/>
        <w:left w:val="none" w:sz="0" w:space="0" w:color="auto"/>
        <w:bottom w:val="none" w:sz="0" w:space="0" w:color="auto"/>
        <w:right w:val="none" w:sz="0" w:space="0" w:color="auto"/>
      </w:divBdr>
      <w:divsChild>
        <w:div w:id="898899205">
          <w:marLeft w:val="0"/>
          <w:marRight w:val="0"/>
          <w:marTop w:val="100"/>
          <w:marBottom w:val="100"/>
          <w:divBdr>
            <w:top w:val="none" w:sz="0" w:space="0" w:color="auto"/>
            <w:left w:val="none" w:sz="0" w:space="0" w:color="auto"/>
            <w:bottom w:val="none" w:sz="0" w:space="0" w:color="auto"/>
            <w:right w:val="none" w:sz="0" w:space="0" w:color="auto"/>
          </w:divBdr>
          <w:divsChild>
            <w:div w:id="479856225">
              <w:marLeft w:val="0"/>
              <w:marRight w:val="0"/>
              <w:marTop w:val="0"/>
              <w:marBottom w:val="0"/>
              <w:divBdr>
                <w:top w:val="none" w:sz="0" w:space="0" w:color="auto"/>
                <w:left w:val="none" w:sz="0" w:space="0" w:color="auto"/>
                <w:bottom w:val="none" w:sz="0" w:space="0" w:color="auto"/>
                <w:right w:val="none" w:sz="0" w:space="0" w:color="auto"/>
              </w:divBdr>
              <w:divsChild>
                <w:div w:id="1258975924">
                  <w:marLeft w:val="18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681931381">
      <w:bodyDiv w:val="1"/>
      <w:marLeft w:val="0"/>
      <w:marRight w:val="0"/>
      <w:marTop w:val="0"/>
      <w:marBottom w:val="0"/>
      <w:divBdr>
        <w:top w:val="none" w:sz="0" w:space="0" w:color="auto"/>
        <w:left w:val="none" w:sz="0" w:space="0" w:color="auto"/>
        <w:bottom w:val="none" w:sz="0" w:space="0" w:color="auto"/>
        <w:right w:val="none" w:sz="0" w:space="0" w:color="auto"/>
      </w:divBdr>
      <w:divsChild>
        <w:div w:id="1082870508">
          <w:marLeft w:val="0"/>
          <w:marRight w:val="0"/>
          <w:marTop w:val="0"/>
          <w:marBottom w:val="0"/>
          <w:divBdr>
            <w:top w:val="none" w:sz="0" w:space="0" w:color="auto"/>
            <w:left w:val="none" w:sz="0" w:space="0" w:color="auto"/>
            <w:bottom w:val="none" w:sz="0" w:space="0" w:color="auto"/>
            <w:right w:val="none" w:sz="0" w:space="0" w:color="auto"/>
          </w:divBdr>
          <w:divsChild>
            <w:div w:id="1056393193">
              <w:marLeft w:val="0"/>
              <w:marRight w:val="0"/>
              <w:marTop w:val="0"/>
              <w:marBottom w:val="0"/>
              <w:divBdr>
                <w:top w:val="none" w:sz="0" w:space="0" w:color="auto"/>
                <w:left w:val="none" w:sz="0" w:space="0" w:color="auto"/>
                <w:bottom w:val="none" w:sz="0" w:space="0" w:color="auto"/>
                <w:right w:val="none" w:sz="0" w:space="0" w:color="auto"/>
              </w:divBdr>
              <w:divsChild>
                <w:div w:id="1269780033">
                  <w:marLeft w:val="0"/>
                  <w:marRight w:val="0"/>
                  <w:marTop w:val="0"/>
                  <w:marBottom w:val="0"/>
                  <w:divBdr>
                    <w:top w:val="none" w:sz="0" w:space="0" w:color="auto"/>
                    <w:left w:val="none" w:sz="0" w:space="0" w:color="auto"/>
                    <w:bottom w:val="none" w:sz="0" w:space="0" w:color="auto"/>
                    <w:right w:val="none" w:sz="0" w:space="0" w:color="auto"/>
                  </w:divBdr>
                  <w:divsChild>
                    <w:div w:id="1652179217">
                      <w:marLeft w:val="0"/>
                      <w:marRight w:val="0"/>
                      <w:marTop w:val="0"/>
                      <w:marBottom w:val="0"/>
                      <w:divBdr>
                        <w:top w:val="none" w:sz="0" w:space="0" w:color="auto"/>
                        <w:left w:val="none" w:sz="0" w:space="0" w:color="auto"/>
                        <w:bottom w:val="none" w:sz="0" w:space="0" w:color="auto"/>
                        <w:right w:val="none" w:sz="0" w:space="0" w:color="auto"/>
                      </w:divBdr>
                      <w:divsChild>
                        <w:div w:id="189102888">
                          <w:marLeft w:val="0"/>
                          <w:marRight w:val="0"/>
                          <w:marTop w:val="0"/>
                          <w:marBottom w:val="0"/>
                          <w:divBdr>
                            <w:top w:val="none" w:sz="0" w:space="0" w:color="auto"/>
                            <w:left w:val="none" w:sz="0" w:space="0" w:color="auto"/>
                            <w:bottom w:val="none" w:sz="0" w:space="0" w:color="auto"/>
                            <w:right w:val="none" w:sz="0" w:space="0" w:color="auto"/>
                          </w:divBdr>
                          <w:divsChild>
                            <w:div w:id="203476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316561">
      <w:bodyDiv w:val="1"/>
      <w:marLeft w:val="0"/>
      <w:marRight w:val="0"/>
      <w:marTop w:val="0"/>
      <w:marBottom w:val="0"/>
      <w:divBdr>
        <w:top w:val="none" w:sz="0" w:space="0" w:color="auto"/>
        <w:left w:val="none" w:sz="0" w:space="0" w:color="auto"/>
        <w:bottom w:val="none" w:sz="0" w:space="0" w:color="auto"/>
        <w:right w:val="none" w:sz="0" w:space="0" w:color="auto"/>
      </w:divBdr>
      <w:divsChild>
        <w:div w:id="463274961">
          <w:marLeft w:val="0"/>
          <w:marRight w:val="0"/>
          <w:marTop w:val="0"/>
          <w:marBottom w:val="0"/>
          <w:divBdr>
            <w:top w:val="none" w:sz="0" w:space="0" w:color="auto"/>
            <w:left w:val="none" w:sz="0" w:space="0" w:color="auto"/>
            <w:bottom w:val="none" w:sz="0" w:space="0" w:color="auto"/>
            <w:right w:val="none" w:sz="0" w:space="0" w:color="auto"/>
          </w:divBdr>
          <w:divsChild>
            <w:div w:id="1412384904">
              <w:marLeft w:val="0"/>
              <w:marRight w:val="0"/>
              <w:marTop w:val="0"/>
              <w:marBottom w:val="0"/>
              <w:divBdr>
                <w:top w:val="none" w:sz="0" w:space="0" w:color="auto"/>
                <w:left w:val="none" w:sz="0" w:space="0" w:color="auto"/>
                <w:bottom w:val="none" w:sz="0" w:space="0" w:color="auto"/>
                <w:right w:val="none" w:sz="0" w:space="0" w:color="auto"/>
              </w:divBdr>
              <w:divsChild>
                <w:div w:id="1955746837">
                  <w:marLeft w:val="0"/>
                  <w:marRight w:val="0"/>
                  <w:marTop w:val="0"/>
                  <w:marBottom w:val="0"/>
                  <w:divBdr>
                    <w:top w:val="none" w:sz="0" w:space="0" w:color="auto"/>
                    <w:left w:val="none" w:sz="0" w:space="0" w:color="auto"/>
                    <w:bottom w:val="none" w:sz="0" w:space="0" w:color="auto"/>
                    <w:right w:val="none" w:sz="0" w:space="0" w:color="auto"/>
                  </w:divBdr>
                  <w:divsChild>
                    <w:div w:id="16332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96374">
      <w:bodyDiv w:val="1"/>
      <w:marLeft w:val="0"/>
      <w:marRight w:val="0"/>
      <w:marTop w:val="0"/>
      <w:marBottom w:val="0"/>
      <w:divBdr>
        <w:top w:val="none" w:sz="0" w:space="0" w:color="auto"/>
        <w:left w:val="none" w:sz="0" w:space="0" w:color="auto"/>
        <w:bottom w:val="none" w:sz="0" w:space="0" w:color="auto"/>
        <w:right w:val="none" w:sz="0" w:space="0" w:color="auto"/>
      </w:divBdr>
    </w:div>
    <w:div w:id="1802185156">
      <w:bodyDiv w:val="1"/>
      <w:marLeft w:val="0"/>
      <w:marRight w:val="0"/>
      <w:marTop w:val="0"/>
      <w:marBottom w:val="0"/>
      <w:divBdr>
        <w:top w:val="none" w:sz="0" w:space="0" w:color="auto"/>
        <w:left w:val="none" w:sz="0" w:space="0" w:color="auto"/>
        <w:bottom w:val="none" w:sz="0" w:space="0" w:color="auto"/>
        <w:right w:val="none" w:sz="0" w:space="0" w:color="auto"/>
      </w:divBdr>
      <w:divsChild>
        <w:div w:id="1499423437">
          <w:marLeft w:val="0"/>
          <w:marRight w:val="0"/>
          <w:marTop w:val="0"/>
          <w:marBottom w:val="0"/>
          <w:divBdr>
            <w:top w:val="none" w:sz="0" w:space="0" w:color="auto"/>
            <w:left w:val="none" w:sz="0" w:space="0" w:color="auto"/>
            <w:bottom w:val="none" w:sz="0" w:space="0" w:color="auto"/>
            <w:right w:val="none" w:sz="0" w:space="0" w:color="auto"/>
          </w:divBdr>
          <w:divsChild>
            <w:div w:id="124351792">
              <w:marLeft w:val="0"/>
              <w:marRight w:val="0"/>
              <w:marTop w:val="0"/>
              <w:marBottom w:val="0"/>
              <w:divBdr>
                <w:top w:val="none" w:sz="0" w:space="0" w:color="auto"/>
                <w:left w:val="none" w:sz="0" w:space="0" w:color="auto"/>
                <w:bottom w:val="none" w:sz="0" w:space="0" w:color="auto"/>
                <w:right w:val="none" w:sz="0" w:space="0" w:color="auto"/>
              </w:divBdr>
              <w:divsChild>
                <w:div w:id="174321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989483">
      <w:bodyDiv w:val="1"/>
      <w:marLeft w:val="0"/>
      <w:marRight w:val="0"/>
      <w:marTop w:val="0"/>
      <w:marBottom w:val="0"/>
      <w:divBdr>
        <w:top w:val="none" w:sz="0" w:space="0" w:color="auto"/>
        <w:left w:val="none" w:sz="0" w:space="0" w:color="auto"/>
        <w:bottom w:val="none" w:sz="0" w:space="0" w:color="auto"/>
        <w:right w:val="none" w:sz="0" w:space="0" w:color="auto"/>
      </w:divBdr>
      <w:divsChild>
        <w:div w:id="1397512448">
          <w:marLeft w:val="0"/>
          <w:marRight w:val="0"/>
          <w:marTop w:val="0"/>
          <w:marBottom w:val="0"/>
          <w:divBdr>
            <w:top w:val="none" w:sz="0" w:space="0" w:color="auto"/>
            <w:left w:val="none" w:sz="0" w:space="0" w:color="auto"/>
            <w:bottom w:val="none" w:sz="0" w:space="0" w:color="auto"/>
            <w:right w:val="none" w:sz="0" w:space="0" w:color="auto"/>
          </w:divBdr>
          <w:divsChild>
            <w:div w:id="1116753597">
              <w:marLeft w:val="0"/>
              <w:marRight w:val="0"/>
              <w:marTop w:val="0"/>
              <w:marBottom w:val="0"/>
              <w:divBdr>
                <w:top w:val="none" w:sz="0" w:space="0" w:color="auto"/>
                <w:left w:val="none" w:sz="0" w:space="0" w:color="auto"/>
                <w:bottom w:val="none" w:sz="0" w:space="0" w:color="auto"/>
                <w:right w:val="none" w:sz="0" w:space="0" w:color="auto"/>
              </w:divBdr>
              <w:divsChild>
                <w:div w:id="89404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472289">
      <w:bodyDiv w:val="1"/>
      <w:marLeft w:val="0"/>
      <w:marRight w:val="0"/>
      <w:marTop w:val="0"/>
      <w:marBottom w:val="0"/>
      <w:divBdr>
        <w:top w:val="none" w:sz="0" w:space="0" w:color="auto"/>
        <w:left w:val="none" w:sz="0" w:space="0" w:color="auto"/>
        <w:bottom w:val="none" w:sz="0" w:space="0" w:color="auto"/>
        <w:right w:val="none" w:sz="0" w:space="0" w:color="auto"/>
      </w:divBdr>
      <w:divsChild>
        <w:div w:id="1543859414">
          <w:marLeft w:val="0"/>
          <w:marRight w:val="0"/>
          <w:marTop w:val="0"/>
          <w:marBottom w:val="0"/>
          <w:divBdr>
            <w:top w:val="none" w:sz="0" w:space="0" w:color="auto"/>
            <w:left w:val="none" w:sz="0" w:space="0" w:color="auto"/>
            <w:bottom w:val="none" w:sz="0" w:space="0" w:color="auto"/>
            <w:right w:val="none" w:sz="0" w:space="0" w:color="auto"/>
          </w:divBdr>
          <w:divsChild>
            <w:div w:id="237986492">
              <w:marLeft w:val="0"/>
              <w:marRight w:val="0"/>
              <w:marTop w:val="0"/>
              <w:marBottom w:val="0"/>
              <w:divBdr>
                <w:top w:val="none" w:sz="0" w:space="0" w:color="auto"/>
                <w:left w:val="none" w:sz="0" w:space="0" w:color="auto"/>
                <w:bottom w:val="none" w:sz="0" w:space="0" w:color="auto"/>
                <w:right w:val="none" w:sz="0" w:space="0" w:color="auto"/>
              </w:divBdr>
              <w:divsChild>
                <w:div w:id="169057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250434">
      <w:bodyDiv w:val="1"/>
      <w:marLeft w:val="0"/>
      <w:marRight w:val="0"/>
      <w:marTop w:val="0"/>
      <w:marBottom w:val="0"/>
      <w:divBdr>
        <w:top w:val="none" w:sz="0" w:space="0" w:color="auto"/>
        <w:left w:val="none" w:sz="0" w:space="0" w:color="auto"/>
        <w:bottom w:val="none" w:sz="0" w:space="0" w:color="auto"/>
        <w:right w:val="none" w:sz="0" w:space="0" w:color="auto"/>
      </w:divBdr>
    </w:div>
    <w:div w:id="1909218787">
      <w:bodyDiv w:val="1"/>
      <w:marLeft w:val="0"/>
      <w:marRight w:val="0"/>
      <w:marTop w:val="0"/>
      <w:marBottom w:val="0"/>
      <w:divBdr>
        <w:top w:val="none" w:sz="0" w:space="0" w:color="auto"/>
        <w:left w:val="none" w:sz="0" w:space="0" w:color="auto"/>
        <w:bottom w:val="none" w:sz="0" w:space="0" w:color="auto"/>
        <w:right w:val="none" w:sz="0" w:space="0" w:color="auto"/>
      </w:divBdr>
    </w:div>
    <w:div w:id="1970433357">
      <w:bodyDiv w:val="1"/>
      <w:marLeft w:val="0"/>
      <w:marRight w:val="0"/>
      <w:marTop w:val="0"/>
      <w:marBottom w:val="0"/>
      <w:divBdr>
        <w:top w:val="none" w:sz="0" w:space="0" w:color="auto"/>
        <w:left w:val="none" w:sz="0" w:space="0" w:color="auto"/>
        <w:bottom w:val="none" w:sz="0" w:space="0" w:color="auto"/>
        <w:right w:val="none" w:sz="0" w:space="0" w:color="auto"/>
      </w:divBdr>
    </w:div>
    <w:div w:id="1987860130">
      <w:bodyDiv w:val="1"/>
      <w:marLeft w:val="0"/>
      <w:marRight w:val="0"/>
      <w:marTop w:val="0"/>
      <w:marBottom w:val="0"/>
      <w:divBdr>
        <w:top w:val="none" w:sz="0" w:space="0" w:color="auto"/>
        <w:left w:val="none" w:sz="0" w:space="0" w:color="auto"/>
        <w:bottom w:val="none" w:sz="0" w:space="0" w:color="auto"/>
        <w:right w:val="none" w:sz="0" w:space="0" w:color="auto"/>
      </w:divBdr>
    </w:div>
    <w:div w:id="1993173188">
      <w:bodyDiv w:val="1"/>
      <w:marLeft w:val="0"/>
      <w:marRight w:val="0"/>
      <w:marTop w:val="0"/>
      <w:marBottom w:val="0"/>
      <w:divBdr>
        <w:top w:val="none" w:sz="0" w:space="0" w:color="auto"/>
        <w:left w:val="none" w:sz="0" w:space="0" w:color="auto"/>
        <w:bottom w:val="none" w:sz="0" w:space="0" w:color="auto"/>
        <w:right w:val="none" w:sz="0" w:space="0" w:color="auto"/>
      </w:divBdr>
    </w:div>
    <w:div w:id="2039087605">
      <w:bodyDiv w:val="1"/>
      <w:marLeft w:val="0"/>
      <w:marRight w:val="0"/>
      <w:marTop w:val="0"/>
      <w:marBottom w:val="0"/>
      <w:divBdr>
        <w:top w:val="none" w:sz="0" w:space="0" w:color="auto"/>
        <w:left w:val="none" w:sz="0" w:space="0" w:color="auto"/>
        <w:bottom w:val="none" w:sz="0" w:space="0" w:color="auto"/>
        <w:right w:val="none" w:sz="0" w:space="0" w:color="auto"/>
      </w:divBdr>
    </w:div>
    <w:div w:id="208799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s.wikipedia.org/wiki/Picasso" TargetMode="External"/><Relationship Id="rId21" Type="http://schemas.openxmlformats.org/officeDocument/2006/relationships/hyperlink" Target="http://es.wikipedia.org/wiki/Catedr%C3%A1tico_de_Escuela_Universitaria" TargetMode="External"/><Relationship Id="rId42" Type="http://schemas.openxmlformats.org/officeDocument/2006/relationships/hyperlink" Target="http://es.wikipedia.org/wiki/1849" TargetMode="External"/><Relationship Id="rId47" Type="http://schemas.openxmlformats.org/officeDocument/2006/relationships/hyperlink" Target="http://es.wikipedia.org/wiki/Exposici%C3%B3n_Nacional_de_Bellas_Artes_(Espa%C3%B1a)" TargetMode="External"/><Relationship Id="rId63" Type="http://schemas.openxmlformats.org/officeDocument/2006/relationships/hyperlink" Target="http://es.wikipedia.org/wiki/Par%C3%ADs" TargetMode="External"/><Relationship Id="rId68" Type="http://schemas.openxmlformats.org/officeDocument/2006/relationships/hyperlink" Target="http://es.wikipedia.org/wiki/Ram%C3%B3n_Casas" TargetMode="External"/><Relationship Id="rId16" Type="http://schemas.openxmlformats.org/officeDocument/2006/relationships/hyperlink" Target="http://es.wikipedia.org/wiki/Aureliano_de_Beruete_y_Moret" TargetMode="External"/><Relationship Id="rId11" Type="http://schemas.openxmlformats.org/officeDocument/2006/relationships/image" Target="media/image3.jpeg"/><Relationship Id="rId32" Type="http://schemas.openxmlformats.org/officeDocument/2006/relationships/hyperlink" Target="http://es.wikipedia.org/w/index.php?title=Ord%C3%A9n_de_Isabel_la_Cat%C3%B3lica&amp;action=edit&amp;redlink=1" TargetMode="External"/><Relationship Id="rId37" Type="http://schemas.openxmlformats.org/officeDocument/2006/relationships/hyperlink" Target="http://es.wikipedia.org/wiki/Guillermo_I" TargetMode="External"/><Relationship Id="rId53" Type="http://schemas.openxmlformats.org/officeDocument/2006/relationships/hyperlink" Target="http://es.wikipedia.org/wiki/1879" TargetMode="External"/><Relationship Id="rId58" Type="http://schemas.openxmlformats.org/officeDocument/2006/relationships/hyperlink" Target="http://es.wikipedia.org/wiki/Carlos_de_Haes" TargetMode="External"/><Relationship Id="rId74" Type="http://schemas.openxmlformats.org/officeDocument/2006/relationships/hyperlink" Target="http://es.wikipedia.org/wiki/Salesianos" TargetMode="External"/><Relationship Id="rId79" Type="http://schemas.openxmlformats.org/officeDocument/2006/relationships/image" Target="media/image8.emf"/><Relationship Id="rId5" Type="http://schemas.openxmlformats.org/officeDocument/2006/relationships/footnotes" Target="footnotes.xml"/><Relationship Id="rId61" Type="http://schemas.openxmlformats.org/officeDocument/2006/relationships/hyperlink" Target="http://es.wikipedia.org/wiki/Real_Academia_de_Bellas_Artes_de_San_Fernando" TargetMode="External"/><Relationship Id="rId82" Type="http://schemas.openxmlformats.org/officeDocument/2006/relationships/theme" Target="theme/theme1.xml"/><Relationship Id="rId19" Type="http://schemas.openxmlformats.org/officeDocument/2006/relationships/hyperlink" Target="http://es.wikipedia.org/wiki/Valencia" TargetMode="External"/><Relationship Id="rId14" Type="http://schemas.openxmlformats.org/officeDocument/2006/relationships/hyperlink" Target="http://es.wikipedia.org/wiki/El_Escorial" TargetMode="External"/><Relationship Id="rId22" Type="http://schemas.openxmlformats.org/officeDocument/2006/relationships/hyperlink" Target="http://es.wikipedia.org/w/index.php?title=Pintura_de_Paisaje&amp;action=edit&amp;redlink=1" TargetMode="External"/><Relationship Id="rId27" Type="http://schemas.openxmlformats.org/officeDocument/2006/relationships/hyperlink" Target="http://es.wikipedia.org/wiki/Santiago_Rusi%C3%B1ol" TargetMode="External"/><Relationship Id="rId30" Type="http://schemas.openxmlformats.org/officeDocument/2006/relationships/hyperlink" Target="http://es.wikipedia.org/wiki/Par%C3%ADs" TargetMode="External"/><Relationship Id="rId35" Type="http://schemas.openxmlformats.org/officeDocument/2006/relationships/hyperlink" Target="http://es.wikipedia.org/wiki/Pa%C3%ADses_Bajos" TargetMode="External"/><Relationship Id="rId43" Type="http://schemas.openxmlformats.org/officeDocument/2006/relationships/hyperlink" Target="http://es.wikipedia.org/wiki/La_Coru%C3%B1a" TargetMode="External"/><Relationship Id="rId48" Type="http://schemas.openxmlformats.org/officeDocument/2006/relationships/hyperlink" Target="http://es.wikipedia.org/wiki/Alfonso_I_el_Batallador" TargetMode="External"/><Relationship Id="rId56" Type="http://schemas.openxmlformats.org/officeDocument/2006/relationships/hyperlink" Target="http://es.wikipedia.org/wiki/Riancho" TargetMode="External"/><Relationship Id="rId64" Type="http://schemas.openxmlformats.org/officeDocument/2006/relationships/hyperlink" Target="http://es.wikipedia.org/wiki/Suiza" TargetMode="External"/><Relationship Id="rId69" Type="http://schemas.openxmlformats.org/officeDocument/2006/relationships/hyperlink" Target="http://es.wikipedia.org/wiki/Ignacio_Zuloaga" TargetMode="External"/><Relationship Id="rId77" Type="http://schemas.openxmlformats.org/officeDocument/2006/relationships/image" Target="media/image6.emf"/><Relationship Id="rId8" Type="http://schemas.openxmlformats.org/officeDocument/2006/relationships/image" Target="media/image2.jpeg"/><Relationship Id="rId51" Type="http://schemas.openxmlformats.org/officeDocument/2006/relationships/hyperlink" Target="http://es.wikipedia.org/wiki/B%C3%A9lgica" TargetMode="External"/><Relationship Id="rId72" Type="http://schemas.openxmlformats.org/officeDocument/2006/relationships/hyperlink" Target="http://es.wikipedia.org/wiki/Palacio_Real_de_La_Granja_de_San_Ildefonso" TargetMode="External"/><Relationship Id="rId80" Type="http://schemas.openxmlformats.org/officeDocument/2006/relationships/hyperlink" Target="mailto:exposiciones@fmcva.org" TargetMode="Externa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es.wikipedia.org/wiki/1864" TargetMode="External"/><Relationship Id="rId25" Type="http://schemas.openxmlformats.org/officeDocument/2006/relationships/hyperlink" Target="http://es.wikipedia.org/wiki/Els_Quatre_Gats" TargetMode="External"/><Relationship Id="rId33" Type="http://schemas.openxmlformats.org/officeDocument/2006/relationships/hyperlink" Target="http://es.wikipedia.org/wiki/1842" TargetMode="External"/><Relationship Id="rId38" Type="http://schemas.openxmlformats.org/officeDocument/2006/relationships/hyperlink" Target="http://es.wikipedia.org/wiki/Legi%C3%B3n_de_Honor" TargetMode="External"/><Relationship Id="rId46" Type="http://schemas.openxmlformats.org/officeDocument/2006/relationships/hyperlink" Target="http://es.wikipedia.org/wiki/Academia_de_Espa%C3%B1a_en_Roma" TargetMode="External"/><Relationship Id="rId59" Type="http://schemas.openxmlformats.org/officeDocument/2006/relationships/hyperlink" Target="http://es.wikipedia.org/wiki/Amberes" TargetMode="External"/><Relationship Id="rId67" Type="http://schemas.openxmlformats.org/officeDocument/2006/relationships/hyperlink" Target="http://es.wikipedia.org/wiki/Montmartre" TargetMode="External"/><Relationship Id="rId20" Type="http://schemas.openxmlformats.org/officeDocument/2006/relationships/hyperlink" Target="http://es.wikipedia.org/wiki/Angulema" TargetMode="External"/><Relationship Id="rId41" Type="http://schemas.openxmlformats.org/officeDocument/2006/relationships/hyperlink" Target="http://es.wikipedia.org/wiki/1844" TargetMode="External"/><Relationship Id="rId54" Type="http://schemas.openxmlformats.org/officeDocument/2006/relationships/hyperlink" Target="http://es.wikipedia.org/wiki/Naturalismo" TargetMode="External"/><Relationship Id="rId62" Type="http://schemas.openxmlformats.org/officeDocument/2006/relationships/hyperlink" Target="http://es.wikipedia.org/wiki/1854" TargetMode="External"/><Relationship Id="rId70" Type="http://schemas.openxmlformats.org/officeDocument/2006/relationships/hyperlink" Target="http://es.wikipedia.org/wiki/Els_Quatre_Gats" TargetMode="External"/><Relationship Id="rId75" Type="http://schemas.openxmlformats.org/officeDocument/2006/relationships/hyperlink" Target="http://es.wikipedia.org/wiki/Madrid"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es.wikipedia.org/wiki/Guerra_Civil_Espa%C3%B1ola" TargetMode="External"/><Relationship Id="rId23" Type="http://schemas.openxmlformats.org/officeDocument/2006/relationships/hyperlink" Target="http://es.wikipedia.org/wiki/Escuela_de_la_Llotja" TargetMode="External"/><Relationship Id="rId28" Type="http://schemas.openxmlformats.org/officeDocument/2006/relationships/hyperlink" Target="http://es.wikipedia.org/wiki/1891" TargetMode="External"/><Relationship Id="rId36" Type="http://schemas.openxmlformats.org/officeDocument/2006/relationships/hyperlink" Target="http://es.wikipedia.org/wiki/1843" TargetMode="External"/><Relationship Id="rId49" Type="http://schemas.openxmlformats.org/officeDocument/2006/relationships/hyperlink" Target="http://es.wikipedia.org/wiki/Madrid" TargetMode="External"/><Relationship Id="rId57" Type="http://schemas.openxmlformats.org/officeDocument/2006/relationships/hyperlink" Target="http://es.wikipedia.org/wiki/Santander_(Cantabria)" TargetMode="External"/><Relationship Id="rId10" Type="http://schemas.openxmlformats.org/officeDocument/2006/relationships/hyperlink" Target="mailto:jgposada@fmcva.org" TargetMode="External"/><Relationship Id="rId31" Type="http://schemas.openxmlformats.org/officeDocument/2006/relationships/hyperlink" Target="http://es.wikipedia.org/wiki/Puerto_Rico" TargetMode="External"/><Relationship Id="rId44" Type="http://schemas.openxmlformats.org/officeDocument/2006/relationships/hyperlink" Target="http://es.wikipedia.org/wiki/Pontevedra" TargetMode="External"/><Relationship Id="rId52" Type="http://schemas.openxmlformats.org/officeDocument/2006/relationships/hyperlink" Target="http://es.wikipedia.org/wiki/Bruselas" TargetMode="External"/><Relationship Id="rId60" Type="http://schemas.openxmlformats.org/officeDocument/2006/relationships/hyperlink" Target="http://es.wikipedia.org/wiki/Valladolid" TargetMode="External"/><Relationship Id="rId65" Type="http://schemas.openxmlformats.org/officeDocument/2006/relationships/hyperlink" Target="http://es.wikipedia.org/wiki/Inglaterra" TargetMode="External"/><Relationship Id="rId73" Type="http://schemas.openxmlformats.org/officeDocument/2006/relationships/hyperlink" Target="http://es.wikipedia.org/wiki/Sevilla" TargetMode="External"/><Relationship Id="rId78" Type="http://schemas.openxmlformats.org/officeDocument/2006/relationships/image" Target="media/image7.emf"/><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s.wikipedia.org/wiki/Riancho" TargetMode="External"/><Relationship Id="rId13" Type="http://schemas.openxmlformats.org/officeDocument/2006/relationships/image" Target="media/image5.jpeg"/><Relationship Id="rId18" Type="http://schemas.openxmlformats.org/officeDocument/2006/relationships/hyperlink" Target="http://es.wikipedia.org/wiki/Madrid" TargetMode="External"/><Relationship Id="rId39" Type="http://schemas.openxmlformats.org/officeDocument/2006/relationships/hyperlink" Target="http://es.wikipedia.org/wiki/Orden_de_Carlos_III" TargetMode="External"/><Relationship Id="rId34" Type="http://schemas.openxmlformats.org/officeDocument/2006/relationships/hyperlink" Target="http://es.wikipedia.org/wiki/B%C3%A9lgica" TargetMode="External"/><Relationship Id="rId50" Type="http://schemas.openxmlformats.org/officeDocument/2006/relationships/hyperlink" Target="http://es.wikipedia.org/wiki/Academia_de_Bellas_Artes_de_San_Fernando" TargetMode="External"/><Relationship Id="rId55" Type="http://schemas.openxmlformats.org/officeDocument/2006/relationships/hyperlink" Target="http://es.wikipedia.org/w/index.php?title=Pre-simbolismo&amp;action=edit&amp;redlink=1" TargetMode="External"/><Relationship Id="rId76" Type="http://schemas.openxmlformats.org/officeDocument/2006/relationships/hyperlink" Target="http://es.wikipedia.org/wiki/1908" TargetMode="External"/><Relationship Id="rId7" Type="http://schemas.openxmlformats.org/officeDocument/2006/relationships/image" Target="media/image1.jpeg"/><Relationship Id="rId71" Type="http://schemas.openxmlformats.org/officeDocument/2006/relationships/hyperlink" Target="http://es.wikipedia.org/wiki/Palacio_Real_de_Aranjuez" TargetMode="External"/><Relationship Id="rId2" Type="http://schemas.openxmlformats.org/officeDocument/2006/relationships/styles" Target="styles.xml"/><Relationship Id="rId29" Type="http://schemas.openxmlformats.org/officeDocument/2006/relationships/hyperlink" Target="http://es.wikipedia.org/wiki/1897" TargetMode="External"/><Relationship Id="rId24" Type="http://schemas.openxmlformats.org/officeDocument/2006/relationships/hyperlink" Target="http://es.wikipedia.org/wiki/Antoni_Caba" TargetMode="External"/><Relationship Id="rId40" Type="http://schemas.openxmlformats.org/officeDocument/2006/relationships/hyperlink" Target="http://es.wikipedia.org/wiki/Isabel_II" TargetMode="External"/><Relationship Id="rId45" Type="http://schemas.openxmlformats.org/officeDocument/2006/relationships/hyperlink" Target="http://es.wikipedia.org/wiki/1854" TargetMode="External"/><Relationship Id="rId66" Type="http://schemas.openxmlformats.org/officeDocument/2006/relationships/hyperlink" Target="http://es.wikipedia.org/wiki/Ital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33</Pages>
  <Words>10211</Words>
  <Characters>56162</Characters>
  <Application>Microsoft Office Word</Application>
  <DocSecurity>0</DocSecurity>
  <Lines>468</Lines>
  <Paragraphs>132</Paragraphs>
  <ScaleCrop>false</ScaleCrop>
  <HeadingPairs>
    <vt:vector size="2" baseType="variant">
      <vt:variant>
        <vt:lpstr>Título</vt:lpstr>
      </vt:variant>
      <vt:variant>
        <vt:i4>1</vt:i4>
      </vt:variant>
    </vt:vector>
  </HeadingPairs>
  <TitlesOfParts>
    <vt:vector size="1" baseType="lpstr">
      <vt:lpstr/>
    </vt:vector>
  </TitlesOfParts>
  <Company>FMCVA</Company>
  <LinksUpToDate>false</LinksUpToDate>
  <CharactersWithSpaces>66241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Becaexpo</dc:creator>
  <cp:keywords/>
  <dc:description/>
  <cp:lastModifiedBy>juan Posada</cp:lastModifiedBy>
  <cp:revision>8</cp:revision>
  <cp:lastPrinted>2015-10-16T06:15:00Z</cp:lastPrinted>
  <dcterms:created xsi:type="dcterms:W3CDTF">2016-07-05T06:13:00Z</dcterms:created>
  <dcterms:modified xsi:type="dcterms:W3CDTF">2016-07-06T07:21:00Z</dcterms:modified>
</cp:coreProperties>
</file>