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EE" w:rsidRPr="00AB3156" w:rsidRDefault="0011491C" w:rsidP="006B7DEE">
      <w:pPr>
        <w:pStyle w:val="Encabezado"/>
        <w:ind w:left="1418"/>
        <w:rPr>
          <w:b/>
        </w:rPr>
      </w:pPr>
      <w:r>
        <w:t xml:space="preserve"> </w:t>
      </w:r>
      <w:r w:rsidR="006B7DEE" w:rsidRPr="00AB3156">
        <w:rPr>
          <w:b/>
        </w:rPr>
        <w:t xml:space="preserve">CONTRATOS MENORES ADJUDICADOS POR LA FUNDACIÓN MUNICIPAL DE DEPORTES DEL AYUNTAMIENTO DE VALLADOLID EN EL </w:t>
      </w:r>
      <w:r w:rsidR="006B7DE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CUARTO</w:t>
      </w:r>
      <w:r w:rsidR="006B7DEE" w:rsidRPr="00AB31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 xml:space="preserve"> TRIMESTRE  2025</w:t>
      </w:r>
      <w:r w:rsidR="006B7DEE" w:rsidRPr="00AB3156">
        <w:rPr>
          <w:b/>
        </w:rPr>
        <w:t xml:space="preserve"> </w:t>
      </w:r>
    </w:p>
    <w:p w:rsidR="006B7DEE" w:rsidRPr="00AB3156" w:rsidRDefault="006B7DEE" w:rsidP="006B7DEE">
      <w:pPr>
        <w:pStyle w:val="Encabezado"/>
        <w:ind w:left="1418"/>
        <w:rPr>
          <w:b/>
        </w:rPr>
      </w:pPr>
      <w:r w:rsidRPr="00AB3156">
        <w:rPr>
          <w:b/>
        </w:rPr>
        <w:t>(+DE 5.000 € SIN I.V.A.)</w:t>
      </w:r>
    </w:p>
    <w:tbl>
      <w:tblPr>
        <w:tblStyle w:val="Tablaconcuadrcula"/>
        <w:tblW w:w="15025" w:type="dxa"/>
        <w:tblInd w:w="1101" w:type="dxa"/>
        <w:tblLayout w:type="fixed"/>
        <w:tblLook w:val="04A0"/>
      </w:tblPr>
      <w:tblGrid>
        <w:gridCol w:w="1701"/>
        <w:gridCol w:w="6095"/>
        <w:gridCol w:w="3402"/>
        <w:gridCol w:w="1843"/>
        <w:gridCol w:w="1984"/>
      </w:tblGrid>
      <w:tr w:rsidR="0011491C" w:rsidRPr="0011491C" w:rsidTr="0011491C">
        <w:tc>
          <w:tcPr>
            <w:tcW w:w="1701" w:type="dxa"/>
          </w:tcPr>
          <w:p w:rsidR="0011491C" w:rsidRPr="0011491C" w:rsidRDefault="0011491C" w:rsidP="0011491C">
            <w:pPr>
              <w:tabs>
                <w:tab w:val="center" w:pos="-2075"/>
                <w:tab w:val="left" w:pos="726"/>
                <w:tab w:val="right" w:pos="1485"/>
              </w:tabs>
              <w:ind w:left="-5636"/>
              <w:rPr>
                <w:rFonts w:asciiTheme="majorHAnsi" w:hAnsiTheme="majorHAnsi" w:cstheme="minorHAnsi"/>
                <w:b/>
              </w:rPr>
            </w:pPr>
            <w:r w:rsidRPr="0011491C">
              <w:rPr>
                <w:rFonts w:asciiTheme="majorHAnsi" w:hAnsiTheme="majorHAnsi" w:cstheme="minorHAnsi"/>
                <w:b/>
              </w:rPr>
              <w:tab/>
              <w:t xml:space="preserve">N.º </w:t>
            </w:r>
            <w:proofErr w:type="spellStart"/>
            <w:r w:rsidRPr="0011491C">
              <w:rPr>
                <w:rFonts w:asciiTheme="majorHAnsi" w:hAnsiTheme="majorHAnsi" w:cstheme="minorHAnsi"/>
                <w:b/>
              </w:rPr>
              <w:t>expN.º</w:t>
            </w:r>
            <w:proofErr w:type="spellEnd"/>
            <w:r w:rsidRPr="0011491C">
              <w:rPr>
                <w:rFonts w:asciiTheme="majorHAnsi" w:hAnsiTheme="majorHAnsi" w:cstheme="minorHAnsi"/>
                <w:b/>
              </w:rPr>
              <w:t xml:space="preserve"> ex</w:t>
            </w:r>
            <w:r w:rsidRPr="0011491C">
              <w:rPr>
                <w:rFonts w:asciiTheme="majorHAnsi" w:hAnsiTheme="majorHAnsi" w:cstheme="minorHAnsi"/>
                <w:b/>
              </w:rPr>
              <w:tab/>
            </w:r>
            <w:proofErr w:type="spellStart"/>
            <w:r w:rsidRPr="0011491C">
              <w:rPr>
                <w:rFonts w:asciiTheme="majorHAnsi" w:hAnsiTheme="majorHAnsi" w:cstheme="minorHAnsi"/>
                <w:b/>
              </w:rPr>
              <w:t>Expte</w:t>
            </w:r>
            <w:proofErr w:type="spellEnd"/>
            <w:r w:rsidRPr="0011491C">
              <w:rPr>
                <w:rFonts w:asciiTheme="majorHAnsi" w:hAnsiTheme="majorHAnsi" w:cstheme="minorHAnsi"/>
                <w:b/>
              </w:rPr>
              <w:t>. n.º</w:t>
            </w:r>
          </w:p>
        </w:tc>
        <w:tc>
          <w:tcPr>
            <w:tcW w:w="6095" w:type="dxa"/>
            <w:vAlign w:val="center"/>
          </w:tcPr>
          <w:p w:rsidR="0011491C" w:rsidRPr="0011491C" w:rsidRDefault="0011491C" w:rsidP="006109B4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1491C">
              <w:rPr>
                <w:rFonts w:asciiTheme="majorHAnsi" w:hAnsiTheme="majorHAnsi" w:cstheme="minorHAnsi"/>
                <w:b/>
              </w:rPr>
              <w:t>Objeto del contrato</w:t>
            </w:r>
          </w:p>
        </w:tc>
        <w:tc>
          <w:tcPr>
            <w:tcW w:w="3402" w:type="dxa"/>
            <w:vAlign w:val="center"/>
          </w:tcPr>
          <w:p w:rsidR="0011491C" w:rsidRPr="0011491C" w:rsidRDefault="0011491C" w:rsidP="006109B4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1491C">
              <w:rPr>
                <w:rFonts w:asciiTheme="majorHAnsi" w:hAnsiTheme="majorHAnsi" w:cstheme="minorHAnsi"/>
                <w:b/>
              </w:rPr>
              <w:t>Adjudicatario</w:t>
            </w:r>
          </w:p>
        </w:tc>
        <w:tc>
          <w:tcPr>
            <w:tcW w:w="1843" w:type="dxa"/>
            <w:vAlign w:val="center"/>
          </w:tcPr>
          <w:p w:rsidR="0011491C" w:rsidRPr="0011491C" w:rsidRDefault="0011491C" w:rsidP="006109B4">
            <w:pPr>
              <w:jc w:val="center"/>
              <w:rPr>
                <w:rFonts w:asciiTheme="majorHAnsi" w:hAnsiTheme="majorHAnsi"/>
                <w:b/>
              </w:rPr>
            </w:pPr>
            <w:r w:rsidRPr="0011491C">
              <w:rPr>
                <w:rFonts w:asciiTheme="majorHAnsi" w:hAnsiTheme="majorHAnsi"/>
                <w:b/>
              </w:rPr>
              <w:t>Duración</w:t>
            </w:r>
          </w:p>
        </w:tc>
        <w:tc>
          <w:tcPr>
            <w:tcW w:w="1984" w:type="dxa"/>
            <w:vAlign w:val="center"/>
          </w:tcPr>
          <w:p w:rsidR="0011491C" w:rsidRPr="0011491C" w:rsidRDefault="0011491C" w:rsidP="006109B4">
            <w:pPr>
              <w:jc w:val="center"/>
              <w:rPr>
                <w:rFonts w:asciiTheme="majorHAnsi" w:hAnsiTheme="majorHAnsi"/>
                <w:b/>
              </w:rPr>
            </w:pPr>
            <w:r w:rsidRPr="0011491C">
              <w:rPr>
                <w:rFonts w:asciiTheme="majorHAnsi" w:hAnsiTheme="majorHAnsi"/>
                <w:b/>
              </w:rPr>
              <w:t>Importe adjudicación (con IVA)</w:t>
            </w:r>
          </w:p>
        </w:tc>
      </w:tr>
      <w:tr w:rsidR="0011491C" w:rsidRPr="0011491C" w:rsidTr="00FD7808">
        <w:tc>
          <w:tcPr>
            <w:tcW w:w="1701" w:type="dxa"/>
            <w:vAlign w:val="center"/>
          </w:tcPr>
          <w:p w:rsidR="0011491C" w:rsidRPr="0011491C" w:rsidRDefault="0011491C" w:rsidP="0011491C">
            <w:pPr>
              <w:jc w:val="center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120/25</w:t>
            </w:r>
          </w:p>
        </w:tc>
        <w:tc>
          <w:tcPr>
            <w:tcW w:w="6095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 xml:space="preserve">Impartición de Cursos Deportivos para Jóvenes/Adultos </w:t>
            </w:r>
          </w:p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Escuela de Espalda 2026</w:t>
            </w:r>
          </w:p>
        </w:tc>
        <w:tc>
          <w:tcPr>
            <w:tcW w:w="3402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 w:cstheme="minorHAnsi"/>
              </w:rPr>
            </w:pPr>
            <w:r w:rsidRPr="0011491C">
              <w:rPr>
                <w:rFonts w:asciiTheme="majorHAnsi" w:hAnsiTheme="majorHAnsi" w:cstheme="minorHAnsi"/>
              </w:rPr>
              <w:t>Ana Isabel Cañedo Lázaro (Ocio-Sport)</w:t>
            </w:r>
          </w:p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 w:cstheme="minorHAnsi"/>
              </w:rPr>
              <w:t>NIF 12372681S</w:t>
            </w:r>
          </w:p>
        </w:tc>
        <w:tc>
          <w:tcPr>
            <w:tcW w:w="1843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Año 2026</w:t>
            </w:r>
          </w:p>
        </w:tc>
        <w:tc>
          <w:tcPr>
            <w:tcW w:w="1984" w:type="dxa"/>
            <w:vAlign w:val="center"/>
          </w:tcPr>
          <w:p w:rsidR="0011491C" w:rsidRPr="0011491C" w:rsidRDefault="0011491C" w:rsidP="006109B4">
            <w:pPr>
              <w:jc w:val="right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8.385,00 €</w:t>
            </w:r>
          </w:p>
        </w:tc>
      </w:tr>
      <w:tr w:rsidR="0011491C" w:rsidRPr="0011491C" w:rsidTr="00FD7808">
        <w:tc>
          <w:tcPr>
            <w:tcW w:w="1701" w:type="dxa"/>
            <w:vAlign w:val="center"/>
          </w:tcPr>
          <w:p w:rsidR="0011491C" w:rsidRPr="0011491C" w:rsidRDefault="0011491C" w:rsidP="0011491C">
            <w:pPr>
              <w:jc w:val="center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122/25</w:t>
            </w:r>
          </w:p>
        </w:tc>
        <w:tc>
          <w:tcPr>
            <w:tcW w:w="6095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 xml:space="preserve">Impartición de Cursos Deportivos para Jóvenes/Adultos </w:t>
            </w:r>
          </w:p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Pilates 2026</w:t>
            </w:r>
          </w:p>
        </w:tc>
        <w:tc>
          <w:tcPr>
            <w:tcW w:w="3402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 w:cstheme="minorHAnsi"/>
              </w:rPr>
            </w:pPr>
            <w:r w:rsidRPr="0011491C">
              <w:rPr>
                <w:rFonts w:asciiTheme="majorHAnsi" w:hAnsiTheme="majorHAnsi" w:cstheme="minorHAnsi"/>
              </w:rPr>
              <w:t>Ana Isabel Cañedo Lázaro (Ocio-Sport)</w:t>
            </w:r>
          </w:p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 w:cstheme="minorHAnsi"/>
              </w:rPr>
              <w:t>NIF 12372681S</w:t>
            </w:r>
          </w:p>
        </w:tc>
        <w:tc>
          <w:tcPr>
            <w:tcW w:w="1843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Año 2026</w:t>
            </w:r>
          </w:p>
        </w:tc>
        <w:tc>
          <w:tcPr>
            <w:tcW w:w="1984" w:type="dxa"/>
            <w:vAlign w:val="center"/>
          </w:tcPr>
          <w:p w:rsidR="0011491C" w:rsidRPr="0011491C" w:rsidRDefault="0011491C" w:rsidP="006109B4">
            <w:pPr>
              <w:jc w:val="right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 w:cstheme="minorHAnsi"/>
                <w:lang w:val="es-ES_tradnl"/>
              </w:rPr>
              <w:t>16.423,68 €</w:t>
            </w:r>
          </w:p>
        </w:tc>
      </w:tr>
      <w:tr w:rsidR="0011491C" w:rsidRPr="0011491C" w:rsidTr="00FD7808">
        <w:tc>
          <w:tcPr>
            <w:tcW w:w="1701" w:type="dxa"/>
            <w:vAlign w:val="center"/>
          </w:tcPr>
          <w:p w:rsidR="0011491C" w:rsidRPr="0011491C" w:rsidRDefault="0011491C" w:rsidP="0011491C">
            <w:pPr>
              <w:jc w:val="center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123/25</w:t>
            </w:r>
          </w:p>
        </w:tc>
        <w:tc>
          <w:tcPr>
            <w:tcW w:w="6095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 xml:space="preserve">Impartición de Cursos Deportivos para Jóvenes/Adultos </w:t>
            </w:r>
          </w:p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Yoga 2026</w:t>
            </w:r>
          </w:p>
        </w:tc>
        <w:tc>
          <w:tcPr>
            <w:tcW w:w="3402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 w:cstheme="minorHAnsi"/>
              </w:rPr>
            </w:pPr>
            <w:r w:rsidRPr="0011491C">
              <w:rPr>
                <w:rFonts w:asciiTheme="majorHAnsi" w:hAnsiTheme="majorHAnsi" w:cstheme="minorHAnsi"/>
              </w:rPr>
              <w:t>Ana Isabel Cañedo Lázaro (Ocio-Sport)</w:t>
            </w:r>
          </w:p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 w:cstheme="minorHAnsi"/>
              </w:rPr>
              <w:t>NIF 12372681S</w:t>
            </w:r>
          </w:p>
        </w:tc>
        <w:tc>
          <w:tcPr>
            <w:tcW w:w="1843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Año 2026</w:t>
            </w:r>
          </w:p>
        </w:tc>
        <w:tc>
          <w:tcPr>
            <w:tcW w:w="1984" w:type="dxa"/>
            <w:vAlign w:val="center"/>
          </w:tcPr>
          <w:p w:rsidR="0011491C" w:rsidRPr="0011491C" w:rsidRDefault="0011491C" w:rsidP="006109B4">
            <w:pPr>
              <w:jc w:val="right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 w:cs="Arial"/>
                <w:lang w:val="es-ES_tradnl"/>
              </w:rPr>
              <w:t xml:space="preserve">6.527,36 </w:t>
            </w:r>
            <w:r w:rsidRPr="0011491C">
              <w:rPr>
                <w:rFonts w:asciiTheme="majorHAnsi" w:hAnsiTheme="majorHAnsi"/>
              </w:rPr>
              <w:t>€</w:t>
            </w:r>
          </w:p>
        </w:tc>
      </w:tr>
      <w:tr w:rsidR="0011491C" w:rsidRPr="0011491C" w:rsidTr="00FD7808">
        <w:tc>
          <w:tcPr>
            <w:tcW w:w="1701" w:type="dxa"/>
            <w:vAlign w:val="center"/>
          </w:tcPr>
          <w:p w:rsidR="0011491C" w:rsidRPr="0011491C" w:rsidRDefault="0011491C" w:rsidP="0011491C">
            <w:pPr>
              <w:jc w:val="center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130/25</w:t>
            </w:r>
          </w:p>
        </w:tc>
        <w:tc>
          <w:tcPr>
            <w:tcW w:w="6095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 xml:space="preserve">Impartición de Cursos Deportivos Jóvenes/Adultos </w:t>
            </w:r>
          </w:p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Golf 2026</w:t>
            </w:r>
          </w:p>
        </w:tc>
        <w:tc>
          <w:tcPr>
            <w:tcW w:w="3402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 w:cstheme="minorHAnsi"/>
              </w:rPr>
            </w:pPr>
            <w:r w:rsidRPr="0011491C">
              <w:rPr>
                <w:rFonts w:asciiTheme="majorHAnsi" w:hAnsiTheme="majorHAnsi" w:cstheme="minorHAnsi"/>
              </w:rPr>
              <w:t>Federación de Golf de Castilla y León (*)</w:t>
            </w:r>
          </w:p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 w:cstheme="minorHAnsi"/>
              </w:rPr>
              <w:t>NIF G47314752</w:t>
            </w:r>
          </w:p>
        </w:tc>
        <w:tc>
          <w:tcPr>
            <w:tcW w:w="1843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Año 2026</w:t>
            </w:r>
          </w:p>
        </w:tc>
        <w:tc>
          <w:tcPr>
            <w:tcW w:w="1984" w:type="dxa"/>
            <w:vAlign w:val="center"/>
          </w:tcPr>
          <w:p w:rsidR="0011491C" w:rsidRPr="0011491C" w:rsidRDefault="0011491C" w:rsidP="006109B4">
            <w:pPr>
              <w:jc w:val="right"/>
              <w:rPr>
                <w:rFonts w:asciiTheme="majorHAnsi" w:hAnsiTheme="majorHAnsi"/>
              </w:rPr>
            </w:pPr>
          </w:p>
        </w:tc>
      </w:tr>
      <w:tr w:rsidR="0011491C" w:rsidRPr="0011491C" w:rsidTr="00FD7808">
        <w:tc>
          <w:tcPr>
            <w:tcW w:w="1701" w:type="dxa"/>
            <w:vAlign w:val="center"/>
          </w:tcPr>
          <w:p w:rsidR="0011491C" w:rsidRPr="0011491C" w:rsidRDefault="0011491C" w:rsidP="0011491C">
            <w:pPr>
              <w:jc w:val="center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136/25</w:t>
            </w:r>
          </w:p>
        </w:tc>
        <w:tc>
          <w:tcPr>
            <w:tcW w:w="6095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Servicios auxiliares de los Juegos Escolares durante 2026</w:t>
            </w:r>
          </w:p>
        </w:tc>
        <w:tc>
          <w:tcPr>
            <w:tcW w:w="3402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 w:cs="Arial"/>
              </w:rPr>
            </w:pPr>
            <w:r w:rsidRPr="0011491C">
              <w:rPr>
                <w:rFonts w:asciiTheme="majorHAnsi" w:hAnsiTheme="majorHAnsi" w:cs="Arial"/>
              </w:rPr>
              <w:t xml:space="preserve">Centro Especial de Empleo Valle de </w:t>
            </w:r>
            <w:proofErr w:type="spellStart"/>
            <w:r w:rsidRPr="0011491C">
              <w:rPr>
                <w:rFonts w:asciiTheme="majorHAnsi" w:hAnsiTheme="majorHAnsi" w:cs="Arial"/>
              </w:rPr>
              <w:t>Olid</w:t>
            </w:r>
            <w:proofErr w:type="spellEnd"/>
            <w:r w:rsidRPr="0011491C">
              <w:rPr>
                <w:rFonts w:asciiTheme="majorHAnsi" w:hAnsiTheme="majorHAnsi" w:cs="Arial"/>
              </w:rPr>
              <w:t xml:space="preserve"> (CEEDEVAL)</w:t>
            </w:r>
          </w:p>
          <w:p w:rsidR="0011491C" w:rsidRPr="0011491C" w:rsidRDefault="0011491C" w:rsidP="006109B4">
            <w:pPr>
              <w:rPr>
                <w:rFonts w:asciiTheme="majorHAnsi" w:hAnsiTheme="majorHAnsi" w:cstheme="minorHAnsi"/>
              </w:rPr>
            </w:pPr>
            <w:r w:rsidRPr="0011491C">
              <w:rPr>
                <w:rFonts w:asciiTheme="majorHAnsi" w:hAnsiTheme="majorHAnsi" w:cs="Arial"/>
              </w:rPr>
              <w:t>NIF B47769898</w:t>
            </w:r>
          </w:p>
        </w:tc>
        <w:tc>
          <w:tcPr>
            <w:tcW w:w="1843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Año 2026</w:t>
            </w:r>
          </w:p>
        </w:tc>
        <w:tc>
          <w:tcPr>
            <w:tcW w:w="1984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13,31 €/ hora</w:t>
            </w:r>
          </w:p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Presupuesto base licitación 6.050,00 €</w:t>
            </w:r>
          </w:p>
        </w:tc>
      </w:tr>
      <w:tr w:rsidR="0011491C" w:rsidRPr="0011491C" w:rsidTr="0011491C">
        <w:tc>
          <w:tcPr>
            <w:tcW w:w="1701" w:type="dxa"/>
          </w:tcPr>
          <w:p w:rsidR="0011491C" w:rsidRPr="0011491C" w:rsidRDefault="0011491C" w:rsidP="0011491C">
            <w:pPr>
              <w:jc w:val="center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134/25</w:t>
            </w:r>
          </w:p>
        </w:tc>
        <w:tc>
          <w:tcPr>
            <w:tcW w:w="6095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 xml:space="preserve">Obra de ejecución de solera para pista deportiva en calle Barbecho y Arado </w:t>
            </w:r>
          </w:p>
        </w:tc>
        <w:tc>
          <w:tcPr>
            <w:tcW w:w="3402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Construcciones Santos, S.A.</w:t>
            </w:r>
          </w:p>
        </w:tc>
        <w:tc>
          <w:tcPr>
            <w:tcW w:w="1843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30 días naturales</w:t>
            </w:r>
          </w:p>
        </w:tc>
        <w:tc>
          <w:tcPr>
            <w:tcW w:w="1984" w:type="dxa"/>
            <w:vAlign w:val="center"/>
          </w:tcPr>
          <w:p w:rsidR="0011491C" w:rsidRPr="0011491C" w:rsidRDefault="0011491C" w:rsidP="006109B4">
            <w:pPr>
              <w:jc w:val="right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39.625,05 €</w:t>
            </w:r>
          </w:p>
        </w:tc>
      </w:tr>
      <w:tr w:rsidR="0011491C" w:rsidRPr="0011491C" w:rsidTr="0011491C">
        <w:tc>
          <w:tcPr>
            <w:tcW w:w="1701" w:type="dxa"/>
          </w:tcPr>
          <w:p w:rsidR="0011491C" w:rsidRPr="0011491C" w:rsidRDefault="0011491C" w:rsidP="0011491C">
            <w:pPr>
              <w:jc w:val="center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107/25</w:t>
            </w:r>
          </w:p>
        </w:tc>
        <w:tc>
          <w:tcPr>
            <w:tcW w:w="6095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Suministro de gasóleo de calefacción para el Complejo Deportivo Ciudad de Valladolid</w:t>
            </w:r>
          </w:p>
        </w:tc>
        <w:tc>
          <w:tcPr>
            <w:tcW w:w="3402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proofErr w:type="spellStart"/>
            <w:r w:rsidRPr="0011491C">
              <w:rPr>
                <w:rFonts w:asciiTheme="majorHAnsi" w:hAnsiTheme="majorHAnsi"/>
              </w:rPr>
              <w:t>Discomtes</w:t>
            </w:r>
            <w:proofErr w:type="spellEnd"/>
            <w:r w:rsidRPr="0011491C">
              <w:rPr>
                <w:rFonts w:asciiTheme="majorHAnsi" w:hAnsiTheme="majorHAnsi"/>
              </w:rPr>
              <w:t xml:space="preserve"> </w:t>
            </w:r>
            <w:proofErr w:type="spellStart"/>
            <w:r w:rsidRPr="0011491C">
              <w:rPr>
                <w:rFonts w:asciiTheme="majorHAnsi" w:hAnsiTheme="majorHAnsi"/>
              </w:rPr>
              <w:t>Energá</w:t>
            </w:r>
            <w:proofErr w:type="spellEnd"/>
            <w:r w:rsidRPr="0011491C">
              <w:rPr>
                <w:rFonts w:asciiTheme="majorHAnsi" w:hAnsiTheme="majorHAnsi"/>
              </w:rPr>
              <w:t>, S.L.</w:t>
            </w:r>
          </w:p>
        </w:tc>
        <w:tc>
          <w:tcPr>
            <w:tcW w:w="1843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Año 2026</w:t>
            </w:r>
          </w:p>
        </w:tc>
        <w:tc>
          <w:tcPr>
            <w:tcW w:w="1984" w:type="dxa"/>
            <w:vAlign w:val="center"/>
          </w:tcPr>
          <w:p w:rsidR="0011491C" w:rsidRPr="0011491C" w:rsidRDefault="0011491C" w:rsidP="006109B4">
            <w:pPr>
              <w:jc w:val="right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18.029,00 €</w:t>
            </w:r>
          </w:p>
        </w:tc>
      </w:tr>
      <w:tr w:rsidR="0011491C" w:rsidRPr="0011491C" w:rsidTr="0011491C">
        <w:tc>
          <w:tcPr>
            <w:tcW w:w="1701" w:type="dxa"/>
          </w:tcPr>
          <w:p w:rsidR="0011491C" w:rsidRPr="0011491C" w:rsidRDefault="0011491C" w:rsidP="0011491C">
            <w:pPr>
              <w:jc w:val="center"/>
              <w:rPr>
                <w:rFonts w:asciiTheme="majorHAnsi" w:hAnsiTheme="majorHAnsi"/>
              </w:rPr>
            </w:pPr>
          </w:p>
          <w:p w:rsidR="0011491C" w:rsidRPr="0011491C" w:rsidRDefault="0011491C" w:rsidP="0011491C">
            <w:pPr>
              <w:jc w:val="center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113/23</w:t>
            </w:r>
          </w:p>
        </w:tc>
        <w:tc>
          <w:tcPr>
            <w:tcW w:w="6095" w:type="dxa"/>
            <w:vAlign w:val="center"/>
          </w:tcPr>
          <w:p w:rsidR="0011491C" w:rsidRPr="0011491C" w:rsidRDefault="0011491C" w:rsidP="0011491C">
            <w:pPr>
              <w:pStyle w:val="Prrafodelista"/>
              <w:ind w:left="0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 xml:space="preserve">Contrato de servicio de redacción de proyecto de ejecución para la obra de adaptación del Complejo Deportivo Huerta del Rey a normativa de autoprotección y accesibilidad </w:t>
            </w:r>
          </w:p>
        </w:tc>
        <w:tc>
          <w:tcPr>
            <w:tcW w:w="3402" w:type="dxa"/>
            <w:vAlign w:val="center"/>
          </w:tcPr>
          <w:p w:rsidR="0011491C" w:rsidRPr="0011491C" w:rsidRDefault="0011491C" w:rsidP="003E5AF0">
            <w:pPr>
              <w:pStyle w:val="Prrafodelista"/>
              <w:ind w:left="0"/>
              <w:rPr>
                <w:rFonts w:asciiTheme="majorHAnsi" w:hAnsiTheme="majorHAnsi"/>
              </w:rPr>
            </w:pPr>
            <w:proofErr w:type="spellStart"/>
            <w:r w:rsidRPr="0011491C">
              <w:rPr>
                <w:rFonts w:asciiTheme="majorHAnsi" w:hAnsiTheme="majorHAnsi"/>
              </w:rPr>
              <w:t>Iprogres</w:t>
            </w:r>
            <w:proofErr w:type="spellEnd"/>
            <w:r w:rsidRPr="0011491C">
              <w:rPr>
                <w:rFonts w:asciiTheme="majorHAnsi" w:hAnsiTheme="majorHAnsi"/>
              </w:rPr>
              <w:t xml:space="preserve"> </w:t>
            </w:r>
            <w:proofErr w:type="spellStart"/>
            <w:r w:rsidRPr="0011491C">
              <w:rPr>
                <w:rFonts w:asciiTheme="majorHAnsi" w:hAnsiTheme="majorHAnsi"/>
              </w:rPr>
              <w:t>Consulting</w:t>
            </w:r>
            <w:proofErr w:type="spellEnd"/>
            <w:r w:rsidRPr="0011491C">
              <w:rPr>
                <w:rFonts w:asciiTheme="majorHAnsi" w:hAnsiTheme="majorHAnsi"/>
              </w:rPr>
              <w:t>, S.L.</w:t>
            </w:r>
          </w:p>
        </w:tc>
        <w:tc>
          <w:tcPr>
            <w:tcW w:w="1843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2 meses</w:t>
            </w:r>
          </w:p>
        </w:tc>
        <w:tc>
          <w:tcPr>
            <w:tcW w:w="1984" w:type="dxa"/>
            <w:vAlign w:val="center"/>
          </w:tcPr>
          <w:p w:rsidR="0011491C" w:rsidRPr="0011491C" w:rsidRDefault="0011491C" w:rsidP="006109B4">
            <w:pPr>
              <w:jc w:val="right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7.260,00 €</w:t>
            </w:r>
          </w:p>
        </w:tc>
      </w:tr>
      <w:tr w:rsidR="0011491C" w:rsidRPr="0011491C" w:rsidTr="0011491C">
        <w:tc>
          <w:tcPr>
            <w:tcW w:w="1701" w:type="dxa"/>
          </w:tcPr>
          <w:p w:rsidR="0011491C" w:rsidRPr="0011491C" w:rsidRDefault="0011491C" w:rsidP="0011491C">
            <w:pPr>
              <w:jc w:val="center"/>
              <w:rPr>
                <w:rFonts w:asciiTheme="majorHAnsi" w:hAnsiTheme="majorHAnsi"/>
              </w:rPr>
            </w:pPr>
          </w:p>
          <w:p w:rsidR="0011491C" w:rsidRPr="0011491C" w:rsidRDefault="0011491C" w:rsidP="0011491C">
            <w:pPr>
              <w:jc w:val="center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108/25</w:t>
            </w:r>
          </w:p>
        </w:tc>
        <w:tc>
          <w:tcPr>
            <w:tcW w:w="6095" w:type="dxa"/>
            <w:vAlign w:val="center"/>
          </w:tcPr>
          <w:p w:rsidR="0011491C" w:rsidRPr="0011491C" w:rsidRDefault="0011491C" w:rsidP="0011491C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 xml:space="preserve">Suministro de combustible para la maquinaria de jardinería y para los vehículos de gasolina de la Fundación Municipal de Deportes </w:t>
            </w:r>
          </w:p>
        </w:tc>
        <w:tc>
          <w:tcPr>
            <w:tcW w:w="3402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11491C">
              <w:rPr>
                <w:rFonts w:asciiTheme="majorHAnsi" w:hAnsiTheme="majorHAnsi"/>
                <w:lang w:val="en-US"/>
              </w:rPr>
              <w:t>Moeve</w:t>
            </w:r>
            <w:proofErr w:type="spellEnd"/>
            <w:r w:rsidRPr="0011491C">
              <w:rPr>
                <w:rFonts w:asciiTheme="majorHAnsi" w:hAnsiTheme="majorHAnsi"/>
                <w:lang w:val="en-US"/>
              </w:rPr>
              <w:t xml:space="preserve"> Pro Services, S.A.U.</w:t>
            </w:r>
          </w:p>
        </w:tc>
        <w:tc>
          <w:tcPr>
            <w:tcW w:w="1843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11491C">
              <w:rPr>
                <w:rFonts w:asciiTheme="majorHAnsi" w:hAnsiTheme="majorHAnsi"/>
                <w:lang w:val="en-US"/>
              </w:rPr>
              <w:t>Año</w:t>
            </w:r>
            <w:proofErr w:type="spellEnd"/>
            <w:r w:rsidRPr="0011491C">
              <w:rPr>
                <w:rFonts w:asciiTheme="majorHAnsi" w:hAnsiTheme="majorHAnsi"/>
                <w:lang w:val="en-US"/>
              </w:rPr>
              <w:t xml:space="preserve"> 2026</w:t>
            </w:r>
          </w:p>
        </w:tc>
        <w:tc>
          <w:tcPr>
            <w:tcW w:w="1984" w:type="dxa"/>
            <w:vAlign w:val="center"/>
          </w:tcPr>
          <w:p w:rsidR="0011491C" w:rsidRPr="0011491C" w:rsidRDefault="0011491C" w:rsidP="006109B4">
            <w:pPr>
              <w:jc w:val="right"/>
              <w:rPr>
                <w:rFonts w:asciiTheme="majorHAnsi" w:hAnsiTheme="majorHAnsi"/>
                <w:lang w:val="en-US"/>
              </w:rPr>
            </w:pPr>
            <w:r w:rsidRPr="0011491C">
              <w:rPr>
                <w:rFonts w:asciiTheme="majorHAnsi" w:hAnsiTheme="majorHAnsi"/>
                <w:lang w:val="en-US"/>
              </w:rPr>
              <w:t>17.908,00 €</w:t>
            </w:r>
          </w:p>
        </w:tc>
      </w:tr>
      <w:tr w:rsidR="0011491C" w:rsidRPr="0011491C" w:rsidTr="0011491C">
        <w:tc>
          <w:tcPr>
            <w:tcW w:w="1701" w:type="dxa"/>
          </w:tcPr>
          <w:p w:rsidR="0011491C" w:rsidRPr="0011491C" w:rsidRDefault="0011491C" w:rsidP="0011491C">
            <w:pPr>
              <w:jc w:val="center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110/25</w:t>
            </w:r>
          </w:p>
        </w:tc>
        <w:tc>
          <w:tcPr>
            <w:tcW w:w="6095" w:type="dxa"/>
            <w:vAlign w:val="center"/>
          </w:tcPr>
          <w:p w:rsidR="0011491C" w:rsidRPr="0011491C" w:rsidRDefault="0011491C" w:rsidP="0011491C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 xml:space="preserve">Servicio de autocontrol de calidad del agua y del aire en las piscinas municipales </w:t>
            </w:r>
          </w:p>
        </w:tc>
        <w:tc>
          <w:tcPr>
            <w:tcW w:w="3402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proofErr w:type="spellStart"/>
            <w:r w:rsidRPr="0011491C">
              <w:rPr>
                <w:rFonts w:asciiTheme="majorHAnsi" w:hAnsiTheme="majorHAnsi"/>
              </w:rPr>
              <w:t>Oztogest</w:t>
            </w:r>
            <w:proofErr w:type="spellEnd"/>
            <w:r w:rsidRPr="0011491C">
              <w:rPr>
                <w:rFonts w:asciiTheme="majorHAnsi" w:hAnsiTheme="majorHAnsi"/>
              </w:rPr>
              <w:t xml:space="preserve"> Deporte Ocio y Salud, S.L.</w:t>
            </w:r>
          </w:p>
        </w:tc>
        <w:tc>
          <w:tcPr>
            <w:tcW w:w="1843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Año 2026</w:t>
            </w:r>
          </w:p>
        </w:tc>
        <w:tc>
          <w:tcPr>
            <w:tcW w:w="1984" w:type="dxa"/>
            <w:vAlign w:val="center"/>
          </w:tcPr>
          <w:p w:rsidR="0011491C" w:rsidRPr="0011491C" w:rsidRDefault="0011491C" w:rsidP="006109B4">
            <w:pPr>
              <w:jc w:val="right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6.187,37 €</w:t>
            </w:r>
          </w:p>
        </w:tc>
      </w:tr>
      <w:tr w:rsidR="0011491C" w:rsidRPr="0011491C" w:rsidTr="0011491C">
        <w:tc>
          <w:tcPr>
            <w:tcW w:w="1701" w:type="dxa"/>
          </w:tcPr>
          <w:p w:rsidR="0011491C" w:rsidRPr="0011491C" w:rsidRDefault="0011491C" w:rsidP="0011491C">
            <w:pPr>
              <w:jc w:val="center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114/25</w:t>
            </w:r>
          </w:p>
        </w:tc>
        <w:tc>
          <w:tcPr>
            <w:tcW w:w="6095" w:type="dxa"/>
            <w:vAlign w:val="center"/>
          </w:tcPr>
          <w:p w:rsidR="0011491C" w:rsidRPr="0011491C" w:rsidRDefault="0011491C" w:rsidP="0011491C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 xml:space="preserve">Obra de reparación puntual y provisional de cubierta de polideportivo Pisuerga </w:t>
            </w:r>
          </w:p>
        </w:tc>
        <w:tc>
          <w:tcPr>
            <w:tcW w:w="3402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 xml:space="preserve">Pinturas </w:t>
            </w:r>
            <w:proofErr w:type="spellStart"/>
            <w:r w:rsidRPr="0011491C">
              <w:rPr>
                <w:rFonts w:asciiTheme="majorHAnsi" w:hAnsiTheme="majorHAnsi"/>
              </w:rPr>
              <w:t>Broch</w:t>
            </w:r>
            <w:proofErr w:type="spellEnd"/>
            <w:r w:rsidRPr="0011491C">
              <w:rPr>
                <w:rFonts w:asciiTheme="majorHAnsi" w:hAnsiTheme="majorHAnsi"/>
              </w:rPr>
              <w:t>, S.L.</w:t>
            </w:r>
          </w:p>
        </w:tc>
        <w:tc>
          <w:tcPr>
            <w:tcW w:w="1843" w:type="dxa"/>
            <w:vAlign w:val="center"/>
          </w:tcPr>
          <w:p w:rsidR="0011491C" w:rsidRPr="0011491C" w:rsidRDefault="0011491C" w:rsidP="006109B4">
            <w:pPr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20 días naturales</w:t>
            </w:r>
          </w:p>
        </w:tc>
        <w:tc>
          <w:tcPr>
            <w:tcW w:w="1984" w:type="dxa"/>
            <w:vAlign w:val="center"/>
          </w:tcPr>
          <w:p w:rsidR="0011491C" w:rsidRPr="0011491C" w:rsidRDefault="0011491C" w:rsidP="006109B4">
            <w:pPr>
              <w:jc w:val="right"/>
              <w:rPr>
                <w:rFonts w:asciiTheme="majorHAnsi" w:hAnsiTheme="majorHAnsi"/>
              </w:rPr>
            </w:pPr>
            <w:r w:rsidRPr="0011491C">
              <w:rPr>
                <w:rFonts w:asciiTheme="majorHAnsi" w:hAnsiTheme="majorHAnsi"/>
              </w:rPr>
              <w:t>27.684,80 €</w:t>
            </w:r>
          </w:p>
        </w:tc>
      </w:tr>
    </w:tbl>
    <w:p w:rsidR="00EC3160" w:rsidRDefault="00EC3160"/>
    <w:sectPr w:rsidR="00EC3160" w:rsidSect="006B7DEE">
      <w:pgSz w:w="16838" w:h="11906" w:orient="landscape"/>
      <w:pgMar w:top="567" w:right="1417" w:bottom="709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017"/>
    <w:multiLevelType w:val="hybridMultilevel"/>
    <w:tmpl w:val="AB8493C4"/>
    <w:lvl w:ilvl="0" w:tplc="3E328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5AF0"/>
    <w:rsid w:val="0011491C"/>
    <w:rsid w:val="003E5AF0"/>
    <w:rsid w:val="006B7DEE"/>
    <w:rsid w:val="00D66028"/>
    <w:rsid w:val="00EC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A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5A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B7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B7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mrolaiz</dc:creator>
  <cp:lastModifiedBy>mrolaiz</cp:lastModifiedBy>
  <cp:revision>2</cp:revision>
  <dcterms:created xsi:type="dcterms:W3CDTF">2026-02-03T09:32:00Z</dcterms:created>
  <dcterms:modified xsi:type="dcterms:W3CDTF">2026-02-03T10:01:00Z</dcterms:modified>
</cp:coreProperties>
</file>