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54FE" w14:textId="30234F51" w:rsidR="00CC5D06" w:rsidRDefault="00CC5D06" w:rsidP="00463311">
      <w:pPr>
        <w:rPr>
          <w:rFonts w:ascii="Bookman Old Style" w:hAnsi="Bookman Old Style"/>
          <w:b/>
          <w:spacing w:val="-3"/>
          <w:sz w:val="20"/>
          <w:szCs w:val="20"/>
          <w:u w:val="single"/>
        </w:rPr>
      </w:pPr>
    </w:p>
    <w:p w14:paraId="6B91A72C" w14:textId="77777777" w:rsidR="00CC5D06" w:rsidRPr="00041506" w:rsidRDefault="00CC5D06" w:rsidP="00463311">
      <w:pPr>
        <w:rPr>
          <w:rFonts w:ascii="Bookman Old Style" w:hAnsi="Bookman Old Style"/>
          <w:b/>
          <w:spacing w:val="-3"/>
          <w:sz w:val="20"/>
          <w:szCs w:val="20"/>
          <w:u w:val="single"/>
        </w:rPr>
      </w:pPr>
    </w:p>
    <w:p w14:paraId="7DB98F01" w14:textId="2537CE8C" w:rsidR="00463311" w:rsidRPr="00041506" w:rsidRDefault="0003309F" w:rsidP="00463311">
      <w:pPr>
        <w:pStyle w:val="NormalWeb"/>
        <w:spacing w:before="0" w:beforeAutospacing="0" w:after="0" w:afterAutospacing="0"/>
        <w:jc w:val="right"/>
        <w:rPr>
          <w:rFonts w:ascii="Bookman Old Style" w:hAnsi="Bookman Old Style"/>
          <w:sz w:val="20"/>
          <w:szCs w:val="20"/>
        </w:rPr>
      </w:pPr>
      <w:r w:rsidRPr="00041506">
        <w:rPr>
          <w:rFonts w:ascii="Bookman Old Style" w:hAnsi="Bookman Old Style"/>
          <w:noProof/>
          <w:sz w:val="20"/>
          <w:szCs w:val="20"/>
        </w:rPr>
        <mc:AlternateContent>
          <mc:Choice Requires="wps">
            <w:drawing>
              <wp:anchor distT="0" distB="0" distL="114300" distR="114300" simplePos="0" relativeHeight="251702272" behindDoc="0" locked="0" layoutInCell="1" allowOverlap="1" wp14:anchorId="3ED62A8F" wp14:editId="6A1F6FFB">
                <wp:simplePos x="0" y="0"/>
                <wp:positionH relativeFrom="margin">
                  <wp:align>right</wp:align>
                </wp:positionH>
                <wp:positionV relativeFrom="paragraph">
                  <wp:posOffset>27940</wp:posOffset>
                </wp:positionV>
                <wp:extent cx="1819275" cy="685800"/>
                <wp:effectExtent l="0" t="0" r="0" b="0"/>
                <wp:wrapNone/>
                <wp:docPr id="1"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71ED66" w14:textId="67618E57" w:rsidR="0003309F" w:rsidRDefault="0003309F" w:rsidP="0003309F">
                            <w:pPr>
                              <w:pStyle w:val="NormalWeb"/>
                              <w:spacing w:before="0" w:beforeAutospacing="0" w:after="0" w:afterAutospacing="0"/>
                              <w:jc w:val="center"/>
                            </w:pPr>
                            <w:r w:rsidRPr="00FD13E1">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2D0C58">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6</w:t>
                            </w:r>
                          </w:p>
                          <w:p w14:paraId="7FAD682C" w14:textId="77777777" w:rsidR="0003309F" w:rsidRDefault="0003309F" w:rsidP="0003309F"/>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w:pict>
              <v:shapetype w14:anchorId="3ED62A8F" id="_x0000_t202" coordsize="21600,21600" o:spt="202" path="m,l,21600r21600,l21600,xe">
                <v:stroke joinstyle="miter"/>
                <v:path gradientshapeok="t" o:connecttype="rect"/>
              </v:shapetype>
              <v:shape id="WordArt 50" o:spid="_x0000_s1026" type="#_x0000_t202" style="position:absolute;left:0;text-align:left;margin-left:92.05pt;margin-top:2.2pt;width:143.25pt;height:54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" filled="f" stroked="f">
                <v:stroke joinstyle="round"/>
                <o:lock v:ext="edit" shapetype="t"/>
                <v:textbox>
                  <w:txbxContent>
                    <w:p w14:paraId="7A71ED66" w14:textId="67618E57" w:rsidR="0003309F" w:rsidRDefault="0003309F" w:rsidP="0003309F">
                      <w:pPr>
                        <w:pStyle w:val="NormalWeb"/>
                        <w:spacing w:before="0" w:beforeAutospacing="0" w:after="0" w:afterAutospacing="0"/>
                        <w:jc w:val="center"/>
                      </w:pPr>
                      <w:r w:rsidRPr="00FD13E1">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2D0C58">
                        <w:rPr>
                          <w:rFonts w:ascii="Arial Black" w:hAnsi="Arial Black"/>
                          <w:i/>
                          <w:iCs/>
                          <w:sz w:val="72"/>
                          <w:szCs w:val="72"/>
                          <w14:shadow w14:blurRad="0" w14:dist="35941" w14:dir="2700000" w14:sx="100000" w14:sy="100000" w14:kx="0" w14:ky="0" w14:algn="ctr">
                            <w14:srgbClr w14:val="808080">
                              <w14:alpha w14:val="20000"/>
                            </w14:srgbClr>
                          </w14:shadow>
                          <w14:textFill>
                            <w14:solidFill>
                              <w14:srgbClr w14:val="FFFFFF"/>
                            </w14:solidFill>
                          </w14:textFill>
                        </w:rPr>
                        <w:t>6</w:t>
                      </w:r>
                    </w:p>
                    <w:p w14:paraId="7FAD682C" w14:textId="77777777" w:rsidR="0003309F" w:rsidRDefault="0003309F" w:rsidP="0003309F"/>
                  </w:txbxContent>
                </v:textbox>
                <w10:wrap anchorx="margin"/>
              </v:shape>
            </w:pict>
          </mc:Fallback>
        </mc:AlternateContent>
      </w:r>
    </w:p>
    <w:p w14:paraId="52B011FF" w14:textId="77777777" w:rsidR="005126A7" w:rsidRPr="00041506" w:rsidRDefault="005126A7" w:rsidP="00FD13E1">
      <w:pPr>
        <w:tabs>
          <w:tab w:val="left" w:pos="0"/>
          <w:tab w:val="right" w:pos="9072"/>
        </w:tabs>
        <w:suppressAutoHyphens/>
        <w:spacing w:after="120"/>
        <w:ind w:firstLine="3540"/>
        <w:jc w:val="both"/>
        <w:rPr>
          <w:rFonts w:ascii="Bookman Old Style" w:hAnsi="Bookman Old Style"/>
          <w:b/>
          <w:spacing w:val="-3"/>
          <w:sz w:val="20"/>
          <w:szCs w:val="20"/>
          <w:u w:val="single"/>
        </w:rPr>
      </w:pPr>
    </w:p>
    <w:p w14:paraId="47AF4E8F" w14:textId="77777777" w:rsidR="005126A7" w:rsidRPr="00041506" w:rsidRDefault="005126A7" w:rsidP="00FD13E1">
      <w:pPr>
        <w:tabs>
          <w:tab w:val="left" w:pos="0"/>
          <w:tab w:val="right" w:pos="9072"/>
        </w:tabs>
        <w:suppressAutoHyphens/>
        <w:spacing w:after="120"/>
        <w:ind w:firstLine="3540"/>
        <w:jc w:val="both"/>
        <w:rPr>
          <w:rFonts w:ascii="Bookman Old Style" w:hAnsi="Bookman Old Style"/>
          <w:b/>
          <w:spacing w:val="-3"/>
          <w:sz w:val="20"/>
          <w:szCs w:val="20"/>
          <w:u w:val="single"/>
        </w:rPr>
      </w:pPr>
    </w:p>
    <w:p w14:paraId="2B65A582" w14:textId="77777777" w:rsidR="005126A7" w:rsidRPr="00041506" w:rsidRDefault="005126A7" w:rsidP="00FD13E1">
      <w:pPr>
        <w:tabs>
          <w:tab w:val="left" w:pos="0"/>
          <w:tab w:val="right" w:pos="9072"/>
        </w:tabs>
        <w:suppressAutoHyphens/>
        <w:spacing w:after="120"/>
        <w:ind w:firstLine="3540"/>
        <w:jc w:val="both"/>
        <w:rPr>
          <w:rFonts w:ascii="Bookman Old Style" w:hAnsi="Bookman Old Style"/>
          <w:b/>
          <w:spacing w:val="-3"/>
          <w:sz w:val="20"/>
          <w:szCs w:val="20"/>
          <w:u w:val="single"/>
        </w:rPr>
      </w:pPr>
    </w:p>
    <w:p w14:paraId="7074D9AA" w14:textId="2D8F4101" w:rsidR="00CC5D06" w:rsidRDefault="00CC5D06" w:rsidP="00FD13E1">
      <w:pPr>
        <w:tabs>
          <w:tab w:val="left" w:pos="0"/>
          <w:tab w:val="right" w:pos="9072"/>
        </w:tabs>
        <w:suppressAutoHyphens/>
        <w:spacing w:after="120"/>
        <w:ind w:firstLine="3540"/>
        <w:jc w:val="both"/>
        <w:rPr>
          <w:rFonts w:ascii="Bookman Old Style" w:hAnsi="Bookman Old Style"/>
          <w:b/>
          <w:spacing w:val="-3"/>
          <w:sz w:val="20"/>
          <w:szCs w:val="20"/>
          <w:u w:val="single"/>
        </w:rPr>
      </w:pPr>
      <w:r>
        <w:rPr>
          <w:rFonts w:ascii="Bookman Old Style" w:hAnsi="Bookman Old Style"/>
          <w:b/>
          <w:spacing w:val="-3"/>
          <w:sz w:val="20"/>
          <w:szCs w:val="20"/>
          <w:u w:val="single"/>
        </w:rPr>
        <w:t>ANEXO III</w:t>
      </w:r>
    </w:p>
    <w:p w14:paraId="4D08FA59" w14:textId="77777777" w:rsidR="00CC5D06" w:rsidRPr="00C5316A" w:rsidRDefault="00CC5D06" w:rsidP="00CC5D06">
      <w:pPr>
        <w:spacing w:before="360"/>
        <w:ind w:right="-1134"/>
        <w:rPr>
          <w:rFonts w:ascii="Bookman Old Style" w:hAnsi="Bookman Old Style"/>
          <w:b/>
        </w:rPr>
      </w:pPr>
      <w:r w:rsidRPr="00C5316A">
        <w:rPr>
          <w:rFonts w:ascii="Bookman Old Style" w:hAnsi="Bookman Old Style"/>
          <w:b/>
        </w:rPr>
        <w:t xml:space="preserve">AUTORIZACION DE CONSULTA DE DATOS DE CÓNYUGE O PAREJA DE HECHO DEL SOLICITANTE </w:t>
      </w:r>
      <w:proofErr w:type="gramStart"/>
      <w:r w:rsidRPr="00C5316A">
        <w:rPr>
          <w:rFonts w:ascii="Bookman Old Style" w:hAnsi="Bookman Old Style"/>
          <w:b/>
        </w:rPr>
        <w:t>( en</w:t>
      </w:r>
      <w:proofErr w:type="gramEnd"/>
      <w:r w:rsidRPr="00C5316A">
        <w:rPr>
          <w:rFonts w:ascii="Bookman Old Style" w:hAnsi="Bookman Old Style"/>
          <w:b/>
        </w:rPr>
        <w:t xml:space="preserve"> el momento de la solicitud)</w:t>
      </w:r>
    </w:p>
    <w:p w14:paraId="6C790504" w14:textId="77777777" w:rsidR="00CC5D06" w:rsidRPr="00041506" w:rsidRDefault="00CC5D06" w:rsidP="00CC5D06">
      <w:pPr>
        <w:autoSpaceDE w:val="0"/>
        <w:autoSpaceDN w:val="0"/>
        <w:adjustRightInd w:val="0"/>
        <w:ind w:right="-710"/>
        <w:rPr>
          <w:rFonts w:ascii="Bookman Old Style" w:hAnsi="Bookman Old Style" w:cs="Arial"/>
          <w:sz w:val="20"/>
          <w:szCs w:val="20"/>
        </w:rPr>
      </w:pPr>
    </w:p>
    <w:p w14:paraId="79C25EBD" w14:textId="77777777" w:rsidR="00CC5D06" w:rsidRPr="00041506" w:rsidRDefault="00CC5D06" w:rsidP="00CC5D06">
      <w:pPr>
        <w:autoSpaceDE w:val="0"/>
        <w:autoSpaceDN w:val="0"/>
        <w:adjustRightInd w:val="0"/>
        <w:ind w:left="-709" w:right="-710"/>
        <w:rPr>
          <w:rFonts w:ascii="Bookman Old Style" w:hAnsi="Bookman Old Style" w:cs="Arial"/>
          <w:sz w:val="20"/>
          <w:szCs w:val="20"/>
        </w:rPr>
      </w:pPr>
    </w:p>
    <w:p w14:paraId="30B97544" w14:textId="77777777" w:rsidR="00CC5D06" w:rsidRPr="00041506" w:rsidRDefault="00CC5D06" w:rsidP="00CC5D06">
      <w:pPr>
        <w:autoSpaceDE w:val="0"/>
        <w:autoSpaceDN w:val="0"/>
        <w:adjustRightInd w:val="0"/>
        <w:ind w:left="-709" w:right="-710"/>
        <w:rPr>
          <w:rFonts w:ascii="Bookman Old Style" w:hAnsi="Bookman Old Style" w:cs="Arial"/>
          <w:sz w:val="20"/>
          <w:szCs w:val="20"/>
        </w:rPr>
      </w:pPr>
    </w:p>
    <w:p w14:paraId="55D48E3D" w14:textId="77777777" w:rsidR="00CC5D06" w:rsidRPr="00041506" w:rsidRDefault="00CC5D06" w:rsidP="00CC5D06">
      <w:pPr>
        <w:autoSpaceDE w:val="0"/>
        <w:autoSpaceDN w:val="0"/>
        <w:adjustRightInd w:val="0"/>
        <w:ind w:left="-709" w:right="-710"/>
        <w:rPr>
          <w:rFonts w:ascii="Bookman Old Style" w:hAnsi="Bookman Old Style" w:cs="Arial"/>
          <w:sz w:val="20"/>
          <w:szCs w:val="20"/>
        </w:rPr>
      </w:pPr>
      <w:r w:rsidRPr="00041506">
        <w:rPr>
          <w:rFonts w:ascii="Bookman Old Style" w:hAnsi="Bookman Old Style" w:cs="Arial"/>
          <w:sz w:val="20"/>
          <w:szCs w:val="20"/>
        </w:rPr>
        <w:t>D/Dña.……………………………………………………………………</w:t>
      </w:r>
      <w:proofErr w:type="gramStart"/>
      <w:r w:rsidRPr="00041506">
        <w:rPr>
          <w:rFonts w:ascii="Bookman Old Style" w:hAnsi="Bookman Old Style" w:cs="Arial"/>
          <w:sz w:val="20"/>
          <w:szCs w:val="20"/>
        </w:rPr>
        <w:t>…….</w:t>
      </w:r>
      <w:proofErr w:type="gramEnd"/>
      <w:r w:rsidRPr="00041506">
        <w:rPr>
          <w:rFonts w:ascii="Bookman Old Style" w:hAnsi="Bookman Old Style" w:cs="Arial"/>
          <w:sz w:val="20"/>
          <w:szCs w:val="20"/>
        </w:rPr>
        <w:t xml:space="preserve">,con </w:t>
      </w:r>
      <w:proofErr w:type="gramStart"/>
      <w:r w:rsidRPr="00041506">
        <w:rPr>
          <w:rFonts w:ascii="Bookman Old Style" w:hAnsi="Bookman Old Style" w:cs="Arial"/>
          <w:sz w:val="20"/>
          <w:szCs w:val="20"/>
        </w:rPr>
        <w:t>NIF.:…</w:t>
      </w:r>
      <w:proofErr w:type="gramEnd"/>
      <w:r w:rsidRPr="00041506">
        <w:rPr>
          <w:rFonts w:ascii="Bookman Old Style" w:hAnsi="Bookman Old Style" w:cs="Arial"/>
          <w:sz w:val="20"/>
          <w:szCs w:val="20"/>
        </w:rPr>
        <w:t>……………………,</w:t>
      </w:r>
    </w:p>
    <w:p w14:paraId="5661A083" w14:textId="52474BCB" w:rsidR="00CC5D06" w:rsidRPr="00041506" w:rsidRDefault="00CC5D06" w:rsidP="00CC5D06">
      <w:pPr>
        <w:autoSpaceDE w:val="0"/>
        <w:autoSpaceDN w:val="0"/>
        <w:adjustRightInd w:val="0"/>
        <w:ind w:left="-709" w:right="-710"/>
        <w:rPr>
          <w:rFonts w:ascii="Bookman Old Style" w:hAnsi="Bookman Old Style" w:cs="Arial"/>
          <w:sz w:val="20"/>
          <w:szCs w:val="20"/>
        </w:rPr>
      </w:pPr>
      <w:r w:rsidRPr="00041506">
        <w:rPr>
          <w:rFonts w:ascii="Bookman Old Style" w:hAnsi="Bookman Old Style" w:cs="Arial"/>
          <w:sz w:val="20"/>
          <w:szCs w:val="20"/>
        </w:rPr>
        <w:t>Como cónyuge o pareja de hecho del solicitante de la beca de material escolar 202</w:t>
      </w:r>
      <w:r w:rsidR="00A354DB">
        <w:rPr>
          <w:rFonts w:ascii="Bookman Old Style" w:hAnsi="Bookman Old Style" w:cs="Arial"/>
          <w:sz w:val="20"/>
          <w:szCs w:val="20"/>
        </w:rPr>
        <w:t>6</w:t>
      </w:r>
      <w:r w:rsidRPr="00041506">
        <w:rPr>
          <w:rFonts w:ascii="Bookman Old Style" w:hAnsi="Bookman Old Style" w:cs="Arial"/>
          <w:sz w:val="20"/>
          <w:szCs w:val="20"/>
        </w:rPr>
        <w:t>/202</w:t>
      </w:r>
      <w:r w:rsidR="00A354DB">
        <w:rPr>
          <w:rFonts w:ascii="Bookman Old Style" w:hAnsi="Bookman Old Style" w:cs="Arial"/>
          <w:sz w:val="20"/>
          <w:szCs w:val="20"/>
        </w:rPr>
        <w:t>7</w:t>
      </w:r>
      <w:r w:rsidRPr="00041506">
        <w:rPr>
          <w:rFonts w:ascii="Bookman Old Style" w:hAnsi="Bookman Old Style" w:cs="Arial"/>
          <w:sz w:val="20"/>
          <w:szCs w:val="20"/>
        </w:rPr>
        <w:t xml:space="preserve"> a la que se adjunta este anexo</w:t>
      </w:r>
    </w:p>
    <w:p w14:paraId="7A57A012" w14:textId="77777777" w:rsidR="00CC5D06" w:rsidRPr="00041506" w:rsidRDefault="00CC5D06" w:rsidP="00CC5D06">
      <w:pPr>
        <w:autoSpaceDE w:val="0"/>
        <w:autoSpaceDN w:val="0"/>
        <w:adjustRightInd w:val="0"/>
        <w:spacing w:before="240"/>
        <w:ind w:left="-709" w:right="-710"/>
        <w:rPr>
          <w:rFonts w:ascii="Bookman Old Style" w:hAnsi="Bookman Old Style" w:cs="Arial"/>
          <w:color w:val="000000"/>
          <w:sz w:val="20"/>
          <w:szCs w:val="20"/>
        </w:rPr>
      </w:pPr>
    </w:p>
    <w:tbl>
      <w:tblPr>
        <w:tblW w:w="101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right w:w="227" w:type="dxa"/>
        </w:tblCellMar>
        <w:tblLook w:val="01E0" w:firstRow="1" w:lastRow="1" w:firstColumn="1" w:lastColumn="1" w:noHBand="0" w:noVBand="0"/>
      </w:tblPr>
      <w:tblGrid>
        <w:gridCol w:w="10183"/>
      </w:tblGrid>
      <w:tr w:rsidR="00CC5D06" w:rsidRPr="00041506" w14:paraId="0C05FC13" w14:textId="77777777" w:rsidTr="00C12679">
        <w:trPr>
          <w:trHeight w:val="4392"/>
          <w:jc w:val="center"/>
        </w:trPr>
        <w:tc>
          <w:tcPr>
            <w:tcW w:w="10183" w:type="dxa"/>
            <w:tcBorders>
              <w:top w:val="single" w:sz="12" w:space="0" w:color="auto"/>
            </w:tcBorders>
            <w:noWrap/>
            <w:tcMar>
              <w:top w:w="28" w:type="dxa"/>
              <w:left w:w="28" w:type="dxa"/>
              <w:right w:w="0" w:type="dxa"/>
            </w:tcMar>
          </w:tcPr>
          <w:p w14:paraId="0EA4D49E" w14:textId="77777777" w:rsidR="00CC5D06" w:rsidRPr="00041506" w:rsidRDefault="00CC5D06" w:rsidP="00C12679">
            <w:pPr>
              <w:tabs>
                <w:tab w:val="left" w:pos="0"/>
                <w:tab w:val="center" w:pos="4252"/>
                <w:tab w:val="right" w:pos="8504"/>
              </w:tabs>
              <w:ind w:right="-76"/>
              <w:jc w:val="both"/>
              <w:rPr>
                <w:rFonts w:ascii="Bookman Old Style" w:hAnsi="Bookman Old Style" w:cs="Arial"/>
                <w:b/>
                <w:sz w:val="20"/>
                <w:szCs w:val="20"/>
                <w:lang w:val="es-ES_tradnl"/>
              </w:rPr>
            </w:pPr>
          </w:p>
          <w:p w14:paraId="647D7176" w14:textId="77777777" w:rsidR="00CC5D06" w:rsidRPr="00041506" w:rsidRDefault="00CC5D06" w:rsidP="00C12679">
            <w:pPr>
              <w:tabs>
                <w:tab w:val="left" w:pos="0"/>
                <w:tab w:val="center" w:pos="4252"/>
                <w:tab w:val="right" w:pos="8504"/>
              </w:tabs>
              <w:ind w:right="-76"/>
              <w:jc w:val="both"/>
              <w:rPr>
                <w:rFonts w:ascii="Bookman Old Style" w:hAnsi="Bookman Old Style" w:cs="Arial"/>
                <w:b/>
                <w:sz w:val="20"/>
                <w:szCs w:val="20"/>
                <w:lang w:val="es-ES_tradnl"/>
              </w:rPr>
            </w:pPr>
          </w:p>
          <w:p w14:paraId="3B76A152" w14:textId="77777777" w:rsidR="00CC5D06" w:rsidRPr="00041506" w:rsidRDefault="00CC5D06" w:rsidP="00C12679">
            <w:pPr>
              <w:pStyle w:val="Prrafodelista"/>
              <w:numPr>
                <w:ilvl w:val="0"/>
                <w:numId w:val="27"/>
              </w:numPr>
              <w:tabs>
                <w:tab w:val="clear" w:pos="643"/>
                <w:tab w:val="left" w:pos="0"/>
                <w:tab w:val="center" w:pos="4252"/>
                <w:tab w:val="num" w:pos="4633"/>
                <w:tab w:val="right" w:pos="8504"/>
              </w:tabs>
              <w:ind w:right="-76" w:firstLine="2856"/>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AUTORIZA</w:t>
            </w:r>
          </w:p>
          <w:p w14:paraId="51179E61" w14:textId="77777777" w:rsidR="00CC5D06" w:rsidRPr="00041506" w:rsidRDefault="00CC5D06" w:rsidP="00C12679">
            <w:pPr>
              <w:pStyle w:val="Prrafodelista"/>
              <w:numPr>
                <w:ilvl w:val="0"/>
                <w:numId w:val="27"/>
              </w:numPr>
              <w:tabs>
                <w:tab w:val="clear" w:pos="643"/>
                <w:tab w:val="left" w:pos="0"/>
                <w:tab w:val="num" w:pos="4208"/>
                <w:tab w:val="right" w:pos="8504"/>
              </w:tabs>
              <w:ind w:left="806" w:right="-76" w:firstLine="2693"/>
              <w:jc w:val="both"/>
              <w:rPr>
                <w:rFonts w:ascii="Bookman Old Style" w:hAnsi="Bookman Old Style" w:cs="Arial"/>
                <w:sz w:val="20"/>
                <w:szCs w:val="20"/>
                <w:lang w:val="es-ES_tradnl"/>
              </w:rPr>
            </w:pPr>
            <w:r w:rsidRPr="00041506">
              <w:rPr>
                <w:rFonts w:ascii="Bookman Old Style" w:hAnsi="Bookman Old Style" w:cs="Arial"/>
                <w:b/>
                <w:sz w:val="20"/>
                <w:szCs w:val="20"/>
                <w:lang w:val="es-ES_tradnl"/>
              </w:rPr>
              <w:t>NO AUTORIZA</w:t>
            </w:r>
          </w:p>
          <w:p w14:paraId="1223D60B" w14:textId="77777777" w:rsidR="00CC5D06" w:rsidRPr="00041506" w:rsidRDefault="00CC5D06" w:rsidP="00C12679">
            <w:pPr>
              <w:tabs>
                <w:tab w:val="left" w:pos="0"/>
                <w:tab w:val="center" w:pos="4252"/>
                <w:tab w:val="right" w:pos="8504"/>
              </w:tabs>
              <w:ind w:right="-76"/>
              <w:jc w:val="both"/>
              <w:rPr>
                <w:rFonts w:ascii="Bookman Old Style" w:hAnsi="Bookman Old Style" w:cs="Arial"/>
                <w:b/>
                <w:sz w:val="20"/>
                <w:szCs w:val="20"/>
                <w:lang w:val="es-ES_tradnl"/>
              </w:rPr>
            </w:pPr>
            <w:r w:rsidRPr="00041506">
              <w:rPr>
                <w:rFonts w:ascii="Bookman Old Style" w:hAnsi="Bookman Old Style" w:cs="Arial"/>
                <w:b/>
                <w:sz w:val="20"/>
                <w:szCs w:val="20"/>
                <w:lang w:val="es-ES_tradnl"/>
              </w:rPr>
              <w:t>Al Ayuntamiento de Valladolid para recabar de forma directa, a través de certificados telemáticos, mis datos fiscales relativos a los ingresos de la unidad familiar, a efectos de comprobación de los requisitos recogidos en la convocatoria de beca de material escolar 202</w:t>
            </w:r>
            <w:r>
              <w:rPr>
                <w:rFonts w:ascii="Bookman Old Style" w:hAnsi="Bookman Old Style" w:cs="Arial"/>
                <w:b/>
                <w:sz w:val="20"/>
                <w:szCs w:val="20"/>
                <w:lang w:val="es-ES_tradnl"/>
              </w:rPr>
              <w:t>6</w:t>
            </w:r>
            <w:r w:rsidRPr="00041506">
              <w:rPr>
                <w:rFonts w:ascii="Bookman Old Style" w:hAnsi="Bookman Old Style" w:cs="Arial"/>
                <w:b/>
                <w:sz w:val="20"/>
                <w:szCs w:val="20"/>
                <w:lang w:val="es-ES_tradnl"/>
              </w:rPr>
              <w:t>/202</w:t>
            </w:r>
            <w:r>
              <w:rPr>
                <w:rFonts w:ascii="Bookman Old Style" w:hAnsi="Bookman Old Style" w:cs="Arial"/>
                <w:b/>
                <w:sz w:val="20"/>
                <w:szCs w:val="20"/>
                <w:lang w:val="es-ES_tradnl"/>
              </w:rPr>
              <w:t>7</w:t>
            </w:r>
            <w:r w:rsidRPr="00041506">
              <w:rPr>
                <w:rFonts w:ascii="Bookman Old Style" w:hAnsi="Bookman Old Style" w:cs="Arial"/>
                <w:b/>
                <w:sz w:val="20"/>
                <w:szCs w:val="20"/>
                <w:lang w:val="es-ES_tradnl"/>
              </w:rPr>
              <w:t xml:space="preserve"> del Ayuntamiento de Valladolid</w:t>
            </w:r>
          </w:p>
          <w:p w14:paraId="03D71F91" w14:textId="77777777" w:rsidR="00CC5D06" w:rsidRPr="00041506" w:rsidRDefault="00CC5D06" w:rsidP="00C12679">
            <w:pPr>
              <w:pStyle w:val="Prrafodelista"/>
              <w:tabs>
                <w:tab w:val="left" w:pos="0"/>
                <w:tab w:val="center" w:pos="4252"/>
                <w:tab w:val="right" w:pos="8504"/>
              </w:tabs>
              <w:ind w:right="-76"/>
              <w:jc w:val="both"/>
              <w:rPr>
                <w:rFonts w:ascii="Bookman Old Style" w:hAnsi="Bookman Old Style" w:cs="Arial"/>
                <w:sz w:val="20"/>
                <w:szCs w:val="20"/>
                <w:lang w:val="es-ES_tradnl"/>
              </w:rPr>
            </w:pPr>
          </w:p>
          <w:p w14:paraId="6EE2C0A9" w14:textId="77777777" w:rsidR="00CC5D06" w:rsidRPr="00041506" w:rsidRDefault="00CC5D06" w:rsidP="00C12679">
            <w:pPr>
              <w:tabs>
                <w:tab w:val="left" w:pos="0"/>
                <w:tab w:val="center" w:pos="4252"/>
                <w:tab w:val="right" w:pos="8504"/>
              </w:tabs>
              <w:ind w:right="-76"/>
              <w:jc w:val="both"/>
              <w:rPr>
                <w:rFonts w:ascii="Bookman Old Style" w:eastAsia="Calibri" w:hAnsi="Bookman Old Style" w:cs="Arial"/>
                <w:sz w:val="20"/>
                <w:szCs w:val="20"/>
                <w:lang w:val="es-ES_tradnl"/>
              </w:rPr>
            </w:pPr>
            <w:r w:rsidRPr="00041506">
              <w:rPr>
                <w:rFonts w:ascii="Bookman Old Style" w:hAnsi="Bookman Old Style" w:cs="Arial"/>
                <w:b/>
                <w:sz w:val="20"/>
                <w:szCs w:val="20"/>
                <w:lang w:val="es-ES_tradnl"/>
              </w:rPr>
              <w:t xml:space="preserve"> No obstante, </w:t>
            </w:r>
            <w:r w:rsidRPr="00041506">
              <w:rPr>
                <w:rFonts w:ascii="Bookman Old Style" w:eastAsia="Calibri" w:hAnsi="Bookman Old Style" w:cs="Arial"/>
                <w:sz w:val="20"/>
                <w:szCs w:val="20"/>
                <w:lang w:val="es-ES_tradnl"/>
              </w:rPr>
              <w:t>En el caso de oposición expresa del solicitante, deberá aportar las correspondientes certificaciones antes de dictarse propuesta de resolución en los términos previstos en el artículo 22 del Reglamento de la Ley 38/2003, de 17 de noviembre, General de Subvenciones, aprobado por Real Decreto 887/2006, de 21 de julio.</w:t>
            </w:r>
          </w:p>
        </w:tc>
      </w:tr>
    </w:tbl>
    <w:p w14:paraId="5CA40EF0" w14:textId="77777777" w:rsidR="00CC5D06" w:rsidRPr="00041506" w:rsidRDefault="00CC5D06" w:rsidP="00CC5D06">
      <w:pPr>
        <w:autoSpaceDE w:val="0"/>
        <w:autoSpaceDN w:val="0"/>
        <w:adjustRightInd w:val="0"/>
        <w:spacing w:before="600"/>
        <w:ind w:left="-709" w:right="-710" w:firstLine="709"/>
        <w:jc w:val="both"/>
        <w:rPr>
          <w:rFonts w:ascii="Bookman Old Style" w:hAnsi="Bookman Old Style" w:cs="Arial"/>
          <w:sz w:val="20"/>
          <w:szCs w:val="20"/>
        </w:rPr>
      </w:pPr>
      <w:r w:rsidRPr="00041506">
        <w:rPr>
          <w:rFonts w:ascii="Bookman Old Style" w:hAnsi="Bookman Old Style" w:cs="Arial"/>
          <w:sz w:val="20"/>
          <w:szCs w:val="20"/>
        </w:rPr>
        <w:t>Y para que conste y surta los efectos oportunos, se expide y firma la presente declaración</w:t>
      </w:r>
      <w:r>
        <w:rPr>
          <w:rFonts w:ascii="Bookman Old Style" w:hAnsi="Bookman Old Style" w:cs="Arial"/>
          <w:sz w:val="20"/>
          <w:szCs w:val="20"/>
        </w:rPr>
        <w:t xml:space="preserve"> r</w:t>
      </w:r>
      <w:r w:rsidRPr="00041506">
        <w:rPr>
          <w:rFonts w:ascii="Bookman Old Style" w:hAnsi="Bookman Old Style" w:cs="Arial"/>
          <w:sz w:val="20"/>
          <w:szCs w:val="20"/>
        </w:rPr>
        <w:t xml:space="preserve">esponsable de la veracidad de los datos e información anteriores. </w:t>
      </w:r>
    </w:p>
    <w:p w14:paraId="1CDDE335" w14:textId="77777777" w:rsidR="00CC5D06" w:rsidRPr="00041506" w:rsidRDefault="00CC5D06" w:rsidP="00CC5D06">
      <w:pPr>
        <w:spacing w:line="276" w:lineRule="auto"/>
        <w:jc w:val="center"/>
        <w:rPr>
          <w:rFonts w:ascii="Bookman Old Style" w:hAnsi="Bookman Old Style" w:cs="Arial"/>
          <w:i/>
          <w:sz w:val="20"/>
          <w:szCs w:val="20"/>
        </w:rPr>
      </w:pPr>
    </w:p>
    <w:p w14:paraId="07622FD0" w14:textId="77777777" w:rsidR="00CC5D06" w:rsidRPr="00041506" w:rsidRDefault="00CC5D06" w:rsidP="00CC5D06">
      <w:pPr>
        <w:spacing w:line="276" w:lineRule="auto"/>
        <w:jc w:val="center"/>
        <w:rPr>
          <w:rFonts w:ascii="Bookman Old Style" w:hAnsi="Bookman Old Style" w:cs="Arial"/>
          <w:i/>
          <w:sz w:val="20"/>
          <w:szCs w:val="20"/>
        </w:rPr>
      </w:pPr>
      <w:r w:rsidRPr="00041506">
        <w:rPr>
          <w:rFonts w:ascii="Bookman Old Style" w:hAnsi="Bookman Old Style" w:cs="Arial"/>
          <w:i/>
          <w:sz w:val="20"/>
          <w:szCs w:val="20"/>
        </w:rPr>
        <w:t xml:space="preserve">Lugar, fecha y firma del declarante </w:t>
      </w:r>
    </w:p>
    <w:p w14:paraId="5CD103F2" w14:textId="77777777" w:rsidR="00CC5D06" w:rsidRPr="00041506" w:rsidRDefault="00CC5D06" w:rsidP="00CC5D06">
      <w:pPr>
        <w:spacing w:line="276" w:lineRule="auto"/>
        <w:jc w:val="center"/>
        <w:rPr>
          <w:rFonts w:ascii="Bookman Old Style" w:hAnsi="Bookman Old Style"/>
          <w:sz w:val="20"/>
          <w:szCs w:val="20"/>
        </w:rPr>
      </w:pPr>
      <w:r w:rsidRPr="00041506">
        <w:rPr>
          <w:rFonts w:ascii="Bookman Old Style" w:hAnsi="Bookman Old Style"/>
          <w:sz w:val="20"/>
          <w:szCs w:val="20"/>
        </w:rPr>
        <w:fldChar w:fldCharType="begin">
          <w:ffData>
            <w:name w:val="Texto19"/>
            <w:enabled/>
            <w:calcOnExit w:val="0"/>
            <w:textInput>
              <w:maxLength w:val="55"/>
              <w:format w:val="UPPERCASE"/>
            </w:textInput>
          </w:ffData>
        </w:fldChar>
      </w:r>
      <w:r w:rsidRPr="00041506">
        <w:rPr>
          <w:rFonts w:ascii="Bookman Old Style" w:hAnsi="Bookman Old Style"/>
          <w:sz w:val="20"/>
          <w:szCs w:val="20"/>
        </w:rPr>
        <w:instrText xml:space="preserve"> FORMTEXT </w:instrText>
      </w:r>
      <w:r w:rsidRPr="00041506">
        <w:rPr>
          <w:rFonts w:ascii="Bookman Old Style" w:hAnsi="Bookman Old Style"/>
          <w:sz w:val="20"/>
          <w:szCs w:val="20"/>
        </w:rPr>
      </w:r>
      <w:r w:rsidRPr="00041506">
        <w:rPr>
          <w:rFonts w:ascii="Bookman Old Style" w:hAnsi="Bookman Old Style"/>
          <w:sz w:val="20"/>
          <w:szCs w:val="20"/>
        </w:rPr>
        <w:fldChar w:fldCharType="separate"/>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noProof/>
          <w:sz w:val="20"/>
          <w:szCs w:val="20"/>
        </w:rPr>
        <w:t> </w:t>
      </w:r>
      <w:r w:rsidRPr="00041506">
        <w:rPr>
          <w:rFonts w:ascii="Bookman Old Style" w:hAnsi="Bookman Old Style"/>
          <w:sz w:val="20"/>
          <w:szCs w:val="20"/>
        </w:rPr>
        <w:fldChar w:fldCharType="end"/>
      </w:r>
    </w:p>
    <w:p w14:paraId="59913C65" w14:textId="77777777" w:rsidR="00CC5D06" w:rsidRPr="00041506" w:rsidRDefault="00CC5D06" w:rsidP="00CC5D06">
      <w:pPr>
        <w:spacing w:line="276" w:lineRule="auto"/>
        <w:jc w:val="center"/>
        <w:rPr>
          <w:rFonts w:ascii="Bookman Old Style" w:hAnsi="Bookman Old Style"/>
          <w:sz w:val="20"/>
          <w:szCs w:val="20"/>
        </w:rPr>
      </w:pPr>
    </w:p>
    <w:p w14:paraId="33C6D498" w14:textId="77777777" w:rsidR="00CC5D06" w:rsidRPr="00041506" w:rsidRDefault="00CC5D06" w:rsidP="00CC5D06">
      <w:pPr>
        <w:pStyle w:val="Prrafodelista"/>
        <w:tabs>
          <w:tab w:val="left" w:pos="180"/>
        </w:tabs>
        <w:jc w:val="both"/>
        <w:rPr>
          <w:rFonts w:ascii="Bookman Old Style" w:hAnsi="Bookman Old Style" w:cs="Arial"/>
          <w:sz w:val="20"/>
          <w:szCs w:val="20"/>
        </w:rPr>
      </w:pPr>
    </w:p>
    <w:p w14:paraId="6DD6A641" w14:textId="77777777" w:rsidR="00CC5D06" w:rsidRPr="00041506" w:rsidRDefault="00CC5D06" w:rsidP="00CC5D06">
      <w:pPr>
        <w:tabs>
          <w:tab w:val="left" w:pos="0"/>
        </w:tabs>
        <w:jc w:val="center"/>
        <w:rPr>
          <w:rFonts w:ascii="Bookman Old Style" w:hAnsi="Bookman Old Style" w:cs="Arial"/>
          <w:sz w:val="20"/>
          <w:szCs w:val="20"/>
        </w:rPr>
      </w:pPr>
      <w:r w:rsidRPr="00041506">
        <w:rPr>
          <w:rFonts w:ascii="Bookman Old Style" w:hAnsi="Bookman Old Style" w:cs="Arial"/>
          <w:sz w:val="20"/>
          <w:szCs w:val="20"/>
        </w:rPr>
        <w:t>Valladolid, a……………… de……………… de 202</w:t>
      </w:r>
      <w:r>
        <w:rPr>
          <w:rFonts w:ascii="Bookman Old Style" w:hAnsi="Bookman Old Style" w:cs="Arial"/>
          <w:sz w:val="20"/>
          <w:szCs w:val="20"/>
        </w:rPr>
        <w:t>6</w:t>
      </w:r>
    </w:p>
    <w:p w14:paraId="5EB5000D" w14:textId="77777777" w:rsidR="00CC5D06" w:rsidRPr="00041506" w:rsidRDefault="00CC5D06" w:rsidP="00CC5D06">
      <w:pPr>
        <w:tabs>
          <w:tab w:val="left" w:pos="0"/>
        </w:tabs>
        <w:jc w:val="center"/>
        <w:rPr>
          <w:rFonts w:ascii="Bookman Old Style" w:hAnsi="Bookman Old Style" w:cs="Arial"/>
          <w:sz w:val="20"/>
          <w:szCs w:val="20"/>
        </w:rPr>
      </w:pPr>
    </w:p>
    <w:p w14:paraId="60CFD70D" w14:textId="77777777" w:rsidR="00CC5D06" w:rsidRPr="00041506" w:rsidRDefault="00CC5D06" w:rsidP="00CC5D06">
      <w:pPr>
        <w:pBdr>
          <w:top w:val="single" w:sz="4" w:space="1" w:color="auto"/>
          <w:left w:val="single" w:sz="4" w:space="4" w:color="auto"/>
          <w:bottom w:val="single" w:sz="4" w:space="1" w:color="auto"/>
          <w:right w:val="single" w:sz="4" w:space="4" w:color="auto"/>
        </w:pBdr>
        <w:jc w:val="both"/>
        <w:rPr>
          <w:rFonts w:ascii="Bookman Old Style" w:hAnsi="Bookman Old Style" w:cs="Arial"/>
          <w:sz w:val="20"/>
          <w:szCs w:val="20"/>
        </w:rPr>
      </w:pPr>
      <w:r w:rsidRPr="00041506">
        <w:rPr>
          <w:rFonts w:ascii="Bookman Old Style" w:hAnsi="Bookman Old Style" w:cs="Arial"/>
          <w:sz w:val="20"/>
          <w:szCs w:val="20"/>
        </w:rPr>
        <w:t>Cumpliendo lo establecido en la Ley Orgánica 3/2018, de 5 de diciembre, de Protección de Datos Personales y garantía de los derechos digitales, se informa al interesado de la existencia en el ayuntamiento de un fichero automatizado al que se han incorporado sus datos</w:t>
      </w:r>
    </w:p>
    <w:p w14:paraId="2396B664" w14:textId="77777777" w:rsidR="00CC5D06" w:rsidRDefault="00CC5D06" w:rsidP="00FD13E1">
      <w:pPr>
        <w:tabs>
          <w:tab w:val="left" w:pos="0"/>
          <w:tab w:val="right" w:pos="9072"/>
        </w:tabs>
        <w:suppressAutoHyphens/>
        <w:spacing w:after="120"/>
        <w:ind w:firstLine="3540"/>
        <w:jc w:val="both"/>
        <w:rPr>
          <w:rFonts w:ascii="Bookman Old Style" w:hAnsi="Bookman Old Style"/>
          <w:b/>
          <w:spacing w:val="-3"/>
          <w:sz w:val="20"/>
          <w:szCs w:val="20"/>
          <w:u w:val="single"/>
        </w:rPr>
      </w:pPr>
    </w:p>
    <w:p w14:paraId="13931F39" w14:textId="77777777" w:rsidR="00CC5D06" w:rsidRDefault="00CC5D06" w:rsidP="00FD13E1">
      <w:pPr>
        <w:tabs>
          <w:tab w:val="left" w:pos="0"/>
          <w:tab w:val="right" w:pos="9072"/>
        </w:tabs>
        <w:suppressAutoHyphens/>
        <w:spacing w:after="120"/>
        <w:ind w:firstLine="3540"/>
        <w:jc w:val="both"/>
        <w:rPr>
          <w:rFonts w:ascii="Bookman Old Style" w:hAnsi="Bookman Old Style"/>
          <w:b/>
          <w:spacing w:val="-3"/>
          <w:sz w:val="20"/>
          <w:szCs w:val="20"/>
          <w:u w:val="single"/>
        </w:rPr>
      </w:pPr>
    </w:p>
    <w:sectPr w:rsidR="00CC5D06" w:rsidSect="009B6465">
      <w:headerReference w:type="default" r:id="rId8"/>
      <w:pgSz w:w="11906" w:h="16838"/>
      <w:pgMar w:top="960" w:right="1701" w:bottom="1417" w:left="1701" w:header="340" w:footer="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D4AB" w14:textId="77777777" w:rsidR="004D0867" w:rsidRDefault="004D0867">
      <w:r>
        <w:separator/>
      </w:r>
    </w:p>
  </w:endnote>
  <w:endnote w:type="continuationSeparator" w:id="0">
    <w:p w14:paraId="74FEAC36" w14:textId="77777777" w:rsidR="004D0867" w:rsidRDefault="004D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CC92" w14:textId="77777777" w:rsidR="004D0867" w:rsidRDefault="004D0867">
      <w:r>
        <w:separator/>
      </w:r>
    </w:p>
  </w:footnote>
  <w:footnote w:type="continuationSeparator" w:id="0">
    <w:p w14:paraId="085A857E" w14:textId="77777777" w:rsidR="004D0867" w:rsidRDefault="004D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7" w:type="dxa"/>
      <w:tblInd w:w="4254" w:type="dxa"/>
      <w:tblLayout w:type="fixed"/>
      <w:tblCellMar>
        <w:left w:w="70" w:type="dxa"/>
        <w:right w:w="70" w:type="dxa"/>
      </w:tblCellMar>
      <w:tblLook w:val="0000" w:firstRow="0" w:lastRow="0" w:firstColumn="0" w:lastColumn="0" w:noHBand="0" w:noVBand="0"/>
    </w:tblPr>
    <w:tblGrid>
      <w:gridCol w:w="4147"/>
      <w:gridCol w:w="1000"/>
    </w:tblGrid>
    <w:tr w:rsidR="00742BB6" w14:paraId="5C9737CF" w14:textId="77777777" w:rsidTr="00852F9D">
      <w:trPr>
        <w:trHeight w:val="274"/>
      </w:trPr>
      <w:tc>
        <w:tcPr>
          <w:tcW w:w="4147" w:type="dxa"/>
        </w:tcPr>
        <w:p w14:paraId="6D3A59C5" w14:textId="77777777" w:rsidR="00742BB6" w:rsidRPr="00CA3931" w:rsidRDefault="00742BB6" w:rsidP="00D81BF0">
          <w:pPr>
            <w:pStyle w:val="PC"/>
            <w:ind w:left="72"/>
            <w:jc w:val="right"/>
            <w:rPr>
              <w:b/>
              <w:sz w:val="18"/>
            </w:rPr>
          </w:pPr>
          <w:r w:rsidRPr="00CA3931">
            <w:rPr>
              <w:b/>
              <w:sz w:val="28"/>
              <w:szCs w:val="28"/>
            </w:rPr>
            <w:t>Ayuntamiento de Valladolid</w:t>
          </w:r>
        </w:p>
        <w:p w14:paraId="7292D2E6" w14:textId="77777777" w:rsidR="00742BB6" w:rsidRDefault="00742BB6" w:rsidP="00D636CC">
          <w:pPr>
            <w:pStyle w:val="PC"/>
            <w:ind w:left="72"/>
            <w:jc w:val="right"/>
            <w:rPr>
              <w:sz w:val="18"/>
            </w:rPr>
          </w:pPr>
          <w:r>
            <w:rPr>
              <w:sz w:val="18"/>
            </w:rPr>
            <w:t>Concejalía de Educación y Cultura</w:t>
          </w:r>
        </w:p>
        <w:p w14:paraId="05B1B6F9" w14:textId="77777777" w:rsidR="00742BB6" w:rsidRPr="006E3D03" w:rsidRDefault="00742BB6" w:rsidP="00D81BF0">
          <w:pPr>
            <w:pStyle w:val="PC"/>
            <w:ind w:left="72" w:right="-70"/>
            <w:jc w:val="right"/>
            <w:rPr>
              <w:sz w:val="18"/>
              <w:szCs w:val="18"/>
            </w:rPr>
          </w:pPr>
          <w:r w:rsidRPr="006E3D03">
            <w:rPr>
              <w:sz w:val="18"/>
              <w:szCs w:val="18"/>
            </w:rPr>
            <w:t>Servicio de Educación</w:t>
          </w:r>
        </w:p>
      </w:tc>
      <w:tc>
        <w:tcPr>
          <w:tcW w:w="1000" w:type="dxa"/>
        </w:tcPr>
        <w:p w14:paraId="0DC513DA" w14:textId="77777777" w:rsidR="00742BB6" w:rsidRDefault="00742BB6" w:rsidP="00D81BF0">
          <w:pPr>
            <w:jc w:val="right"/>
          </w:pPr>
          <w:r>
            <w:rPr>
              <w:noProof/>
            </w:rPr>
            <w:drawing>
              <wp:anchor distT="0" distB="0" distL="114300" distR="114300" simplePos="0" relativeHeight="251659264" behindDoc="0" locked="0" layoutInCell="1" allowOverlap="1" wp14:anchorId="7620C0DA" wp14:editId="61936BB2">
                <wp:simplePos x="0" y="0"/>
                <wp:positionH relativeFrom="column">
                  <wp:posOffset>1270</wp:posOffset>
                </wp:positionH>
                <wp:positionV relativeFrom="paragraph">
                  <wp:posOffset>-6985</wp:posOffset>
                </wp:positionV>
                <wp:extent cx="464185" cy="437515"/>
                <wp:effectExtent l="0" t="0" r="0" b="635"/>
                <wp:wrapNone/>
                <wp:docPr id="1412100930" name="Imagen 14121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37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044E115" w14:textId="77777777" w:rsidR="00742BB6" w:rsidRPr="00E34B60" w:rsidRDefault="00742BB6" w:rsidP="00C62FB4">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66116073" o:spid="_x0000_i1025" type="#_x0000_t75" style="width:14.25pt;height:7.5pt;visibility:visible;mso-wrap-style:square" o:bullet="t">
        <v:imagedata r:id="rId1" o:title=""/>
      </v:shape>
    </w:pict>
  </w:numPicBullet>
  <w:abstractNum w:abstractNumId="0" w15:restartNumberingAfterBreak="0">
    <w:nsid w:val="05931A07"/>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 w15:restartNumberingAfterBreak="0">
    <w:nsid w:val="07091BE7"/>
    <w:multiLevelType w:val="hybridMultilevel"/>
    <w:tmpl w:val="806631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B031F"/>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4079CA"/>
    <w:multiLevelType w:val="hybridMultilevel"/>
    <w:tmpl w:val="79C28078"/>
    <w:lvl w:ilvl="0" w:tplc="1B48DBC4">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F70356"/>
    <w:multiLevelType w:val="multilevel"/>
    <w:tmpl w:val="BA502CF8"/>
    <w:lvl w:ilvl="0">
      <w:start w:val="3"/>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AA4391"/>
    <w:multiLevelType w:val="hybridMultilevel"/>
    <w:tmpl w:val="F988727C"/>
    <w:lvl w:ilvl="0" w:tplc="BE461236">
      <w:start w:val="3"/>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2F405922"/>
    <w:multiLevelType w:val="hybridMultilevel"/>
    <w:tmpl w:val="DCA07DDA"/>
    <w:lvl w:ilvl="0" w:tplc="933E55B0">
      <w:start w:val="1"/>
      <w:numFmt w:val="lowerLetter"/>
      <w:lvlText w:val="%1)"/>
      <w:lvlJc w:val="left"/>
      <w:pPr>
        <w:ind w:left="720"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C278B1"/>
    <w:multiLevelType w:val="hybridMultilevel"/>
    <w:tmpl w:val="3A2AB24A"/>
    <w:lvl w:ilvl="0" w:tplc="6C7E974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7" w15:restartNumberingAfterBreak="0">
    <w:nsid w:val="3D5528BB"/>
    <w:multiLevelType w:val="hybridMultilevel"/>
    <w:tmpl w:val="621401C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475C2D"/>
    <w:multiLevelType w:val="hybridMultilevel"/>
    <w:tmpl w:val="88189C18"/>
    <w:lvl w:ilvl="0" w:tplc="352AF3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5FF05E9"/>
    <w:multiLevelType w:val="hybridMultilevel"/>
    <w:tmpl w:val="FF423D8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82720"/>
    <w:multiLevelType w:val="hybridMultilevel"/>
    <w:tmpl w:val="D6D2F126"/>
    <w:lvl w:ilvl="0" w:tplc="59325AFC">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21" w15:restartNumberingAfterBreak="0">
    <w:nsid w:val="4E52670F"/>
    <w:multiLevelType w:val="hybridMultilevel"/>
    <w:tmpl w:val="FEE8A8FA"/>
    <w:lvl w:ilvl="0" w:tplc="0CA4438A">
      <w:start w:val="1"/>
      <w:numFmt w:val="bullet"/>
      <w:lvlText w:val=""/>
      <w:lvlPicBulletId w:val="0"/>
      <w:lvlJc w:val="left"/>
      <w:pPr>
        <w:tabs>
          <w:tab w:val="num" w:pos="720"/>
        </w:tabs>
        <w:ind w:left="720" w:hanging="360"/>
      </w:pPr>
      <w:rPr>
        <w:rFonts w:ascii="Symbol" w:hAnsi="Symbol" w:hint="default"/>
      </w:rPr>
    </w:lvl>
    <w:lvl w:ilvl="1" w:tplc="8550E936" w:tentative="1">
      <w:start w:val="1"/>
      <w:numFmt w:val="bullet"/>
      <w:lvlText w:val=""/>
      <w:lvlJc w:val="left"/>
      <w:pPr>
        <w:tabs>
          <w:tab w:val="num" w:pos="1440"/>
        </w:tabs>
        <w:ind w:left="1440" w:hanging="360"/>
      </w:pPr>
      <w:rPr>
        <w:rFonts w:ascii="Symbol" w:hAnsi="Symbol" w:hint="default"/>
      </w:rPr>
    </w:lvl>
    <w:lvl w:ilvl="2" w:tplc="754C4324" w:tentative="1">
      <w:start w:val="1"/>
      <w:numFmt w:val="bullet"/>
      <w:lvlText w:val=""/>
      <w:lvlJc w:val="left"/>
      <w:pPr>
        <w:tabs>
          <w:tab w:val="num" w:pos="2160"/>
        </w:tabs>
        <w:ind w:left="2160" w:hanging="360"/>
      </w:pPr>
      <w:rPr>
        <w:rFonts w:ascii="Symbol" w:hAnsi="Symbol" w:hint="default"/>
      </w:rPr>
    </w:lvl>
    <w:lvl w:ilvl="3" w:tplc="123E26B0" w:tentative="1">
      <w:start w:val="1"/>
      <w:numFmt w:val="bullet"/>
      <w:lvlText w:val=""/>
      <w:lvlJc w:val="left"/>
      <w:pPr>
        <w:tabs>
          <w:tab w:val="num" w:pos="2880"/>
        </w:tabs>
        <w:ind w:left="2880" w:hanging="360"/>
      </w:pPr>
      <w:rPr>
        <w:rFonts w:ascii="Symbol" w:hAnsi="Symbol" w:hint="default"/>
      </w:rPr>
    </w:lvl>
    <w:lvl w:ilvl="4" w:tplc="93BC173E" w:tentative="1">
      <w:start w:val="1"/>
      <w:numFmt w:val="bullet"/>
      <w:lvlText w:val=""/>
      <w:lvlJc w:val="left"/>
      <w:pPr>
        <w:tabs>
          <w:tab w:val="num" w:pos="3600"/>
        </w:tabs>
        <w:ind w:left="3600" w:hanging="360"/>
      </w:pPr>
      <w:rPr>
        <w:rFonts w:ascii="Symbol" w:hAnsi="Symbol" w:hint="default"/>
      </w:rPr>
    </w:lvl>
    <w:lvl w:ilvl="5" w:tplc="04B04CEA" w:tentative="1">
      <w:start w:val="1"/>
      <w:numFmt w:val="bullet"/>
      <w:lvlText w:val=""/>
      <w:lvlJc w:val="left"/>
      <w:pPr>
        <w:tabs>
          <w:tab w:val="num" w:pos="4320"/>
        </w:tabs>
        <w:ind w:left="4320" w:hanging="360"/>
      </w:pPr>
      <w:rPr>
        <w:rFonts w:ascii="Symbol" w:hAnsi="Symbol" w:hint="default"/>
      </w:rPr>
    </w:lvl>
    <w:lvl w:ilvl="6" w:tplc="2850D11C" w:tentative="1">
      <w:start w:val="1"/>
      <w:numFmt w:val="bullet"/>
      <w:lvlText w:val=""/>
      <w:lvlJc w:val="left"/>
      <w:pPr>
        <w:tabs>
          <w:tab w:val="num" w:pos="5040"/>
        </w:tabs>
        <w:ind w:left="5040" w:hanging="360"/>
      </w:pPr>
      <w:rPr>
        <w:rFonts w:ascii="Symbol" w:hAnsi="Symbol" w:hint="default"/>
      </w:rPr>
    </w:lvl>
    <w:lvl w:ilvl="7" w:tplc="D90660C2" w:tentative="1">
      <w:start w:val="1"/>
      <w:numFmt w:val="bullet"/>
      <w:lvlText w:val=""/>
      <w:lvlJc w:val="left"/>
      <w:pPr>
        <w:tabs>
          <w:tab w:val="num" w:pos="5760"/>
        </w:tabs>
        <w:ind w:left="5760" w:hanging="360"/>
      </w:pPr>
      <w:rPr>
        <w:rFonts w:ascii="Symbol" w:hAnsi="Symbol" w:hint="default"/>
      </w:rPr>
    </w:lvl>
    <w:lvl w:ilvl="8" w:tplc="8256B2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6479"/>
    <w:multiLevelType w:val="hybridMultilevel"/>
    <w:tmpl w:val="8F2043A4"/>
    <w:lvl w:ilvl="0" w:tplc="4DB6BDCC">
      <w:start w:val="1"/>
      <w:numFmt w:val="bullet"/>
      <w:lvlText w:val=""/>
      <w:lvlPicBulletId w:val="0"/>
      <w:lvlJc w:val="left"/>
      <w:pPr>
        <w:tabs>
          <w:tab w:val="num" w:pos="643"/>
        </w:tabs>
        <w:ind w:left="643" w:hanging="360"/>
      </w:pPr>
      <w:rPr>
        <w:rFonts w:ascii="Symbol" w:hAnsi="Symbol" w:hint="default"/>
      </w:rPr>
    </w:lvl>
    <w:lvl w:ilvl="1" w:tplc="C510A80A">
      <w:start w:val="1"/>
      <w:numFmt w:val="bullet"/>
      <w:lvlText w:val=""/>
      <w:lvlJc w:val="left"/>
      <w:pPr>
        <w:tabs>
          <w:tab w:val="num" w:pos="1440"/>
        </w:tabs>
        <w:ind w:left="1440" w:hanging="360"/>
      </w:pPr>
      <w:rPr>
        <w:rFonts w:ascii="Symbol" w:hAnsi="Symbol" w:hint="default"/>
      </w:rPr>
    </w:lvl>
    <w:lvl w:ilvl="2" w:tplc="1C80D72A" w:tentative="1">
      <w:start w:val="1"/>
      <w:numFmt w:val="bullet"/>
      <w:lvlText w:val=""/>
      <w:lvlJc w:val="left"/>
      <w:pPr>
        <w:tabs>
          <w:tab w:val="num" w:pos="2160"/>
        </w:tabs>
        <w:ind w:left="2160" w:hanging="360"/>
      </w:pPr>
      <w:rPr>
        <w:rFonts w:ascii="Symbol" w:hAnsi="Symbol" w:hint="default"/>
      </w:rPr>
    </w:lvl>
    <w:lvl w:ilvl="3" w:tplc="E5687BD6" w:tentative="1">
      <w:start w:val="1"/>
      <w:numFmt w:val="bullet"/>
      <w:lvlText w:val=""/>
      <w:lvlJc w:val="left"/>
      <w:pPr>
        <w:tabs>
          <w:tab w:val="num" w:pos="2880"/>
        </w:tabs>
        <w:ind w:left="2880" w:hanging="360"/>
      </w:pPr>
      <w:rPr>
        <w:rFonts w:ascii="Symbol" w:hAnsi="Symbol" w:hint="default"/>
      </w:rPr>
    </w:lvl>
    <w:lvl w:ilvl="4" w:tplc="2CA05100" w:tentative="1">
      <w:start w:val="1"/>
      <w:numFmt w:val="bullet"/>
      <w:lvlText w:val=""/>
      <w:lvlJc w:val="left"/>
      <w:pPr>
        <w:tabs>
          <w:tab w:val="num" w:pos="3600"/>
        </w:tabs>
        <w:ind w:left="3600" w:hanging="360"/>
      </w:pPr>
      <w:rPr>
        <w:rFonts w:ascii="Symbol" w:hAnsi="Symbol" w:hint="default"/>
      </w:rPr>
    </w:lvl>
    <w:lvl w:ilvl="5" w:tplc="F2681178" w:tentative="1">
      <w:start w:val="1"/>
      <w:numFmt w:val="bullet"/>
      <w:lvlText w:val=""/>
      <w:lvlJc w:val="left"/>
      <w:pPr>
        <w:tabs>
          <w:tab w:val="num" w:pos="4320"/>
        </w:tabs>
        <w:ind w:left="4320" w:hanging="360"/>
      </w:pPr>
      <w:rPr>
        <w:rFonts w:ascii="Symbol" w:hAnsi="Symbol" w:hint="default"/>
      </w:rPr>
    </w:lvl>
    <w:lvl w:ilvl="6" w:tplc="963E434C" w:tentative="1">
      <w:start w:val="1"/>
      <w:numFmt w:val="bullet"/>
      <w:lvlText w:val=""/>
      <w:lvlJc w:val="left"/>
      <w:pPr>
        <w:tabs>
          <w:tab w:val="num" w:pos="5040"/>
        </w:tabs>
        <w:ind w:left="5040" w:hanging="360"/>
      </w:pPr>
      <w:rPr>
        <w:rFonts w:ascii="Symbol" w:hAnsi="Symbol" w:hint="default"/>
      </w:rPr>
    </w:lvl>
    <w:lvl w:ilvl="7" w:tplc="2994927E" w:tentative="1">
      <w:start w:val="1"/>
      <w:numFmt w:val="bullet"/>
      <w:lvlText w:val=""/>
      <w:lvlJc w:val="left"/>
      <w:pPr>
        <w:tabs>
          <w:tab w:val="num" w:pos="5760"/>
        </w:tabs>
        <w:ind w:left="5760" w:hanging="360"/>
      </w:pPr>
      <w:rPr>
        <w:rFonts w:ascii="Symbol" w:hAnsi="Symbol" w:hint="default"/>
      </w:rPr>
    </w:lvl>
    <w:lvl w:ilvl="8" w:tplc="568EE3C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09802E3"/>
    <w:multiLevelType w:val="hybridMultilevel"/>
    <w:tmpl w:val="3BB6FF9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4A6EDF"/>
    <w:multiLevelType w:val="hybridMultilevel"/>
    <w:tmpl w:val="352C1F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5F0130"/>
    <w:multiLevelType w:val="hybridMultilevel"/>
    <w:tmpl w:val="C0E6ED00"/>
    <w:lvl w:ilvl="0" w:tplc="989C48D0">
      <w:start w:val="3"/>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27"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7CDA7A9F"/>
    <w:multiLevelType w:val="hybridMultilevel"/>
    <w:tmpl w:val="7C8EDC1E"/>
    <w:lvl w:ilvl="0" w:tplc="24CAA020">
      <w:start w:val="1"/>
      <w:numFmt w:val="lowerLetter"/>
      <w:lvlText w:val="%1)"/>
      <w:lvlJc w:val="left"/>
      <w:pPr>
        <w:ind w:left="765" w:hanging="360"/>
      </w:pPr>
      <w:rPr>
        <w:rFonts w:hint="default"/>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num w:numId="1" w16cid:durableId="815952295">
    <w:abstractNumId w:val="11"/>
  </w:num>
  <w:num w:numId="2" w16cid:durableId="1570724496">
    <w:abstractNumId w:val="27"/>
  </w:num>
  <w:num w:numId="3" w16cid:durableId="1810896978">
    <w:abstractNumId w:val="13"/>
  </w:num>
  <w:num w:numId="4" w16cid:durableId="1323851732">
    <w:abstractNumId w:val="12"/>
  </w:num>
  <w:num w:numId="5" w16cid:durableId="678628109">
    <w:abstractNumId w:val="1"/>
  </w:num>
  <w:num w:numId="6" w16cid:durableId="1060054136">
    <w:abstractNumId w:val="3"/>
  </w:num>
  <w:num w:numId="7" w16cid:durableId="1567108030">
    <w:abstractNumId w:val="7"/>
  </w:num>
  <w:num w:numId="8" w16cid:durableId="1686206532">
    <w:abstractNumId w:val="6"/>
  </w:num>
  <w:num w:numId="9" w16cid:durableId="106657924">
    <w:abstractNumId w:val="10"/>
  </w:num>
  <w:num w:numId="10" w16cid:durableId="753937040">
    <w:abstractNumId w:val="14"/>
  </w:num>
  <w:num w:numId="11" w16cid:durableId="511532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070731">
    <w:abstractNumId w:val="10"/>
    <w:lvlOverride w:ilvl="0">
      <w:startOverride w:val="1"/>
    </w:lvlOverride>
    <w:lvlOverride w:ilvl="1"/>
    <w:lvlOverride w:ilvl="2"/>
    <w:lvlOverride w:ilvl="3"/>
    <w:lvlOverride w:ilvl="4"/>
    <w:lvlOverride w:ilvl="5"/>
    <w:lvlOverride w:ilvl="6"/>
    <w:lvlOverride w:ilvl="7"/>
    <w:lvlOverride w:ilvl="8"/>
  </w:num>
  <w:num w:numId="13" w16cid:durableId="347218529">
    <w:abstractNumId w:val="3"/>
  </w:num>
  <w:num w:numId="14" w16cid:durableId="1047149478">
    <w:abstractNumId w:val="5"/>
  </w:num>
  <w:num w:numId="15" w16cid:durableId="1567105524">
    <w:abstractNumId w:val="16"/>
  </w:num>
  <w:num w:numId="16" w16cid:durableId="1638099818">
    <w:abstractNumId w:val="26"/>
  </w:num>
  <w:num w:numId="17" w16cid:durableId="1536776376">
    <w:abstractNumId w:val="8"/>
  </w:num>
  <w:num w:numId="18" w16cid:durableId="1470240578">
    <w:abstractNumId w:val="20"/>
  </w:num>
  <w:num w:numId="19" w16cid:durableId="244732444">
    <w:abstractNumId w:val="28"/>
  </w:num>
  <w:num w:numId="20" w16cid:durableId="1158156660">
    <w:abstractNumId w:val="0"/>
  </w:num>
  <w:num w:numId="21" w16cid:durableId="1661733761">
    <w:abstractNumId w:val="2"/>
  </w:num>
  <w:num w:numId="22" w16cid:durableId="652223207">
    <w:abstractNumId w:val="15"/>
  </w:num>
  <w:num w:numId="23" w16cid:durableId="791366520">
    <w:abstractNumId w:val="25"/>
  </w:num>
  <w:num w:numId="24" w16cid:durableId="970554638">
    <w:abstractNumId w:val="23"/>
  </w:num>
  <w:num w:numId="25" w16cid:durableId="899053594">
    <w:abstractNumId w:val="9"/>
  </w:num>
  <w:num w:numId="26" w16cid:durableId="1565096070">
    <w:abstractNumId w:val="17"/>
  </w:num>
  <w:num w:numId="27" w16cid:durableId="1651327894">
    <w:abstractNumId w:val="22"/>
  </w:num>
  <w:num w:numId="28" w16cid:durableId="764809201">
    <w:abstractNumId w:val="21"/>
  </w:num>
  <w:num w:numId="29" w16cid:durableId="1651247702">
    <w:abstractNumId w:val="4"/>
  </w:num>
  <w:num w:numId="30" w16cid:durableId="572274144">
    <w:abstractNumId w:val="24"/>
  </w:num>
  <w:num w:numId="31" w16cid:durableId="1601257321">
    <w:abstractNumId w:val="19"/>
  </w:num>
  <w:num w:numId="32" w16cid:durableId="52208978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FA"/>
    <w:rsid w:val="000009D8"/>
    <w:rsid w:val="0000617E"/>
    <w:rsid w:val="000104AF"/>
    <w:rsid w:val="00011645"/>
    <w:rsid w:val="000174FE"/>
    <w:rsid w:val="00017D74"/>
    <w:rsid w:val="00020163"/>
    <w:rsid w:val="000214AD"/>
    <w:rsid w:val="00024D67"/>
    <w:rsid w:val="0002549E"/>
    <w:rsid w:val="00025645"/>
    <w:rsid w:val="0002589F"/>
    <w:rsid w:val="00032151"/>
    <w:rsid w:val="0003227E"/>
    <w:rsid w:val="00032AE2"/>
    <w:rsid w:val="0003309F"/>
    <w:rsid w:val="0003575C"/>
    <w:rsid w:val="00041506"/>
    <w:rsid w:val="00044AC2"/>
    <w:rsid w:val="00044E3C"/>
    <w:rsid w:val="00044E44"/>
    <w:rsid w:val="00051070"/>
    <w:rsid w:val="00051289"/>
    <w:rsid w:val="00056437"/>
    <w:rsid w:val="000567AE"/>
    <w:rsid w:val="0006013F"/>
    <w:rsid w:val="00067729"/>
    <w:rsid w:val="00081323"/>
    <w:rsid w:val="00081966"/>
    <w:rsid w:val="00085CFC"/>
    <w:rsid w:val="00092E94"/>
    <w:rsid w:val="0009381F"/>
    <w:rsid w:val="000955F1"/>
    <w:rsid w:val="00097E5F"/>
    <w:rsid w:val="000A2243"/>
    <w:rsid w:val="000A52F0"/>
    <w:rsid w:val="000A60F6"/>
    <w:rsid w:val="000A62E2"/>
    <w:rsid w:val="000B072A"/>
    <w:rsid w:val="000B631E"/>
    <w:rsid w:val="000C0039"/>
    <w:rsid w:val="000C6856"/>
    <w:rsid w:val="000D202D"/>
    <w:rsid w:val="000D3A0E"/>
    <w:rsid w:val="000D430E"/>
    <w:rsid w:val="000D7484"/>
    <w:rsid w:val="000E1227"/>
    <w:rsid w:val="000E1362"/>
    <w:rsid w:val="000E35C6"/>
    <w:rsid w:val="000F053D"/>
    <w:rsid w:val="000F0590"/>
    <w:rsid w:val="000F1D86"/>
    <w:rsid w:val="000F3542"/>
    <w:rsid w:val="000F401A"/>
    <w:rsid w:val="00100359"/>
    <w:rsid w:val="00103BC5"/>
    <w:rsid w:val="00103E2B"/>
    <w:rsid w:val="00104F5F"/>
    <w:rsid w:val="001062D9"/>
    <w:rsid w:val="001071B0"/>
    <w:rsid w:val="00107C9C"/>
    <w:rsid w:val="00107EC4"/>
    <w:rsid w:val="00111AD2"/>
    <w:rsid w:val="0011260B"/>
    <w:rsid w:val="00112F66"/>
    <w:rsid w:val="00114301"/>
    <w:rsid w:val="00120605"/>
    <w:rsid w:val="00121712"/>
    <w:rsid w:val="00122FB4"/>
    <w:rsid w:val="001244A2"/>
    <w:rsid w:val="00124B6A"/>
    <w:rsid w:val="0012671A"/>
    <w:rsid w:val="00126A47"/>
    <w:rsid w:val="00126EC2"/>
    <w:rsid w:val="001277D5"/>
    <w:rsid w:val="00127E7E"/>
    <w:rsid w:val="00135330"/>
    <w:rsid w:val="00136027"/>
    <w:rsid w:val="001417A3"/>
    <w:rsid w:val="00142304"/>
    <w:rsid w:val="00143461"/>
    <w:rsid w:val="0015424E"/>
    <w:rsid w:val="00154917"/>
    <w:rsid w:val="001552F4"/>
    <w:rsid w:val="00155A35"/>
    <w:rsid w:val="00156368"/>
    <w:rsid w:val="00157B3B"/>
    <w:rsid w:val="00165429"/>
    <w:rsid w:val="00174216"/>
    <w:rsid w:val="001747FA"/>
    <w:rsid w:val="00174C62"/>
    <w:rsid w:val="00176CAB"/>
    <w:rsid w:val="001805BA"/>
    <w:rsid w:val="00181861"/>
    <w:rsid w:val="001829AA"/>
    <w:rsid w:val="001838BE"/>
    <w:rsid w:val="00183CAE"/>
    <w:rsid w:val="00184974"/>
    <w:rsid w:val="00185144"/>
    <w:rsid w:val="0018523E"/>
    <w:rsid w:val="00190B59"/>
    <w:rsid w:val="00190BCC"/>
    <w:rsid w:val="00192AD8"/>
    <w:rsid w:val="001A041F"/>
    <w:rsid w:val="001A14E0"/>
    <w:rsid w:val="001A212B"/>
    <w:rsid w:val="001A559A"/>
    <w:rsid w:val="001A71D4"/>
    <w:rsid w:val="001B0693"/>
    <w:rsid w:val="001B0D39"/>
    <w:rsid w:val="001B10F9"/>
    <w:rsid w:val="001B40E2"/>
    <w:rsid w:val="001B5C2B"/>
    <w:rsid w:val="001B67D6"/>
    <w:rsid w:val="001B7E8E"/>
    <w:rsid w:val="001C03D3"/>
    <w:rsid w:val="001C2B5D"/>
    <w:rsid w:val="001C3350"/>
    <w:rsid w:val="001C4D06"/>
    <w:rsid w:val="001C6F91"/>
    <w:rsid w:val="001D0255"/>
    <w:rsid w:val="001D492F"/>
    <w:rsid w:val="001E2181"/>
    <w:rsid w:val="001E2699"/>
    <w:rsid w:val="001E42FC"/>
    <w:rsid w:val="001E4725"/>
    <w:rsid w:val="001E5452"/>
    <w:rsid w:val="001E7B87"/>
    <w:rsid w:val="001F2D0B"/>
    <w:rsid w:val="001F3E14"/>
    <w:rsid w:val="002016F6"/>
    <w:rsid w:val="002025E1"/>
    <w:rsid w:val="00204A1B"/>
    <w:rsid w:val="002052C2"/>
    <w:rsid w:val="00206CE7"/>
    <w:rsid w:val="002100A0"/>
    <w:rsid w:val="00210C5F"/>
    <w:rsid w:val="00213724"/>
    <w:rsid w:val="002146BF"/>
    <w:rsid w:val="00217760"/>
    <w:rsid w:val="002233C0"/>
    <w:rsid w:val="0022368E"/>
    <w:rsid w:val="002241DA"/>
    <w:rsid w:val="00224797"/>
    <w:rsid w:val="00227719"/>
    <w:rsid w:val="00230841"/>
    <w:rsid w:val="00230CEB"/>
    <w:rsid w:val="002323EC"/>
    <w:rsid w:val="00234B20"/>
    <w:rsid w:val="002350EA"/>
    <w:rsid w:val="002367BD"/>
    <w:rsid w:val="00241AAC"/>
    <w:rsid w:val="00243546"/>
    <w:rsid w:val="00245B9A"/>
    <w:rsid w:val="00245C56"/>
    <w:rsid w:val="00245D86"/>
    <w:rsid w:val="00246D1C"/>
    <w:rsid w:val="00252ABC"/>
    <w:rsid w:val="00254E4D"/>
    <w:rsid w:val="00260660"/>
    <w:rsid w:val="00260754"/>
    <w:rsid w:val="00263E8B"/>
    <w:rsid w:val="00264DBE"/>
    <w:rsid w:val="00265D32"/>
    <w:rsid w:val="002663B3"/>
    <w:rsid w:val="00267347"/>
    <w:rsid w:val="002719D4"/>
    <w:rsid w:val="00273737"/>
    <w:rsid w:val="00274021"/>
    <w:rsid w:val="00276021"/>
    <w:rsid w:val="00283A11"/>
    <w:rsid w:val="00285E00"/>
    <w:rsid w:val="002869E1"/>
    <w:rsid w:val="0029075C"/>
    <w:rsid w:val="00290D5F"/>
    <w:rsid w:val="00293FB6"/>
    <w:rsid w:val="002968EB"/>
    <w:rsid w:val="002B0933"/>
    <w:rsid w:val="002B2A04"/>
    <w:rsid w:val="002B333C"/>
    <w:rsid w:val="002B519F"/>
    <w:rsid w:val="002B5ACB"/>
    <w:rsid w:val="002B6CBD"/>
    <w:rsid w:val="002B7B4C"/>
    <w:rsid w:val="002C0793"/>
    <w:rsid w:val="002C0FC0"/>
    <w:rsid w:val="002C1142"/>
    <w:rsid w:val="002C1B03"/>
    <w:rsid w:val="002C50DE"/>
    <w:rsid w:val="002C541F"/>
    <w:rsid w:val="002D00AB"/>
    <w:rsid w:val="002D0C58"/>
    <w:rsid w:val="002D21F4"/>
    <w:rsid w:val="002D27A7"/>
    <w:rsid w:val="002D4BDB"/>
    <w:rsid w:val="002D4C34"/>
    <w:rsid w:val="002E0529"/>
    <w:rsid w:val="002E0F8A"/>
    <w:rsid w:val="002E4487"/>
    <w:rsid w:val="002E470C"/>
    <w:rsid w:val="002E647B"/>
    <w:rsid w:val="002F294D"/>
    <w:rsid w:val="002F2B20"/>
    <w:rsid w:val="002F3D6B"/>
    <w:rsid w:val="002F4EFE"/>
    <w:rsid w:val="002F672F"/>
    <w:rsid w:val="002F75C9"/>
    <w:rsid w:val="00300E4A"/>
    <w:rsid w:val="00303454"/>
    <w:rsid w:val="00304103"/>
    <w:rsid w:val="00306109"/>
    <w:rsid w:val="00306A74"/>
    <w:rsid w:val="00306A78"/>
    <w:rsid w:val="00307B1D"/>
    <w:rsid w:val="00307F46"/>
    <w:rsid w:val="00311BE8"/>
    <w:rsid w:val="00315086"/>
    <w:rsid w:val="003163D4"/>
    <w:rsid w:val="00317806"/>
    <w:rsid w:val="00320CDE"/>
    <w:rsid w:val="00321958"/>
    <w:rsid w:val="00323B5F"/>
    <w:rsid w:val="00327250"/>
    <w:rsid w:val="003324FF"/>
    <w:rsid w:val="003432C5"/>
    <w:rsid w:val="003509F7"/>
    <w:rsid w:val="00352C55"/>
    <w:rsid w:val="0035318A"/>
    <w:rsid w:val="00353F5D"/>
    <w:rsid w:val="003545F7"/>
    <w:rsid w:val="00356B0C"/>
    <w:rsid w:val="00356FBA"/>
    <w:rsid w:val="003578F8"/>
    <w:rsid w:val="00360988"/>
    <w:rsid w:val="00361A52"/>
    <w:rsid w:val="00362EAB"/>
    <w:rsid w:val="00363CD0"/>
    <w:rsid w:val="0036649A"/>
    <w:rsid w:val="003664BA"/>
    <w:rsid w:val="00366F02"/>
    <w:rsid w:val="00371EAE"/>
    <w:rsid w:val="0037446E"/>
    <w:rsid w:val="00377C58"/>
    <w:rsid w:val="003805C7"/>
    <w:rsid w:val="00380BC3"/>
    <w:rsid w:val="00390B99"/>
    <w:rsid w:val="00392F34"/>
    <w:rsid w:val="00393579"/>
    <w:rsid w:val="003973CE"/>
    <w:rsid w:val="003A1298"/>
    <w:rsid w:val="003A131E"/>
    <w:rsid w:val="003A1B08"/>
    <w:rsid w:val="003A2938"/>
    <w:rsid w:val="003A2C68"/>
    <w:rsid w:val="003A3D02"/>
    <w:rsid w:val="003A4DAA"/>
    <w:rsid w:val="003A564B"/>
    <w:rsid w:val="003A5708"/>
    <w:rsid w:val="003B06C5"/>
    <w:rsid w:val="003B0A45"/>
    <w:rsid w:val="003B0BF2"/>
    <w:rsid w:val="003C036A"/>
    <w:rsid w:val="003C15C8"/>
    <w:rsid w:val="003C35A0"/>
    <w:rsid w:val="003C4DE7"/>
    <w:rsid w:val="003C7B76"/>
    <w:rsid w:val="003C7D18"/>
    <w:rsid w:val="003D663E"/>
    <w:rsid w:val="003E0F42"/>
    <w:rsid w:val="003E2BBD"/>
    <w:rsid w:val="003E3AFF"/>
    <w:rsid w:val="003E3C34"/>
    <w:rsid w:val="003E56B0"/>
    <w:rsid w:val="003E76BF"/>
    <w:rsid w:val="003E7B5E"/>
    <w:rsid w:val="003E7C02"/>
    <w:rsid w:val="003F3006"/>
    <w:rsid w:val="003F58F7"/>
    <w:rsid w:val="003F67C6"/>
    <w:rsid w:val="00405F8B"/>
    <w:rsid w:val="0041023B"/>
    <w:rsid w:val="0041352D"/>
    <w:rsid w:val="0041388F"/>
    <w:rsid w:val="0041466A"/>
    <w:rsid w:val="004146ED"/>
    <w:rsid w:val="004177DD"/>
    <w:rsid w:val="00420762"/>
    <w:rsid w:val="00423661"/>
    <w:rsid w:val="00430ED9"/>
    <w:rsid w:val="00434234"/>
    <w:rsid w:val="00435811"/>
    <w:rsid w:val="004426B8"/>
    <w:rsid w:val="00443148"/>
    <w:rsid w:val="00447D79"/>
    <w:rsid w:val="00450630"/>
    <w:rsid w:val="00452EF8"/>
    <w:rsid w:val="00454705"/>
    <w:rsid w:val="0045507C"/>
    <w:rsid w:val="00456819"/>
    <w:rsid w:val="004574AA"/>
    <w:rsid w:val="00457567"/>
    <w:rsid w:val="00460E57"/>
    <w:rsid w:val="00461431"/>
    <w:rsid w:val="00463311"/>
    <w:rsid w:val="00465892"/>
    <w:rsid w:val="0046602E"/>
    <w:rsid w:val="0047024E"/>
    <w:rsid w:val="0047106C"/>
    <w:rsid w:val="004777C2"/>
    <w:rsid w:val="00480697"/>
    <w:rsid w:val="00480E81"/>
    <w:rsid w:val="00484E4D"/>
    <w:rsid w:val="0048737E"/>
    <w:rsid w:val="00487883"/>
    <w:rsid w:val="00490189"/>
    <w:rsid w:val="00492AC8"/>
    <w:rsid w:val="004956F8"/>
    <w:rsid w:val="00495824"/>
    <w:rsid w:val="004A279B"/>
    <w:rsid w:val="004A2B7E"/>
    <w:rsid w:val="004A5A93"/>
    <w:rsid w:val="004A5F77"/>
    <w:rsid w:val="004A63E5"/>
    <w:rsid w:val="004A7990"/>
    <w:rsid w:val="004B0A05"/>
    <w:rsid w:val="004B2373"/>
    <w:rsid w:val="004B3442"/>
    <w:rsid w:val="004B3533"/>
    <w:rsid w:val="004B3FB0"/>
    <w:rsid w:val="004B54E7"/>
    <w:rsid w:val="004C2279"/>
    <w:rsid w:val="004C268F"/>
    <w:rsid w:val="004C4503"/>
    <w:rsid w:val="004C5D75"/>
    <w:rsid w:val="004C6B33"/>
    <w:rsid w:val="004D0867"/>
    <w:rsid w:val="004D55A1"/>
    <w:rsid w:val="004D5CF3"/>
    <w:rsid w:val="004E1BDA"/>
    <w:rsid w:val="004E1D25"/>
    <w:rsid w:val="004E37D3"/>
    <w:rsid w:val="004E3A0C"/>
    <w:rsid w:val="004E4A8F"/>
    <w:rsid w:val="004F04ED"/>
    <w:rsid w:val="004F0FCF"/>
    <w:rsid w:val="004F3358"/>
    <w:rsid w:val="004F665E"/>
    <w:rsid w:val="004F74C3"/>
    <w:rsid w:val="00500F25"/>
    <w:rsid w:val="00503085"/>
    <w:rsid w:val="00503F46"/>
    <w:rsid w:val="00505623"/>
    <w:rsid w:val="00505D3D"/>
    <w:rsid w:val="00507B54"/>
    <w:rsid w:val="00510042"/>
    <w:rsid w:val="00511E21"/>
    <w:rsid w:val="005126A7"/>
    <w:rsid w:val="0051573A"/>
    <w:rsid w:val="0051674B"/>
    <w:rsid w:val="0052028C"/>
    <w:rsid w:val="00525A32"/>
    <w:rsid w:val="00533369"/>
    <w:rsid w:val="00533916"/>
    <w:rsid w:val="0053440E"/>
    <w:rsid w:val="005410FF"/>
    <w:rsid w:val="00543178"/>
    <w:rsid w:val="0054540D"/>
    <w:rsid w:val="005468BF"/>
    <w:rsid w:val="00550DEE"/>
    <w:rsid w:val="005533DC"/>
    <w:rsid w:val="00554028"/>
    <w:rsid w:val="0055742D"/>
    <w:rsid w:val="00564597"/>
    <w:rsid w:val="005666C7"/>
    <w:rsid w:val="00570D86"/>
    <w:rsid w:val="00571C17"/>
    <w:rsid w:val="00571EFA"/>
    <w:rsid w:val="00573AAE"/>
    <w:rsid w:val="005757F7"/>
    <w:rsid w:val="00576259"/>
    <w:rsid w:val="00577F6E"/>
    <w:rsid w:val="00582C7F"/>
    <w:rsid w:val="00583D0D"/>
    <w:rsid w:val="0059088B"/>
    <w:rsid w:val="00592CBF"/>
    <w:rsid w:val="00593638"/>
    <w:rsid w:val="005975F9"/>
    <w:rsid w:val="00597FF2"/>
    <w:rsid w:val="005A0A8E"/>
    <w:rsid w:val="005A38B3"/>
    <w:rsid w:val="005A458C"/>
    <w:rsid w:val="005B0345"/>
    <w:rsid w:val="005B179E"/>
    <w:rsid w:val="005B2059"/>
    <w:rsid w:val="005B3134"/>
    <w:rsid w:val="005B5353"/>
    <w:rsid w:val="005B6BD6"/>
    <w:rsid w:val="005B7726"/>
    <w:rsid w:val="005C38B1"/>
    <w:rsid w:val="005C47B1"/>
    <w:rsid w:val="005D2CB6"/>
    <w:rsid w:val="005D3F13"/>
    <w:rsid w:val="005E361C"/>
    <w:rsid w:val="005E4169"/>
    <w:rsid w:val="005E6BF8"/>
    <w:rsid w:val="005E7CBC"/>
    <w:rsid w:val="005F432F"/>
    <w:rsid w:val="005F46C4"/>
    <w:rsid w:val="005F564C"/>
    <w:rsid w:val="00605A10"/>
    <w:rsid w:val="00605C4B"/>
    <w:rsid w:val="00607508"/>
    <w:rsid w:val="00611F21"/>
    <w:rsid w:val="00616F81"/>
    <w:rsid w:val="0062118D"/>
    <w:rsid w:val="00623105"/>
    <w:rsid w:val="00626C5E"/>
    <w:rsid w:val="0062761A"/>
    <w:rsid w:val="00630386"/>
    <w:rsid w:val="006311A2"/>
    <w:rsid w:val="00631DB7"/>
    <w:rsid w:val="00635552"/>
    <w:rsid w:val="006358C5"/>
    <w:rsid w:val="00635A03"/>
    <w:rsid w:val="00641DE8"/>
    <w:rsid w:val="006425EB"/>
    <w:rsid w:val="00643420"/>
    <w:rsid w:val="00643B5A"/>
    <w:rsid w:val="00644313"/>
    <w:rsid w:val="00651762"/>
    <w:rsid w:val="00653334"/>
    <w:rsid w:val="00654265"/>
    <w:rsid w:val="006543F4"/>
    <w:rsid w:val="0065610A"/>
    <w:rsid w:val="006626F6"/>
    <w:rsid w:val="00663C44"/>
    <w:rsid w:val="00664BD6"/>
    <w:rsid w:val="00664EB3"/>
    <w:rsid w:val="00673578"/>
    <w:rsid w:val="00680671"/>
    <w:rsid w:val="0068078F"/>
    <w:rsid w:val="00680AA6"/>
    <w:rsid w:val="00681AA2"/>
    <w:rsid w:val="00682BCE"/>
    <w:rsid w:val="00683341"/>
    <w:rsid w:val="00687FFC"/>
    <w:rsid w:val="0069272B"/>
    <w:rsid w:val="00695C43"/>
    <w:rsid w:val="0069759B"/>
    <w:rsid w:val="006976C3"/>
    <w:rsid w:val="006A055C"/>
    <w:rsid w:val="006A12E7"/>
    <w:rsid w:val="006A21A8"/>
    <w:rsid w:val="006A458A"/>
    <w:rsid w:val="006A5710"/>
    <w:rsid w:val="006B053D"/>
    <w:rsid w:val="006B0B98"/>
    <w:rsid w:val="006B3FB3"/>
    <w:rsid w:val="006B4B95"/>
    <w:rsid w:val="006B690F"/>
    <w:rsid w:val="006C304B"/>
    <w:rsid w:val="006C70FC"/>
    <w:rsid w:val="006D501A"/>
    <w:rsid w:val="006E0651"/>
    <w:rsid w:val="006E0B31"/>
    <w:rsid w:val="006E1BF6"/>
    <w:rsid w:val="006E1CF2"/>
    <w:rsid w:val="006E288F"/>
    <w:rsid w:val="006E33BF"/>
    <w:rsid w:val="006E3D03"/>
    <w:rsid w:val="006F2110"/>
    <w:rsid w:val="006F77A6"/>
    <w:rsid w:val="00701DA4"/>
    <w:rsid w:val="00702E04"/>
    <w:rsid w:val="00704033"/>
    <w:rsid w:val="00705DFA"/>
    <w:rsid w:val="007074EB"/>
    <w:rsid w:val="00710940"/>
    <w:rsid w:val="00712D37"/>
    <w:rsid w:val="007144FF"/>
    <w:rsid w:val="00714A62"/>
    <w:rsid w:val="00717018"/>
    <w:rsid w:val="007173F9"/>
    <w:rsid w:val="007226F4"/>
    <w:rsid w:val="00722CC9"/>
    <w:rsid w:val="007279AF"/>
    <w:rsid w:val="00730415"/>
    <w:rsid w:val="007306C1"/>
    <w:rsid w:val="00732DB7"/>
    <w:rsid w:val="00733A3D"/>
    <w:rsid w:val="007340DC"/>
    <w:rsid w:val="0073594C"/>
    <w:rsid w:val="00740246"/>
    <w:rsid w:val="00742576"/>
    <w:rsid w:val="00742BB6"/>
    <w:rsid w:val="0074339B"/>
    <w:rsid w:val="007446D2"/>
    <w:rsid w:val="00751DA2"/>
    <w:rsid w:val="00753B0A"/>
    <w:rsid w:val="00753CA3"/>
    <w:rsid w:val="00760940"/>
    <w:rsid w:val="00761D5C"/>
    <w:rsid w:val="00762309"/>
    <w:rsid w:val="0076342A"/>
    <w:rsid w:val="00764E7A"/>
    <w:rsid w:val="00767103"/>
    <w:rsid w:val="00767A32"/>
    <w:rsid w:val="00767BB2"/>
    <w:rsid w:val="0077342F"/>
    <w:rsid w:val="00773C2C"/>
    <w:rsid w:val="00775BF4"/>
    <w:rsid w:val="00782EF7"/>
    <w:rsid w:val="0078379F"/>
    <w:rsid w:val="007854F4"/>
    <w:rsid w:val="007871DC"/>
    <w:rsid w:val="007873C5"/>
    <w:rsid w:val="00790A80"/>
    <w:rsid w:val="00791AAE"/>
    <w:rsid w:val="007935C3"/>
    <w:rsid w:val="007936B1"/>
    <w:rsid w:val="007A02CB"/>
    <w:rsid w:val="007A4876"/>
    <w:rsid w:val="007A5857"/>
    <w:rsid w:val="007A6EF5"/>
    <w:rsid w:val="007A6F43"/>
    <w:rsid w:val="007A70EC"/>
    <w:rsid w:val="007B16A4"/>
    <w:rsid w:val="007B222E"/>
    <w:rsid w:val="007C4ABD"/>
    <w:rsid w:val="007C6976"/>
    <w:rsid w:val="007D20FB"/>
    <w:rsid w:val="007D24F2"/>
    <w:rsid w:val="007D2D9B"/>
    <w:rsid w:val="007D383A"/>
    <w:rsid w:val="007D43BE"/>
    <w:rsid w:val="007D457E"/>
    <w:rsid w:val="007D6B26"/>
    <w:rsid w:val="007D7815"/>
    <w:rsid w:val="007E0537"/>
    <w:rsid w:val="007E53A9"/>
    <w:rsid w:val="007F2FB0"/>
    <w:rsid w:val="007F6611"/>
    <w:rsid w:val="0080301F"/>
    <w:rsid w:val="00804116"/>
    <w:rsid w:val="008106D0"/>
    <w:rsid w:val="00811A71"/>
    <w:rsid w:val="00813FBE"/>
    <w:rsid w:val="008165FE"/>
    <w:rsid w:val="00820548"/>
    <w:rsid w:val="00821BF8"/>
    <w:rsid w:val="00823283"/>
    <w:rsid w:val="00827133"/>
    <w:rsid w:val="00827E77"/>
    <w:rsid w:val="00834489"/>
    <w:rsid w:val="008348FD"/>
    <w:rsid w:val="008363DD"/>
    <w:rsid w:val="008377FF"/>
    <w:rsid w:val="008428C8"/>
    <w:rsid w:val="00844B9E"/>
    <w:rsid w:val="00851EF1"/>
    <w:rsid w:val="00852F9D"/>
    <w:rsid w:val="008548FB"/>
    <w:rsid w:val="00857664"/>
    <w:rsid w:val="00862ACC"/>
    <w:rsid w:val="0086315B"/>
    <w:rsid w:val="00865E39"/>
    <w:rsid w:val="0087115A"/>
    <w:rsid w:val="0088062D"/>
    <w:rsid w:val="00882298"/>
    <w:rsid w:val="00884B2B"/>
    <w:rsid w:val="00887089"/>
    <w:rsid w:val="00891A40"/>
    <w:rsid w:val="0089220A"/>
    <w:rsid w:val="0089724C"/>
    <w:rsid w:val="008A3A9F"/>
    <w:rsid w:val="008A4994"/>
    <w:rsid w:val="008A6B05"/>
    <w:rsid w:val="008B3EAD"/>
    <w:rsid w:val="008B6711"/>
    <w:rsid w:val="008B68DF"/>
    <w:rsid w:val="008B765B"/>
    <w:rsid w:val="008C12EC"/>
    <w:rsid w:val="008C6E87"/>
    <w:rsid w:val="008D200E"/>
    <w:rsid w:val="008E1559"/>
    <w:rsid w:val="008E3676"/>
    <w:rsid w:val="008E4C3F"/>
    <w:rsid w:val="008E594F"/>
    <w:rsid w:val="008F0523"/>
    <w:rsid w:val="008F2982"/>
    <w:rsid w:val="008F2D38"/>
    <w:rsid w:val="008F5BD7"/>
    <w:rsid w:val="008F5EDE"/>
    <w:rsid w:val="009000D3"/>
    <w:rsid w:val="009002D0"/>
    <w:rsid w:val="009006C9"/>
    <w:rsid w:val="009017B3"/>
    <w:rsid w:val="009062A5"/>
    <w:rsid w:val="0091017F"/>
    <w:rsid w:val="00910762"/>
    <w:rsid w:val="00911CC9"/>
    <w:rsid w:val="0091661A"/>
    <w:rsid w:val="009171BF"/>
    <w:rsid w:val="009220CF"/>
    <w:rsid w:val="00923B74"/>
    <w:rsid w:val="00931BF1"/>
    <w:rsid w:val="00933D52"/>
    <w:rsid w:val="00936A9C"/>
    <w:rsid w:val="00936FC9"/>
    <w:rsid w:val="00941569"/>
    <w:rsid w:val="00945F32"/>
    <w:rsid w:val="009472F6"/>
    <w:rsid w:val="009547FF"/>
    <w:rsid w:val="00956090"/>
    <w:rsid w:val="009563F4"/>
    <w:rsid w:val="009602FB"/>
    <w:rsid w:val="00960F1A"/>
    <w:rsid w:val="00963FB4"/>
    <w:rsid w:val="0096480A"/>
    <w:rsid w:val="00964A9E"/>
    <w:rsid w:val="00965327"/>
    <w:rsid w:val="00971708"/>
    <w:rsid w:val="00975825"/>
    <w:rsid w:val="0098019E"/>
    <w:rsid w:val="00980BFE"/>
    <w:rsid w:val="0098635F"/>
    <w:rsid w:val="00987893"/>
    <w:rsid w:val="00994D8F"/>
    <w:rsid w:val="009954EB"/>
    <w:rsid w:val="009A04FC"/>
    <w:rsid w:val="009A2A44"/>
    <w:rsid w:val="009A5137"/>
    <w:rsid w:val="009A5BF4"/>
    <w:rsid w:val="009B0030"/>
    <w:rsid w:val="009B21F1"/>
    <w:rsid w:val="009B3CD1"/>
    <w:rsid w:val="009B61C9"/>
    <w:rsid w:val="009B6465"/>
    <w:rsid w:val="009C0627"/>
    <w:rsid w:val="009C07D6"/>
    <w:rsid w:val="009C1921"/>
    <w:rsid w:val="009C2F5A"/>
    <w:rsid w:val="009C33AF"/>
    <w:rsid w:val="009C3D89"/>
    <w:rsid w:val="009C40C7"/>
    <w:rsid w:val="009C5433"/>
    <w:rsid w:val="009C5577"/>
    <w:rsid w:val="009C630E"/>
    <w:rsid w:val="009C72FF"/>
    <w:rsid w:val="009D0737"/>
    <w:rsid w:val="009D1B53"/>
    <w:rsid w:val="009D1ED9"/>
    <w:rsid w:val="009D65A6"/>
    <w:rsid w:val="009D70DA"/>
    <w:rsid w:val="009E1251"/>
    <w:rsid w:val="009E42BC"/>
    <w:rsid w:val="009E7033"/>
    <w:rsid w:val="009F01EC"/>
    <w:rsid w:val="009F3DB2"/>
    <w:rsid w:val="009F5565"/>
    <w:rsid w:val="009F6068"/>
    <w:rsid w:val="00A0152C"/>
    <w:rsid w:val="00A037B7"/>
    <w:rsid w:val="00A04703"/>
    <w:rsid w:val="00A04C4C"/>
    <w:rsid w:val="00A05105"/>
    <w:rsid w:val="00A06AE7"/>
    <w:rsid w:val="00A10DC3"/>
    <w:rsid w:val="00A11961"/>
    <w:rsid w:val="00A153A9"/>
    <w:rsid w:val="00A15ECF"/>
    <w:rsid w:val="00A16487"/>
    <w:rsid w:val="00A17AFA"/>
    <w:rsid w:val="00A2195E"/>
    <w:rsid w:val="00A24102"/>
    <w:rsid w:val="00A26D0B"/>
    <w:rsid w:val="00A27179"/>
    <w:rsid w:val="00A31A88"/>
    <w:rsid w:val="00A31D0F"/>
    <w:rsid w:val="00A320FC"/>
    <w:rsid w:val="00A354DB"/>
    <w:rsid w:val="00A523F4"/>
    <w:rsid w:val="00A52CB7"/>
    <w:rsid w:val="00A536EC"/>
    <w:rsid w:val="00A548D7"/>
    <w:rsid w:val="00A5605F"/>
    <w:rsid w:val="00A566F5"/>
    <w:rsid w:val="00A609C5"/>
    <w:rsid w:val="00A611C9"/>
    <w:rsid w:val="00A61E10"/>
    <w:rsid w:val="00A656A5"/>
    <w:rsid w:val="00A6599C"/>
    <w:rsid w:val="00A66F48"/>
    <w:rsid w:val="00A67563"/>
    <w:rsid w:val="00A70B82"/>
    <w:rsid w:val="00A7135D"/>
    <w:rsid w:val="00A73BFD"/>
    <w:rsid w:val="00A74BC8"/>
    <w:rsid w:val="00A750CF"/>
    <w:rsid w:val="00A76410"/>
    <w:rsid w:val="00A766BB"/>
    <w:rsid w:val="00A812BD"/>
    <w:rsid w:val="00A849C1"/>
    <w:rsid w:val="00A85490"/>
    <w:rsid w:val="00A85609"/>
    <w:rsid w:val="00A85AFE"/>
    <w:rsid w:val="00A9538F"/>
    <w:rsid w:val="00A964D6"/>
    <w:rsid w:val="00A964ED"/>
    <w:rsid w:val="00A968DB"/>
    <w:rsid w:val="00AA2C58"/>
    <w:rsid w:val="00AA4725"/>
    <w:rsid w:val="00AA4AA1"/>
    <w:rsid w:val="00AA6707"/>
    <w:rsid w:val="00AA7B19"/>
    <w:rsid w:val="00AA7E5D"/>
    <w:rsid w:val="00AB312E"/>
    <w:rsid w:val="00AB37BB"/>
    <w:rsid w:val="00AB381B"/>
    <w:rsid w:val="00AB7C2A"/>
    <w:rsid w:val="00AC6654"/>
    <w:rsid w:val="00AC75DB"/>
    <w:rsid w:val="00AC7B72"/>
    <w:rsid w:val="00AD55CB"/>
    <w:rsid w:val="00AD5C71"/>
    <w:rsid w:val="00AD692B"/>
    <w:rsid w:val="00AD6A67"/>
    <w:rsid w:val="00AD6D2E"/>
    <w:rsid w:val="00AD7FAD"/>
    <w:rsid w:val="00AE2457"/>
    <w:rsid w:val="00AE2A9E"/>
    <w:rsid w:val="00AE6D52"/>
    <w:rsid w:val="00AF12A4"/>
    <w:rsid w:val="00B00E68"/>
    <w:rsid w:val="00B0423C"/>
    <w:rsid w:val="00B0556F"/>
    <w:rsid w:val="00B05756"/>
    <w:rsid w:val="00B0694F"/>
    <w:rsid w:val="00B07826"/>
    <w:rsid w:val="00B16749"/>
    <w:rsid w:val="00B25229"/>
    <w:rsid w:val="00B4328A"/>
    <w:rsid w:val="00B457D2"/>
    <w:rsid w:val="00B4705F"/>
    <w:rsid w:val="00B5026D"/>
    <w:rsid w:val="00B5166D"/>
    <w:rsid w:val="00B57231"/>
    <w:rsid w:val="00B5735D"/>
    <w:rsid w:val="00B6237D"/>
    <w:rsid w:val="00B645D1"/>
    <w:rsid w:val="00B64D99"/>
    <w:rsid w:val="00B66D87"/>
    <w:rsid w:val="00B66E4C"/>
    <w:rsid w:val="00B70DF4"/>
    <w:rsid w:val="00B87C9D"/>
    <w:rsid w:val="00B91DFC"/>
    <w:rsid w:val="00B93E1F"/>
    <w:rsid w:val="00B94A44"/>
    <w:rsid w:val="00BA00DA"/>
    <w:rsid w:val="00BA158D"/>
    <w:rsid w:val="00BA43F8"/>
    <w:rsid w:val="00BB1484"/>
    <w:rsid w:val="00BB2E7B"/>
    <w:rsid w:val="00BB39AF"/>
    <w:rsid w:val="00BB4F90"/>
    <w:rsid w:val="00BB7A4B"/>
    <w:rsid w:val="00BC1FE2"/>
    <w:rsid w:val="00BC21B2"/>
    <w:rsid w:val="00BC4EAF"/>
    <w:rsid w:val="00BC7042"/>
    <w:rsid w:val="00BC73DB"/>
    <w:rsid w:val="00BC7B61"/>
    <w:rsid w:val="00BD002F"/>
    <w:rsid w:val="00BD0628"/>
    <w:rsid w:val="00BD0EDA"/>
    <w:rsid w:val="00BD4096"/>
    <w:rsid w:val="00BD50BF"/>
    <w:rsid w:val="00BD5A85"/>
    <w:rsid w:val="00BD70CF"/>
    <w:rsid w:val="00BE03B6"/>
    <w:rsid w:val="00BE1140"/>
    <w:rsid w:val="00BE38A3"/>
    <w:rsid w:val="00BE458D"/>
    <w:rsid w:val="00BE7F78"/>
    <w:rsid w:val="00BF0E32"/>
    <w:rsid w:val="00BF1D6A"/>
    <w:rsid w:val="00BF5753"/>
    <w:rsid w:val="00BF60C2"/>
    <w:rsid w:val="00C0240F"/>
    <w:rsid w:val="00C03938"/>
    <w:rsid w:val="00C04C40"/>
    <w:rsid w:val="00C0681A"/>
    <w:rsid w:val="00C07DE3"/>
    <w:rsid w:val="00C120EA"/>
    <w:rsid w:val="00C1400A"/>
    <w:rsid w:val="00C14B3C"/>
    <w:rsid w:val="00C17DE1"/>
    <w:rsid w:val="00C23765"/>
    <w:rsid w:val="00C25BF0"/>
    <w:rsid w:val="00C25E3D"/>
    <w:rsid w:val="00C26D14"/>
    <w:rsid w:val="00C30344"/>
    <w:rsid w:val="00C30420"/>
    <w:rsid w:val="00C307B6"/>
    <w:rsid w:val="00C30A8E"/>
    <w:rsid w:val="00C30D9D"/>
    <w:rsid w:val="00C33406"/>
    <w:rsid w:val="00C34C86"/>
    <w:rsid w:val="00C351FD"/>
    <w:rsid w:val="00C358FF"/>
    <w:rsid w:val="00C36861"/>
    <w:rsid w:val="00C377AC"/>
    <w:rsid w:val="00C4083A"/>
    <w:rsid w:val="00C46C2E"/>
    <w:rsid w:val="00C47177"/>
    <w:rsid w:val="00C51171"/>
    <w:rsid w:val="00C512B1"/>
    <w:rsid w:val="00C52970"/>
    <w:rsid w:val="00C5316A"/>
    <w:rsid w:val="00C54151"/>
    <w:rsid w:val="00C54787"/>
    <w:rsid w:val="00C56F04"/>
    <w:rsid w:val="00C6273D"/>
    <w:rsid w:val="00C62FB4"/>
    <w:rsid w:val="00C63683"/>
    <w:rsid w:val="00C654B3"/>
    <w:rsid w:val="00C65900"/>
    <w:rsid w:val="00C659C7"/>
    <w:rsid w:val="00C7247E"/>
    <w:rsid w:val="00C74196"/>
    <w:rsid w:val="00C7619D"/>
    <w:rsid w:val="00C80562"/>
    <w:rsid w:val="00C80990"/>
    <w:rsid w:val="00C827C5"/>
    <w:rsid w:val="00C853ED"/>
    <w:rsid w:val="00C86FF0"/>
    <w:rsid w:val="00C8799E"/>
    <w:rsid w:val="00C900E8"/>
    <w:rsid w:val="00C920EE"/>
    <w:rsid w:val="00C93366"/>
    <w:rsid w:val="00C94AE7"/>
    <w:rsid w:val="00C96AA7"/>
    <w:rsid w:val="00C96D8E"/>
    <w:rsid w:val="00C9731F"/>
    <w:rsid w:val="00CA3931"/>
    <w:rsid w:val="00CA43FB"/>
    <w:rsid w:val="00CA74BC"/>
    <w:rsid w:val="00CA7DFF"/>
    <w:rsid w:val="00CB5831"/>
    <w:rsid w:val="00CB5952"/>
    <w:rsid w:val="00CC1EDB"/>
    <w:rsid w:val="00CC5D06"/>
    <w:rsid w:val="00CC6079"/>
    <w:rsid w:val="00CC657F"/>
    <w:rsid w:val="00CD0818"/>
    <w:rsid w:val="00CD0E9B"/>
    <w:rsid w:val="00CD1885"/>
    <w:rsid w:val="00CD3B1C"/>
    <w:rsid w:val="00CD4394"/>
    <w:rsid w:val="00CD4D08"/>
    <w:rsid w:val="00CD6427"/>
    <w:rsid w:val="00CE03E1"/>
    <w:rsid w:val="00CE5EBA"/>
    <w:rsid w:val="00CE66DC"/>
    <w:rsid w:val="00CE68F2"/>
    <w:rsid w:val="00CE7CC0"/>
    <w:rsid w:val="00CF3228"/>
    <w:rsid w:val="00CF4A04"/>
    <w:rsid w:val="00CF59D9"/>
    <w:rsid w:val="00CF66AA"/>
    <w:rsid w:val="00D00E53"/>
    <w:rsid w:val="00D03196"/>
    <w:rsid w:val="00D052FB"/>
    <w:rsid w:val="00D15FEC"/>
    <w:rsid w:val="00D171B9"/>
    <w:rsid w:val="00D20370"/>
    <w:rsid w:val="00D3022A"/>
    <w:rsid w:val="00D308F1"/>
    <w:rsid w:val="00D327AF"/>
    <w:rsid w:val="00D442EF"/>
    <w:rsid w:val="00D51E42"/>
    <w:rsid w:val="00D53F20"/>
    <w:rsid w:val="00D557A1"/>
    <w:rsid w:val="00D6136B"/>
    <w:rsid w:val="00D626EE"/>
    <w:rsid w:val="00D636CC"/>
    <w:rsid w:val="00D67840"/>
    <w:rsid w:val="00D709D4"/>
    <w:rsid w:val="00D73713"/>
    <w:rsid w:val="00D771A3"/>
    <w:rsid w:val="00D80EC0"/>
    <w:rsid w:val="00D8122B"/>
    <w:rsid w:val="00D817EF"/>
    <w:rsid w:val="00D81BF0"/>
    <w:rsid w:val="00D85A1B"/>
    <w:rsid w:val="00D86722"/>
    <w:rsid w:val="00D86D2D"/>
    <w:rsid w:val="00D91B30"/>
    <w:rsid w:val="00D96FC1"/>
    <w:rsid w:val="00DA0DD9"/>
    <w:rsid w:val="00DA21F3"/>
    <w:rsid w:val="00DA2F98"/>
    <w:rsid w:val="00DA3023"/>
    <w:rsid w:val="00DA5F9D"/>
    <w:rsid w:val="00DB3455"/>
    <w:rsid w:val="00DB49BB"/>
    <w:rsid w:val="00DB6F65"/>
    <w:rsid w:val="00DB729E"/>
    <w:rsid w:val="00DC13A8"/>
    <w:rsid w:val="00DC2AB6"/>
    <w:rsid w:val="00DC34D9"/>
    <w:rsid w:val="00DC6FAB"/>
    <w:rsid w:val="00DC77B1"/>
    <w:rsid w:val="00DD12F3"/>
    <w:rsid w:val="00DD20F8"/>
    <w:rsid w:val="00DD2210"/>
    <w:rsid w:val="00DD311B"/>
    <w:rsid w:val="00DD3BA2"/>
    <w:rsid w:val="00DD59B4"/>
    <w:rsid w:val="00DD672E"/>
    <w:rsid w:val="00DD729A"/>
    <w:rsid w:val="00DE30E3"/>
    <w:rsid w:val="00DE68DF"/>
    <w:rsid w:val="00DE75C8"/>
    <w:rsid w:val="00DE7C93"/>
    <w:rsid w:val="00DF2701"/>
    <w:rsid w:val="00DF303A"/>
    <w:rsid w:val="00E01B23"/>
    <w:rsid w:val="00E05EA1"/>
    <w:rsid w:val="00E06C4D"/>
    <w:rsid w:val="00E111AB"/>
    <w:rsid w:val="00E12BEE"/>
    <w:rsid w:val="00E14348"/>
    <w:rsid w:val="00E157EC"/>
    <w:rsid w:val="00E16765"/>
    <w:rsid w:val="00E1690A"/>
    <w:rsid w:val="00E16B53"/>
    <w:rsid w:val="00E2438C"/>
    <w:rsid w:val="00E24A80"/>
    <w:rsid w:val="00E24EA3"/>
    <w:rsid w:val="00E279B1"/>
    <w:rsid w:val="00E31442"/>
    <w:rsid w:val="00E326D2"/>
    <w:rsid w:val="00E329A4"/>
    <w:rsid w:val="00E33141"/>
    <w:rsid w:val="00E34B60"/>
    <w:rsid w:val="00E35209"/>
    <w:rsid w:val="00E3658C"/>
    <w:rsid w:val="00E37138"/>
    <w:rsid w:val="00E37A64"/>
    <w:rsid w:val="00E4196E"/>
    <w:rsid w:val="00E43CDB"/>
    <w:rsid w:val="00E616AC"/>
    <w:rsid w:val="00E65417"/>
    <w:rsid w:val="00E65C27"/>
    <w:rsid w:val="00E66E52"/>
    <w:rsid w:val="00E7466A"/>
    <w:rsid w:val="00E75FF3"/>
    <w:rsid w:val="00E80357"/>
    <w:rsid w:val="00E82694"/>
    <w:rsid w:val="00E83C8F"/>
    <w:rsid w:val="00E86420"/>
    <w:rsid w:val="00E8651F"/>
    <w:rsid w:val="00E87B02"/>
    <w:rsid w:val="00E91944"/>
    <w:rsid w:val="00E92A5A"/>
    <w:rsid w:val="00E93AC4"/>
    <w:rsid w:val="00E93E25"/>
    <w:rsid w:val="00E94ED2"/>
    <w:rsid w:val="00EA025D"/>
    <w:rsid w:val="00EA0C5E"/>
    <w:rsid w:val="00EA3522"/>
    <w:rsid w:val="00EA538B"/>
    <w:rsid w:val="00EA5EF9"/>
    <w:rsid w:val="00EA618A"/>
    <w:rsid w:val="00EA6EF9"/>
    <w:rsid w:val="00EB13A2"/>
    <w:rsid w:val="00EB448F"/>
    <w:rsid w:val="00EB49F8"/>
    <w:rsid w:val="00EB674E"/>
    <w:rsid w:val="00EC1F3B"/>
    <w:rsid w:val="00EC7DF2"/>
    <w:rsid w:val="00ED0FD7"/>
    <w:rsid w:val="00ED11D6"/>
    <w:rsid w:val="00ED1E53"/>
    <w:rsid w:val="00ED5B41"/>
    <w:rsid w:val="00EE138F"/>
    <w:rsid w:val="00EE4108"/>
    <w:rsid w:val="00EE6544"/>
    <w:rsid w:val="00EE70E5"/>
    <w:rsid w:val="00EE7F22"/>
    <w:rsid w:val="00EF45BE"/>
    <w:rsid w:val="00EF6F63"/>
    <w:rsid w:val="00EF7E79"/>
    <w:rsid w:val="00F03913"/>
    <w:rsid w:val="00F063EC"/>
    <w:rsid w:val="00F073E7"/>
    <w:rsid w:val="00F07C3C"/>
    <w:rsid w:val="00F105FE"/>
    <w:rsid w:val="00F12382"/>
    <w:rsid w:val="00F13A27"/>
    <w:rsid w:val="00F1461B"/>
    <w:rsid w:val="00F14FA5"/>
    <w:rsid w:val="00F16561"/>
    <w:rsid w:val="00F173BB"/>
    <w:rsid w:val="00F22DF8"/>
    <w:rsid w:val="00F24335"/>
    <w:rsid w:val="00F24E06"/>
    <w:rsid w:val="00F25262"/>
    <w:rsid w:val="00F252F1"/>
    <w:rsid w:val="00F257CE"/>
    <w:rsid w:val="00F2620E"/>
    <w:rsid w:val="00F278E0"/>
    <w:rsid w:val="00F30328"/>
    <w:rsid w:val="00F30C6A"/>
    <w:rsid w:val="00F30EC4"/>
    <w:rsid w:val="00F3105C"/>
    <w:rsid w:val="00F37CD9"/>
    <w:rsid w:val="00F440A8"/>
    <w:rsid w:val="00F44C5E"/>
    <w:rsid w:val="00F4540A"/>
    <w:rsid w:val="00F47005"/>
    <w:rsid w:val="00F52AC4"/>
    <w:rsid w:val="00F52C0D"/>
    <w:rsid w:val="00F53217"/>
    <w:rsid w:val="00F556FE"/>
    <w:rsid w:val="00F55B62"/>
    <w:rsid w:val="00F6266B"/>
    <w:rsid w:val="00F64548"/>
    <w:rsid w:val="00F716D9"/>
    <w:rsid w:val="00F76D4D"/>
    <w:rsid w:val="00F76DAC"/>
    <w:rsid w:val="00F81F53"/>
    <w:rsid w:val="00F82641"/>
    <w:rsid w:val="00F84EE9"/>
    <w:rsid w:val="00F8695B"/>
    <w:rsid w:val="00F86B1C"/>
    <w:rsid w:val="00F87A3F"/>
    <w:rsid w:val="00F91EEA"/>
    <w:rsid w:val="00F9385E"/>
    <w:rsid w:val="00F9402B"/>
    <w:rsid w:val="00F947F4"/>
    <w:rsid w:val="00FA1B50"/>
    <w:rsid w:val="00FA79C5"/>
    <w:rsid w:val="00FB0946"/>
    <w:rsid w:val="00FB0B2E"/>
    <w:rsid w:val="00FB39DD"/>
    <w:rsid w:val="00FB5575"/>
    <w:rsid w:val="00FB76F8"/>
    <w:rsid w:val="00FC1B02"/>
    <w:rsid w:val="00FC60F9"/>
    <w:rsid w:val="00FC7164"/>
    <w:rsid w:val="00FD1133"/>
    <w:rsid w:val="00FD13E1"/>
    <w:rsid w:val="00FD1A9D"/>
    <w:rsid w:val="00FD3793"/>
    <w:rsid w:val="00FD5887"/>
    <w:rsid w:val="00FD6F7B"/>
    <w:rsid w:val="00FE351C"/>
    <w:rsid w:val="00FE3F23"/>
    <w:rsid w:val="00FF2B29"/>
    <w:rsid w:val="00FF2B32"/>
    <w:rsid w:val="00FF2B5D"/>
    <w:rsid w:val="00FF3136"/>
    <w:rsid w:val="00FF4E9C"/>
    <w:rsid w:val="00FF7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7476B4"/>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C2A"/>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9A04FC"/>
    <w:pPr>
      <w:tabs>
        <w:tab w:val="clear" w:pos="4252"/>
        <w:tab w:val="clear" w:pos="8504"/>
        <w:tab w:val="left" w:pos="9072"/>
      </w:tabs>
      <w:spacing w:before="120" w:after="24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9A04FC"/>
    <w:rPr>
      <w:rFonts w:ascii="Calibri" w:hAnsi="Calibri"/>
      <w:b/>
      <w:smallCaps/>
      <w:sz w:val="28"/>
      <w:szCs w:val="28"/>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34"/>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Fuerte">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 w:type="paragraph" w:customStyle="1" w:styleId="parrafo">
    <w:name w:val="parrafo"/>
    <w:basedOn w:val="Normal"/>
    <w:rsid w:val="009B3CD1"/>
    <w:pPr>
      <w:spacing w:before="100" w:beforeAutospacing="1" w:after="100" w:afterAutospacing="1"/>
    </w:pPr>
  </w:style>
  <w:style w:type="paragraph" w:customStyle="1" w:styleId="parrafo2">
    <w:name w:val="parrafo_2"/>
    <w:basedOn w:val="Normal"/>
    <w:rsid w:val="009B3CD1"/>
    <w:pPr>
      <w:spacing w:before="100" w:beforeAutospacing="1" w:after="100" w:afterAutospacing="1"/>
    </w:pPr>
  </w:style>
  <w:style w:type="character" w:styleId="Mencinsinresolver">
    <w:name w:val="Unresolved Mention"/>
    <w:basedOn w:val="Fuentedeprrafopredeter"/>
    <w:uiPriority w:val="99"/>
    <w:semiHidden/>
    <w:unhideWhenUsed/>
    <w:rsid w:val="00033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942245">
      <w:bodyDiv w:val="1"/>
      <w:marLeft w:val="0"/>
      <w:marRight w:val="0"/>
      <w:marTop w:val="0"/>
      <w:marBottom w:val="0"/>
      <w:divBdr>
        <w:top w:val="none" w:sz="0" w:space="0" w:color="auto"/>
        <w:left w:val="none" w:sz="0" w:space="0" w:color="auto"/>
        <w:bottom w:val="none" w:sz="0" w:space="0" w:color="auto"/>
        <w:right w:val="none" w:sz="0" w:space="0" w:color="auto"/>
      </w:divBdr>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828834449">
      <w:bodyDiv w:val="1"/>
      <w:marLeft w:val="0"/>
      <w:marRight w:val="0"/>
      <w:marTop w:val="0"/>
      <w:marBottom w:val="0"/>
      <w:divBdr>
        <w:top w:val="none" w:sz="0" w:space="0" w:color="auto"/>
        <w:left w:val="none" w:sz="0" w:space="0" w:color="auto"/>
        <w:bottom w:val="none" w:sz="0" w:space="0" w:color="auto"/>
        <w:right w:val="none" w:sz="0" w:space="0" w:color="auto"/>
      </w:divBdr>
    </w:div>
    <w:div w:id="1058477594">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4687">
      <w:bodyDiv w:val="1"/>
      <w:marLeft w:val="0"/>
      <w:marRight w:val="0"/>
      <w:marTop w:val="0"/>
      <w:marBottom w:val="0"/>
      <w:divBdr>
        <w:top w:val="none" w:sz="0" w:space="0" w:color="auto"/>
        <w:left w:val="none" w:sz="0" w:space="0" w:color="auto"/>
        <w:bottom w:val="none" w:sz="0" w:space="0" w:color="auto"/>
        <w:right w:val="none" w:sz="0" w:space="0" w:color="auto"/>
      </w:divBdr>
      <w:divsChild>
        <w:div w:id="1205869662">
          <w:marLeft w:val="0"/>
          <w:marRight w:val="0"/>
          <w:marTop w:val="0"/>
          <w:marBottom w:val="0"/>
          <w:divBdr>
            <w:top w:val="none" w:sz="0" w:space="0" w:color="auto"/>
            <w:left w:val="none" w:sz="0" w:space="0" w:color="auto"/>
            <w:bottom w:val="none" w:sz="0" w:space="0" w:color="auto"/>
            <w:right w:val="none" w:sz="0" w:space="0" w:color="auto"/>
          </w:divBdr>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03046-A66B-4FF5-A445-C7659110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1270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1498</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Sara de la Rosa Rodriguez</cp:lastModifiedBy>
  <cp:revision>2</cp:revision>
  <cp:lastPrinted>2026-05-14T07:47:00Z</cp:lastPrinted>
  <dcterms:created xsi:type="dcterms:W3CDTF">2026-05-14T07:50:00Z</dcterms:created>
  <dcterms:modified xsi:type="dcterms:W3CDTF">2026-05-14T07:50:00Z</dcterms:modified>
</cp:coreProperties>
</file>