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771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2261"/>
        <w:gridCol w:w="14"/>
        <w:gridCol w:w="693"/>
        <w:gridCol w:w="1696"/>
        <w:gridCol w:w="1144"/>
        <w:gridCol w:w="1401"/>
        <w:gridCol w:w="989"/>
        <w:gridCol w:w="989"/>
        <w:gridCol w:w="935"/>
        <w:gridCol w:w="37"/>
        <w:gridCol w:w="145"/>
        <w:gridCol w:w="20"/>
      </w:tblGrid>
      <w:tr w:rsidR="008C6F97" w:rsidRPr="00CC29B6" w:rsidTr="003C43C5">
        <w:trPr>
          <w:gridBefore w:val="1"/>
          <w:wBefore w:w="13" w:type="dxa"/>
          <w:cantSplit/>
          <w:trHeight w:hRule="exact" w:val="398"/>
        </w:trPr>
        <w:tc>
          <w:tcPr>
            <w:tcW w:w="10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6F97" w:rsidRPr="008B2B52" w:rsidRDefault="008B2B52" w:rsidP="0014214B">
            <w:pPr>
              <w:pStyle w:val="CasillasN"/>
              <w:rPr>
                <w:sz w:val="20"/>
              </w:rPr>
            </w:pPr>
            <w:r>
              <w:t xml:space="preserve">                                                                                                       </w:t>
            </w:r>
            <w:r>
              <w:rPr>
                <w:sz w:val="20"/>
              </w:rPr>
              <w:t>ANEXO I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F97" w:rsidRPr="00CC29B6" w:rsidRDefault="008C6F97" w:rsidP="0014214B">
            <w:pPr>
              <w:pStyle w:val="Encabezado"/>
              <w:jc w:val="right"/>
            </w:pPr>
          </w:p>
        </w:tc>
      </w:tr>
      <w:tr w:rsidR="008C6F97" w:rsidRPr="00CC29B6" w:rsidTr="003C43C5">
        <w:trPr>
          <w:gridBefore w:val="1"/>
          <w:wBefore w:w="13" w:type="dxa"/>
          <w:cantSplit/>
          <w:trHeight w:hRule="exact" w:val="1209"/>
        </w:trPr>
        <w:tc>
          <w:tcPr>
            <w:tcW w:w="10122" w:type="dxa"/>
            <w:gridSpan w:val="9"/>
            <w:tcBorders>
              <w:top w:val="nil"/>
              <w:left w:val="nil"/>
              <w:bottom w:val="threeDEmboss" w:sz="6" w:space="0" w:color="008080"/>
              <w:right w:val="threeDEmboss" w:sz="6" w:space="0" w:color="008080"/>
            </w:tcBorders>
            <w:shd w:val="pct5" w:color="000000" w:fill="FFFFFF"/>
            <w:vAlign w:val="center"/>
          </w:tcPr>
          <w:p w:rsidR="008C6F97" w:rsidRPr="002E05AB" w:rsidRDefault="008C6F97" w:rsidP="0014214B">
            <w:pPr>
              <w:pStyle w:val="InstanciaA"/>
              <w:framePr w:hSpace="0" w:wrap="auto" w:vAnchor="margin" w:hAnchor="text" w:xAlign="left" w:yAlign="inline"/>
            </w:pPr>
          </w:p>
          <w:p w:rsidR="008C6F97" w:rsidRPr="002E05AB" w:rsidRDefault="008C6F97" w:rsidP="0014214B">
            <w:pPr>
              <w:pStyle w:val="InstanciaA"/>
              <w:framePr w:hSpace="0" w:wrap="auto" w:vAnchor="margin" w:hAnchor="text" w:xAlign="left" w:yAlign="inline"/>
              <w:rPr>
                <w:b/>
              </w:rPr>
            </w:pPr>
            <w:r w:rsidRPr="002E05AB">
              <w:rPr>
                <w:b/>
              </w:rPr>
              <w:t xml:space="preserve">solicitud de participación en la convocatoria para la elección de representantes del consejo </w:t>
            </w:r>
            <w:r w:rsidRPr="009F59B4">
              <w:rPr>
                <w:b/>
                <w:sz w:val="16"/>
              </w:rPr>
              <w:t xml:space="preserve">MUNICIPAL DE </w:t>
            </w:r>
            <w:r w:rsidRPr="009F59B4">
              <w:rPr>
                <w:b/>
              </w:rPr>
              <w:t>la</w:t>
            </w:r>
            <w:r w:rsidRPr="009F59B4">
              <w:rPr>
                <w:b/>
                <w:sz w:val="16"/>
              </w:rPr>
              <w:t xml:space="preserve"> INFANCIA</w:t>
            </w:r>
          </w:p>
        </w:tc>
        <w:tc>
          <w:tcPr>
            <w:tcW w:w="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6F97" w:rsidRPr="00CC29B6" w:rsidRDefault="008C6F97" w:rsidP="0014214B">
            <w:pPr>
              <w:pStyle w:val="Encabezado"/>
              <w:jc w:val="right"/>
              <w:rPr>
                <w:smallCaps/>
                <w:sz w:val="32"/>
              </w:rPr>
            </w:pP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497"/>
        </w:trPr>
        <w:tc>
          <w:tcPr>
            <w:tcW w:w="103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6F97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>Excmo. Sr. Alcalde Presidente del Ayuntamiento de Valladolid</w:t>
            </w:r>
          </w:p>
          <w:p w:rsidR="003C43C5" w:rsidRDefault="003C43C5" w:rsidP="0014214B">
            <w:pPr>
              <w:pStyle w:val="Apartado-1"/>
              <w:framePr w:hSpace="0" w:wrap="auto" w:hAnchor="text" w:xAlign="left" w:yAlign="inline"/>
            </w:pPr>
          </w:p>
          <w:p w:rsidR="003C43C5" w:rsidRDefault="003C43C5" w:rsidP="0014214B">
            <w:pPr>
              <w:pStyle w:val="Apartado-1"/>
              <w:framePr w:hSpace="0" w:wrap="auto" w:hAnchor="text" w:xAlign="left" w:yAlign="inline"/>
            </w:pPr>
          </w:p>
          <w:p w:rsidR="003C43C5" w:rsidRDefault="003C43C5" w:rsidP="0014214B">
            <w:pPr>
              <w:pStyle w:val="Apartado-1"/>
              <w:framePr w:hSpace="0" w:wrap="auto" w:hAnchor="text" w:xAlign="left" w:yAlign="inline"/>
            </w:pPr>
          </w:p>
          <w:p w:rsidR="003C43C5" w:rsidRPr="00CC29B6" w:rsidRDefault="003C43C5" w:rsidP="0014214B">
            <w:pPr>
              <w:pStyle w:val="Apartado-1"/>
              <w:framePr w:hSpace="0" w:wrap="auto" w:hAnchor="text" w:xAlign="left" w:yAlign="inline"/>
              <w:rPr>
                <w:sz w:val="16"/>
              </w:rPr>
            </w:pP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 xml:space="preserve">DNI: </w:t>
            </w:r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single" w:sz="2" w:space="0" w:color="808080"/>
              <w:bottom w:val="single" w:sz="2" w:space="0" w:color="808080"/>
              <w:right w:val="single" w:sz="4" w:space="0" w:color="000000"/>
            </w:tcBorders>
            <w:shd w:val="pct10" w:color="000000" w:fill="FFFFFF"/>
            <w:vAlign w:val="center"/>
          </w:tcPr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>
            <w:pPr>
              <w:rPr>
                <w:sz w:val="16"/>
              </w:rPr>
            </w:pP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2275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Nombre: 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1er Apellido: </w:t>
            </w:r>
          </w:p>
        </w:tc>
        <w:tc>
          <w:tcPr>
            <w:tcW w:w="2545" w:type="dxa"/>
            <w:gridSpan w:val="2"/>
            <w:tcBorders>
              <w:top w:val="nil"/>
              <w:left w:val="single" w:sz="2" w:space="0" w:color="808080"/>
              <w:bottom w:val="nil"/>
              <w:right w:val="single" w:sz="4" w:space="0" w:color="00000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2º Apellido: 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7209" w:type="dxa"/>
            <w:gridSpan w:val="6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>Medio o lugar a efectos de notificaciones:</w:t>
            </w:r>
          </w:p>
        </w:tc>
        <w:tc>
          <w:tcPr>
            <w:tcW w:w="3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>
            <w:pPr>
              <w:pStyle w:val="CasillasN"/>
            </w:pP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5808" w:type="dxa"/>
            <w:gridSpan w:val="5"/>
            <w:tcBorders>
              <w:top w:val="nil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Vía: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Número: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proofErr w:type="spellStart"/>
            <w:r w:rsidRPr="00CC29B6">
              <w:t>Escal</w:t>
            </w:r>
            <w:proofErr w:type="spellEnd"/>
            <w:r w:rsidRPr="00CC29B6">
              <w:t xml:space="preserve">/Letra: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  <w:rPr>
                <w:b/>
              </w:rPr>
            </w:pPr>
            <w:r w:rsidRPr="00CC29B6">
              <w:t>Planta:</w:t>
            </w:r>
            <w:r w:rsidRPr="00CC29B6">
              <w:rPr>
                <w:b/>
              </w:rPr>
              <w:t xml:space="preserve"> 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  <w:rPr>
                <w:b/>
              </w:rPr>
            </w:pPr>
            <w:r w:rsidRPr="00CC29B6">
              <w:t>Puerta:</w:t>
            </w:r>
            <w:r w:rsidRPr="00CC29B6">
              <w:rPr>
                <w:b/>
              </w:rPr>
              <w:t xml:space="preserve"> </w:t>
            </w: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2968" w:type="dxa"/>
            <w:gridSpan w:val="3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Municipio: </w:t>
            </w:r>
          </w:p>
        </w:tc>
        <w:tc>
          <w:tcPr>
            <w:tcW w:w="169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C. Postal: </w:t>
            </w:r>
          </w:p>
        </w:tc>
        <w:tc>
          <w:tcPr>
            <w:tcW w:w="2545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Provincia: </w:t>
            </w:r>
          </w:p>
        </w:tc>
        <w:tc>
          <w:tcPr>
            <w:tcW w:w="3115" w:type="dxa"/>
            <w:gridSpan w:val="6"/>
            <w:tcBorders>
              <w:top w:val="single" w:sz="2" w:space="0" w:color="808080"/>
              <w:left w:val="single" w:sz="2" w:space="0" w:color="808080"/>
              <w:bottom w:val="nil"/>
              <w:right w:val="single" w:sz="4" w:space="0" w:color="000000"/>
            </w:tcBorders>
            <w:vAlign w:val="center"/>
          </w:tcPr>
          <w:p w:rsidR="008C6F97" w:rsidRPr="00CC29B6" w:rsidRDefault="0022465B" w:rsidP="0014214B">
            <w:pPr>
              <w:pStyle w:val="CasillasN"/>
              <w:jc w:val="left"/>
            </w:pPr>
            <w:r w:rsidRPr="00CC29B6"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F97" w:rsidRPr="00CC29B6">
              <w:instrText xml:space="preserve"> FORMCHECKBOX </w:instrText>
            </w:r>
            <w:r w:rsidR="007D3534">
              <w:fldChar w:fldCharType="separate"/>
            </w:r>
            <w:r w:rsidRPr="00CC29B6">
              <w:fldChar w:fldCharType="end"/>
            </w:r>
            <w:r w:rsidR="008C6F97" w:rsidRPr="00CC29B6">
              <w:tab/>
            </w:r>
            <w:proofErr w:type="spellStart"/>
            <w:r w:rsidR="008C6F97" w:rsidRPr="00CC29B6">
              <w:t>Tfno</w:t>
            </w:r>
            <w:proofErr w:type="spellEnd"/>
            <w:r w:rsidR="008C6F97" w:rsidRPr="00CC29B6">
              <w:t xml:space="preserve">: </w:t>
            </w: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2261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  <w:vAlign w:val="center"/>
          </w:tcPr>
          <w:p w:rsidR="008C6F97" w:rsidRPr="00CC29B6" w:rsidRDefault="0022465B" w:rsidP="0014214B">
            <w:pPr>
              <w:pStyle w:val="CasillasN"/>
              <w:jc w:val="left"/>
            </w:pPr>
            <w:r w:rsidRPr="00CC29B6"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F97" w:rsidRPr="00CC29B6">
              <w:instrText xml:space="preserve"> FORMCHECKBOX </w:instrText>
            </w:r>
            <w:r w:rsidR="007D3534">
              <w:fldChar w:fldCharType="separate"/>
            </w:r>
            <w:r w:rsidRPr="00CC29B6">
              <w:fldChar w:fldCharType="end"/>
            </w:r>
            <w:r w:rsidR="008C6F97" w:rsidRPr="00CC29B6">
              <w:tab/>
              <w:t xml:space="preserve">FAX: </w:t>
            </w:r>
          </w:p>
        </w:tc>
        <w:tc>
          <w:tcPr>
            <w:tcW w:w="4948" w:type="dxa"/>
            <w:gridSpan w:val="5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C6F97" w:rsidRPr="00CC29B6" w:rsidRDefault="0022465B" w:rsidP="0014214B">
            <w:pPr>
              <w:pStyle w:val="CasillasN"/>
              <w:jc w:val="left"/>
            </w:pPr>
            <w:r w:rsidRPr="00CC29B6"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F97" w:rsidRPr="00CC29B6">
              <w:instrText xml:space="preserve"> FORMCHECKBOX </w:instrText>
            </w:r>
            <w:r w:rsidR="007D3534">
              <w:fldChar w:fldCharType="separate"/>
            </w:r>
            <w:r w:rsidRPr="00CC29B6">
              <w:fldChar w:fldCharType="end"/>
            </w:r>
            <w:r w:rsidR="008C6F97" w:rsidRPr="00CC29B6">
              <w:tab/>
              <w:t xml:space="preserve">Correo Electrónico: </w:t>
            </w:r>
          </w:p>
        </w:tc>
        <w:tc>
          <w:tcPr>
            <w:tcW w:w="3115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000000"/>
            </w:tcBorders>
            <w:vAlign w:val="center"/>
          </w:tcPr>
          <w:p w:rsidR="008C6F97" w:rsidRPr="00CC29B6" w:rsidRDefault="0022465B" w:rsidP="0014214B">
            <w:pPr>
              <w:pStyle w:val="CasillasN"/>
              <w:jc w:val="left"/>
            </w:pPr>
            <w:r w:rsidRPr="00CC29B6"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F97" w:rsidRPr="00CC29B6">
              <w:instrText xml:space="preserve"> FORMCHECKBOX </w:instrText>
            </w:r>
            <w:r w:rsidR="007D3534">
              <w:fldChar w:fldCharType="separate"/>
            </w:r>
            <w:r w:rsidRPr="00CC29B6">
              <w:fldChar w:fldCharType="end"/>
            </w:r>
            <w:r w:rsidR="008C6F97" w:rsidRPr="00CC29B6">
              <w:tab/>
              <w:t xml:space="preserve">Otro Medio: </w:t>
            </w: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10324" w:type="dxa"/>
            <w:gridSpan w:val="1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>en representación de:</w:t>
            </w: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398"/>
        </w:trPr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8C6F97" w:rsidRPr="00CC29B6" w:rsidRDefault="008C6F97" w:rsidP="0014214B">
            <w:pPr>
              <w:pStyle w:val="CasillasN"/>
              <w:jc w:val="left"/>
            </w:pPr>
            <w:r w:rsidRPr="00CC29B6">
              <w:t xml:space="preserve">C.I.F.: </w:t>
            </w:r>
          </w:p>
        </w:tc>
        <w:tc>
          <w:tcPr>
            <w:tcW w:w="8049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6F97" w:rsidRPr="00CC29B6" w:rsidRDefault="007D3534" w:rsidP="0014214B">
            <w:pPr>
              <w:pStyle w:val="CasillasN"/>
              <w:jc w:val="left"/>
            </w:pPr>
            <w:r>
              <w:t>Entidades</w:t>
            </w:r>
            <w:r w:rsidR="008C6F97" w:rsidRPr="00CC29B6">
              <w:t xml:space="preserve">: </w:t>
            </w: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199"/>
        </w:trPr>
        <w:tc>
          <w:tcPr>
            <w:tcW w:w="103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/>
        </w:tc>
      </w:tr>
      <w:tr w:rsidR="008C6F97" w:rsidRPr="00CC29B6" w:rsidTr="0014214B">
        <w:trPr>
          <w:gridBefore w:val="1"/>
          <w:wBefore w:w="13" w:type="dxa"/>
          <w:cantSplit/>
          <w:trHeight w:val="2785"/>
        </w:trPr>
        <w:tc>
          <w:tcPr>
            <w:tcW w:w="10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>SOLICITA:</w:t>
            </w:r>
          </w:p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 xml:space="preserve">La participación en el proceso para elegir representantes </w:t>
            </w:r>
            <w:r w:rsidR="007D3534" w:rsidRPr="007D3534">
              <w:rPr>
                <w:sz w:val="16"/>
                <w:szCs w:val="16"/>
              </w:rPr>
              <w:t>ENTIDADES SIN ÁNIMO DE LUCRO QUE TRABAJEN CON ME</w:t>
            </w:r>
            <w:bookmarkStart w:id="0" w:name="_GoBack"/>
            <w:bookmarkEnd w:id="0"/>
            <w:r w:rsidR="007D3534" w:rsidRPr="007D3534">
              <w:rPr>
                <w:sz w:val="16"/>
                <w:szCs w:val="16"/>
              </w:rPr>
              <w:t>NORES</w:t>
            </w:r>
            <w:r w:rsidR="007D3534">
              <w:rPr>
                <w:sz w:val="16"/>
                <w:szCs w:val="16"/>
              </w:rPr>
              <w:t xml:space="preserve"> </w:t>
            </w:r>
            <w:r w:rsidRPr="00CC29B6">
              <w:t xml:space="preserve">de la Ciudad de </w:t>
            </w:r>
            <w:r w:rsidRPr="007D3534">
              <w:rPr>
                <w:b w:val="0"/>
              </w:rPr>
              <w:t>Valladolid</w:t>
            </w:r>
            <w:r w:rsidRPr="00CC29B6">
              <w:t xml:space="preserve"> </w:t>
            </w:r>
            <w:r w:rsidRPr="00CC29B6">
              <w:rPr>
                <w:rFonts w:cs="Arial"/>
                <w:sz w:val="16"/>
                <w:szCs w:val="16"/>
              </w:rPr>
              <w:t>DE CONFORMIDAD CON LAS BASES DE LA CONVOCATORIA</w:t>
            </w:r>
            <w:r w:rsidR="007D3534">
              <w:t>.</w:t>
            </w:r>
          </w:p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</w:p>
          <w:p w:rsidR="008C6F97" w:rsidRPr="007D3534" w:rsidRDefault="008C6F97" w:rsidP="0014214B">
            <w:pPr>
              <w:pStyle w:val="Apartado-1"/>
              <w:framePr w:hSpace="0" w:wrap="auto" w:hAnchor="text" w:xAlign="left" w:yAlign="inline"/>
              <w:rPr>
                <w:b w:val="0"/>
              </w:rPr>
            </w:pPr>
          </w:p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</w:p>
        </w:tc>
      </w:tr>
      <w:tr w:rsidR="008C6F97" w:rsidRPr="00CC29B6" w:rsidTr="0014214B">
        <w:tblPrEx>
          <w:tblCellMar>
            <w:left w:w="56" w:type="dxa"/>
            <w:right w:w="56" w:type="dxa"/>
          </w:tblCellMar>
        </w:tblPrEx>
        <w:trPr>
          <w:gridBefore w:val="1"/>
          <w:wBefore w:w="13" w:type="dxa"/>
          <w:cantSplit/>
          <w:trHeight w:hRule="exact" w:val="199"/>
        </w:trPr>
        <w:tc>
          <w:tcPr>
            <w:tcW w:w="103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/>
        </w:tc>
      </w:tr>
      <w:tr w:rsidR="008C6F97" w:rsidRPr="00CC29B6" w:rsidTr="0014214B">
        <w:trPr>
          <w:gridBefore w:val="1"/>
          <w:wBefore w:w="13" w:type="dxa"/>
          <w:cantSplit/>
          <w:trHeight w:val="518"/>
        </w:trPr>
        <w:tc>
          <w:tcPr>
            <w:tcW w:w="10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vAlign w:val="center"/>
          </w:tcPr>
          <w:p w:rsidR="008C6F97" w:rsidRPr="00CC29B6" w:rsidRDefault="008C6F97" w:rsidP="0014214B">
            <w:pPr>
              <w:pStyle w:val="Apartado-1"/>
              <w:framePr w:hSpace="0" w:wrap="auto" w:hAnchor="text" w:xAlign="left" w:yAlign="inline"/>
            </w:pPr>
            <w:r w:rsidRPr="00CC29B6">
              <w:t xml:space="preserve">Documentos que acompaña: </w:t>
            </w:r>
          </w:p>
        </w:tc>
      </w:tr>
      <w:tr w:rsidR="008C6F97" w:rsidRPr="00CC29B6" w:rsidTr="0014214B">
        <w:trPr>
          <w:gridBefore w:val="1"/>
          <w:wBefore w:w="13" w:type="dxa"/>
          <w:cantSplit/>
          <w:trHeight w:val="1209"/>
        </w:trPr>
        <w:tc>
          <w:tcPr>
            <w:tcW w:w="10159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C0C0C0"/>
            </w:tcBorders>
          </w:tcPr>
          <w:p w:rsidR="007D3534" w:rsidRDefault="007D3534" w:rsidP="0014214B">
            <w:pPr>
              <w:pStyle w:val="Documentos"/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</w:pPr>
          </w:p>
          <w:p w:rsidR="007D3534" w:rsidRPr="00CC29B6" w:rsidRDefault="0022465B" w:rsidP="0014214B">
            <w:pPr>
              <w:pStyle w:val="Documentos"/>
            </w:pPr>
            <w:r w:rsidRPr="00CC29B6"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F97" w:rsidRPr="00CC29B6"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  <w:instrText xml:space="preserve"> FORMCHECKBOX </w:instrText>
            </w:r>
            <w:r w:rsidR="007D3534"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</w:r>
            <w:r w:rsidR="007D3534"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  <w:fldChar w:fldCharType="separate"/>
            </w:r>
            <w:r w:rsidRPr="00CC29B6"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  <w:fldChar w:fldCharType="end"/>
            </w:r>
            <w:r w:rsidR="008C6F97" w:rsidRPr="00CC29B6">
              <w:rPr>
                <w:rFonts w:ascii="Times New Roman" w:hAnsi="Times New Roman"/>
                <w:smallCaps w:val="0"/>
                <w:spacing w:val="0"/>
                <w:sz w:val="24"/>
                <w:szCs w:val="24"/>
              </w:rPr>
              <w:t xml:space="preserve"> </w:t>
            </w:r>
            <w:r w:rsidR="008C6F97" w:rsidRPr="007D3534">
              <w:rPr>
                <w:sz w:val="20"/>
              </w:rPr>
              <w:t>Acuerdo del órgano competente para participar en el proceso</w:t>
            </w:r>
            <w:r w:rsidR="007D3534">
              <w:rPr>
                <w:sz w:val="20"/>
              </w:rPr>
              <w:t>.</w:t>
            </w:r>
          </w:p>
          <w:p w:rsidR="007D3534" w:rsidRDefault="0022465B" w:rsidP="0014214B">
            <w:pPr>
              <w:spacing w:line="276" w:lineRule="auto"/>
              <w:ind w:left="554"/>
              <w:jc w:val="both"/>
              <w:rPr>
                <w:rFonts w:ascii="Arial" w:hAnsi="Arial"/>
                <w:smallCaps/>
                <w:spacing w:val="6"/>
                <w:sz w:val="16"/>
                <w:szCs w:val="20"/>
              </w:rPr>
            </w:pPr>
            <w:r w:rsidRPr="00CC29B6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F97" w:rsidRPr="00CC29B6">
              <w:instrText xml:space="preserve"> FORMCHECKBOX </w:instrText>
            </w:r>
            <w:r w:rsidR="007D3534">
              <w:fldChar w:fldCharType="separate"/>
            </w:r>
            <w:r w:rsidRPr="00CC29B6">
              <w:fldChar w:fldCharType="end"/>
            </w:r>
            <w:r w:rsidR="007D3534">
              <w:rPr>
                <w:rFonts w:ascii="Arial" w:hAnsi="Arial"/>
                <w:smallCaps/>
                <w:spacing w:val="6"/>
                <w:sz w:val="16"/>
                <w:szCs w:val="20"/>
              </w:rPr>
              <w:t xml:space="preserve">  DESIGANCIÓN DE OTRA PERSONA SUPLENTE.</w:t>
            </w:r>
          </w:p>
          <w:p w:rsidR="007D3534" w:rsidRDefault="007D3534" w:rsidP="0014214B">
            <w:pPr>
              <w:spacing w:line="276" w:lineRule="auto"/>
              <w:ind w:left="554"/>
              <w:jc w:val="both"/>
              <w:rPr>
                <w:rFonts w:ascii="Arial" w:hAnsi="Arial"/>
                <w:smallCaps/>
                <w:spacing w:val="6"/>
                <w:sz w:val="16"/>
                <w:szCs w:val="20"/>
              </w:rPr>
            </w:pPr>
          </w:p>
          <w:p w:rsidR="007D3534" w:rsidRDefault="008C6F97" w:rsidP="007D3534">
            <w:pPr>
              <w:spacing w:line="276" w:lineRule="auto"/>
              <w:ind w:left="510"/>
              <w:jc w:val="both"/>
              <w:rPr>
                <w:rFonts w:ascii="Arial" w:hAnsi="Arial"/>
                <w:smallCaps/>
                <w:spacing w:val="6"/>
                <w:sz w:val="16"/>
                <w:szCs w:val="20"/>
              </w:rPr>
            </w:pPr>
            <w:r w:rsidRPr="00CC29B6">
              <w:rPr>
                <w:rFonts w:ascii="Arial" w:hAnsi="Arial"/>
                <w:smallCaps/>
                <w:spacing w:val="6"/>
                <w:sz w:val="16"/>
                <w:szCs w:val="20"/>
              </w:rPr>
              <w:t xml:space="preserve"> </w:t>
            </w:r>
            <w:r w:rsidR="007D3534" w:rsidRPr="00CC29B6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534" w:rsidRPr="00CC29B6">
              <w:instrText xml:space="preserve"> FORMCHECKBOX </w:instrText>
            </w:r>
            <w:r w:rsidR="007D3534">
              <w:fldChar w:fldCharType="separate"/>
            </w:r>
            <w:r w:rsidR="007D3534" w:rsidRPr="00CC29B6">
              <w:fldChar w:fldCharType="end"/>
            </w:r>
            <w:r w:rsidR="007D3534">
              <w:rPr>
                <w:rFonts w:ascii="Arial" w:hAnsi="Arial"/>
                <w:smallCaps/>
                <w:spacing w:val="6"/>
                <w:sz w:val="16"/>
                <w:szCs w:val="20"/>
              </w:rPr>
              <w:t xml:space="preserve"> </w:t>
            </w:r>
            <w:r w:rsidR="007D3534" w:rsidRPr="007D3534">
              <w:rPr>
                <w:rFonts w:ascii="Arial" w:hAnsi="Arial"/>
                <w:smallCaps/>
                <w:spacing w:val="6"/>
                <w:sz w:val="16"/>
                <w:szCs w:val="16"/>
              </w:rPr>
              <w:t>COPIA DE LOS ESTATUTOS DE LA ENTIDAD.</w:t>
            </w:r>
          </w:p>
          <w:p w:rsidR="008C6F97" w:rsidRPr="00CC29B6" w:rsidRDefault="008C6F97" w:rsidP="0014214B">
            <w:pPr>
              <w:spacing w:line="276" w:lineRule="auto"/>
              <w:ind w:left="554"/>
              <w:jc w:val="both"/>
              <w:rPr>
                <w:rFonts w:ascii="Arial" w:hAnsi="Arial"/>
                <w:smallCaps/>
                <w:spacing w:val="6"/>
                <w:sz w:val="16"/>
                <w:szCs w:val="20"/>
              </w:rPr>
            </w:pPr>
          </w:p>
          <w:p w:rsidR="008C6F97" w:rsidRPr="00CC29B6" w:rsidRDefault="008C6F97" w:rsidP="0014214B">
            <w:pPr>
              <w:pStyle w:val="Documentos"/>
            </w:pPr>
          </w:p>
          <w:p w:rsidR="008C6F97" w:rsidRPr="00CC29B6" w:rsidRDefault="008C6F97" w:rsidP="0014214B">
            <w:pPr>
              <w:pStyle w:val="Documentos"/>
            </w:pPr>
          </w:p>
          <w:p w:rsidR="008C6F97" w:rsidRPr="00CC29B6" w:rsidRDefault="008C6F97" w:rsidP="0014214B">
            <w:pPr>
              <w:pStyle w:val="Documentos"/>
            </w:pPr>
          </w:p>
        </w:tc>
        <w:tc>
          <w:tcPr>
            <w:tcW w:w="16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:rsidR="008C6F97" w:rsidRPr="00CC29B6" w:rsidRDefault="008C6F97" w:rsidP="0014214B">
            <w:pPr>
              <w:pStyle w:val="Documentos"/>
            </w:pPr>
          </w:p>
        </w:tc>
      </w:tr>
      <w:tr w:rsidR="008C6F97" w:rsidRPr="00CC29B6" w:rsidTr="0014214B">
        <w:trPr>
          <w:gridAfter w:val="1"/>
          <w:wAfter w:w="20" w:type="dxa"/>
          <w:cantSplit/>
          <w:trHeight w:hRule="exact" w:val="199"/>
        </w:trPr>
        <w:tc>
          <w:tcPr>
            <w:tcW w:w="1031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F97" w:rsidRPr="00CC29B6" w:rsidRDefault="008C6F97" w:rsidP="0014214B"/>
        </w:tc>
      </w:tr>
    </w:tbl>
    <w:p w:rsidR="00BD1A19" w:rsidRDefault="00BD1A19"/>
    <w:sectPr w:rsidR="00BD1A19" w:rsidSect="00BD1A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F97" w:rsidRDefault="008C6F97" w:rsidP="008C6F97">
      <w:r>
        <w:separator/>
      </w:r>
    </w:p>
  </w:endnote>
  <w:endnote w:type="continuationSeparator" w:id="0">
    <w:p w:rsidR="008C6F97" w:rsidRDefault="008C6F97" w:rsidP="008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F97" w:rsidRDefault="008C6F97" w:rsidP="008C6F97">
      <w:r>
        <w:separator/>
      </w:r>
    </w:p>
  </w:footnote>
  <w:footnote w:type="continuationSeparator" w:id="0">
    <w:p w:rsidR="008C6F97" w:rsidRDefault="008C6F97" w:rsidP="008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34" w:rsidRDefault="007D3534" w:rsidP="007D3534">
    <w:pPr>
      <w:tabs>
        <w:tab w:val="left" w:pos="5103"/>
      </w:tabs>
      <w:ind w:firstLine="5103"/>
      <w:rPr>
        <w:rFonts w:ascii="Arial" w:hAnsi="Arial"/>
        <w:b/>
        <w:sz w:val="28"/>
      </w:rPr>
    </w:pPr>
    <w:r>
      <w:rPr>
        <w:rFonts w:ascii="Arial" w:hAnsi="Arial"/>
        <w:noProof/>
        <w:sz w:val="28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5335905</wp:posOffset>
          </wp:positionH>
          <wp:positionV relativeFrom="paragraph">
            <wp:posOffset>189865</wp:posOffset>
          </wp:positionV>
          <wp:extent cx="502285" cy="5378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8"/>
      </w:rPr>
      <w:t>Ayuntamiento de V</w:t>
    </w:r>
    <w:r w:rsidRPr="000A740D">
      <w:rPr>
        <w:rFonts w:ascii="Arial" w:hAnsi="Arial"/>
        <w:sz w:val="28"/>
      </w:rPr>
      <w:t>alladolid</w:t>
    </w:r>
  </w:p>
  <w:p w:rsidR="007D3534" w:rsidRDefault="007D3534" w:rsidP="007D3534">
    <w:pPr>
      <w:tabs>
        <w:tab w:val="left" w:pos="5103"/>
      </w:tabs>
      <w:ind w:firstLine="5103"/>
      <w:rPr>
        <w:rFonts w:ascii="Arial" w:hAnsi="Arial"/>
        <w:sz w:val="16"/>
      </w:rPr>
    </w:pPr>
    <w:r>
      <w:rPr>
        <w:rFonts w:ascii="Arial" w:hAnsi="Arial"/>
        <w:sz w:val="16"/>
      </w:rPr>
      <w:t>Concejalía de Educación y Cultura</w:t>
    </w:r>
  </w:p>
  <w:p w:rsidR="008B2B52" w:rsidRDefault="008B2B52">
    <w:pPr>
      <w:pStyle w:val="Encabezado"/>
    </w:pPr>
  </w:p>
  <w:p w:rsidR="008C6F97" w:rsidRDefault="008C6F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7"/>
    <w:rsid w:val="0022465B"/>
    <w:rsid w:val="003435FE"/>
    <w:rsid w:val="003C43C5"/>
    <w:rsid w:val="007D3534"/>
    <w:rsid w:val="008B2B52"/>
    <w:rsid w:val="008C6F97"/>
    <w:rsid w:val="00992D8A"/>
    <w:rsid w:val="00B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9A002D"/>
  <w15:docId w15:val="{E315A076-8AA4-4664-8FD2-F2A3CC46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F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F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partado-1">
    <w:name w:val="Apartado-1"/>
    <w:basedOn w:val="Encabezado"/>
    <w:autoRedefine/>
    <w:rsid w:val="008C6F97"/>
    <w:pPr>
      <w:framePr w:hSpace="141" w:wrap="around" w:hAnchor="margin" w:xAlign="center" w:y="-504"/>
      <w:tabs>
        <w:tab w:val="clear" w:pos="4252"/>
        <w:tab w:val="clear" w:pos="8504"/>
        <w:tab w:val="left" w:pos="9072"/>
      </w:tabs>
      <w:spacing w:before="120" w:after="120"/>
      <w:ind w:left="360"/>
      <w:jc w:val="both"/>
    </w:pPr>
    <w:rPr>
      <w:rFonts w:asciiTheme="minorHAnsi" w:hAnsiTheme="minorHAnsi"/>
      <w:b/>
      <w:smallCaps/>
      <w:spacing w:val="6"/>
      <w:sz w:val="20"/>
      <w:szCs w:val="20"/>
    </w:rPr>
  </w:style>
  <w:style w:type="paragraph" w:customStyle="1" w:styleId="CasillasN">
    <w:name w:val="CasillasN"/>
    <w:basedOn w:val="Normal"/>
    <w:autoRedefine/>
    <w:rsid w:val="008C6F97"/>
    <w:pPr>
      <w:tabs>
        <w:tab w:val="left" w:pos="284"/>
        <w:tab w:val="left" w:pos="4324"/>
      </w:tabs>
      <w:spacing w:after="120"/>
      <w:jc w:val="both"/>
    </w:pPr>
    <w:rPr>
      <w:rFonts w:ascii="Arial" w:hAnsi="Arial"/>
      <w:spacing w:val="6"/>
      <w:sz w:val="12"/>
      <w:szCs w:val="20"/>
    </w:rPr>
  </w:style>
  <w:style w:type="paragraph" w:customStyle="1" w:styleId="Documentos">
    <w:name w:val="Documentos"/>
    <w:basedOn w:val="CasillasN"/>
    <w:autoRedefine/>
    <w:rsid w:val="008C6F97"/>
    <w:pPr>
      <w:tabs>
        <w:tab w:val="clear" w:pos="4324"/>
        <w:tab w:val="left" w:leader="dot" w:pos="4750"/>
      </w:tabs>
      <w:ind w:left="554"/>
      <w:jc w:val="left"/>
    </w:pPr>
    <w:rPr>
      <w:smallCaps/>
      <w:sz w:val="16"/>
    </w:rPr>
  </w:style>
  <w:style w:type="paragraph" w:customStyle="1" w:styleId="InstanciaA">
    <w:name w:val="InstanciaA"/>
    <w:basedOn w:val="Encabezado"/>
    <w:autoRedefine/>
    <w:rsid w:val="008C6F97"/>
    <w:pPr>
      <w:framePr w:hSpace="141" w:wrap="around" w:vAnchor="page" w:hAnchor="margin" w:xAlign="center" w:y="1771"/>
      <w:spacing w:after="120"/>
      <w:jc w:val="center"/>
    </w:pPr>
    <w:rPr>
      <w:rFonts w:asciiTheme="minorHAnsi" w:hAnsiTheme="minorHAnsi"/>
      <w:smallCaps/>
      <w:spacing w:val="6"/>
      <w:sz w:val="20"/>
      <w:szCs w:val="20"/>
    </w:rPr>
  </w:style>
  <w:style w:type="paragraph" w:customStyle="1" w:styleId="Fechayfirma">
    <w:name w:val="Fecha y firma"/>
    <w:basedOn w:val="Normal"/>
    <w:autoRedefine/>
    <w:rsid w:val="008C6F97"/>
    <w:pPr>
      <w:spacing w:before="120" w:after="120"/>
      <w:ind w:left="5245"/>
    </w:pPr>
    <w:rPr>
      <w:rFonts w:ascii="Arial" w:hAnsi="Arial"/>
      <w:i/>
      <w:spacing w:val="6"/>
      <w:sz w:val="16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C6F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F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F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F9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6A328-8408-464E-8A30-1516DC33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bmribon</dc:creator>
  <cp:lastModifiedBy>Lorena Garcia Lopez</cp:lastModifiedBy>
  <cp:revision>3</cp:revision>
  <cp:lastPrinted>2014-08-05T10:31:00Z</cp:lastPrinted>
  <dcterms:created xsi:type="dcterms:W3CDTF">2023-09-14T11:15:00Z</dcterms:created>
  <dcterms:modified xsi:type="dcterms:W3CDTF">2023-09-14T11:26:00Z</dcterms:modified>
</cp:coreProperties>
</file>